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B0858" w14:textId="7FA38AC3" w:rsidR="004A201F" w:rsidRPr="00A13333" w:rsidRDefault="00114D0A" w:rsidP="008444F5">
      <w:pPr>
        <w:pStyle w:val="Heading1"/>
        <w:keepNext w:val="0"/>
        <w:widowControl w:val="0"/>
        <w:spacing w:before="0" w:after="0" w:line="240" w:lineRule="auto"/>
        <w:rPr>
          <w:rFonts w:asciiTheme="minorHAnsi" w:hAnsiTheme="minorHAnsi" w:cstheme="minorHAnsi"/>
          <w:sz w:val="72"/>
          <w:szCs w:val="72"/>
        </w:rPr>
      </w:pPr>
      <w:r w:rsidRPr="004A201F">
        <w:rPr>
          <w:rFonts w:asciiTheme="minorHAnsi" w:hAnsiTheme="minorHAnsi" w:cstheme="minorHAnsi"/>
          <w:noProof/>
          <w:sz w:val="72"/>
          <w:szCs w:val="72"/>
        </w:rPr>
        <w:drawing>
          <wp:inline distT="0" distB="0" distL="0" distR="0" wp14:anchorId="60565069" wp14:editId="1B7B5FFD">
            <wp:extent cx="5731510" cy="1285240"/>
            <wp:effectExtent l="0" t="0" r="2540" b="0"/>
            <wp:docPr id="3" name="Picture 3" descr="Illustration of six red boomerangs next to black text. Text reads: Arts Access Australia." title="Arts Aces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s Access Logo 2019.png"/>
                    <pic:cNvPicPr/>
                  </pic:nvPicPr>
                  <pic:blipFill>
                    <a:blip r:embed="rId7"/>
                    <a:stretch>
                      <a:fillRect/>
                    </a:stretch>
                  </pic:blipFill>
                  <pic:spPr>
                    <a:xfrm>
                      <a:off x="0" y="0"/>
                      <a:ext cx="5731510" cy="1285240"/>
                    </a:xfrm>
                    <a:prstGeom prst="rect">
                      <a:avLst/>
                    </a:prstGeom>
                  </pic:spPr>
                </pic:pic>
              </a:graphicData>
            </a:graphic>
          </wp:inline>
        </w:drawing>
      </w:r>
    </w:p>
    <w:p w14:paraId="51B3B8E4" w14:textId="77777777" w:rsidR="00A13333" w:rsidRDefault="00A13333" w:rsidP="008444F5">
      <w:pPr>
        <w:pStyle w:val="Heading1"/>
        <w:keepNext w:val="0"/>
        <w:widowControl w:val="0"/>
        <w:spacing w:before="0" w:after="0" w:line="240" w:lineRule="auto"/>
        <w:rPr>
          <w:rFonts w:asciiTheme="minorHAnsi" w:hAnsiTheme="minorHAnsi" w:cstheme="minorHAnsi"/>
          <w:sz w:val="96"/>
          <w:szCs w:val="96"/>
        </w:rPr>
      </w:pPr>
    </w:p>
    <w:p w14:paraId="3AC041EF" w14:textId="6C2A4967" w:rsidR="00A13333" w:rsidRPr="00926DC0" w:rsidRDefault="00A13333" w:rsidP="008444F5">
      <w:pPr>
        <w:pStyle w:val="Heading1"/>
        <w:keepNext w:val="0"/>
        <w:widowControl w:val="0"/>
        <w:spacing w:before="0" w:after="0" w:line="240" w:lineRule="auto"/>
        <w:jc w:val="center"/>
        <w:rPr>
          <w:rFonts w:asciiTheme="minorHAnsi" w:hAnsiTheme="minorHAnsi" w:cstheme="minorHAnsi"/>
          <w:color w:val="404040" w:themeColor="text1" w:themeTint="BF"/>
          <w:sz w:val="144"/>
          <w:szCs w:val="144"/>
        </w:rPr>
      </w:pPr>
      <w:r w:rsidRPr="00926DC0">
        <w:rPr>
          <w:rFonts w:asciiTheme="minorHAnsi" w:hAnsiTheme="minorHAnsi" w:cstheme="minorHAnsi"/>
          <w:color w:val="404040" w:themeColor="text1" w:themeTint="BF"/>
          <w:sz w:val="96"/>
          <w:szCs w:val="96"/>
        </w:rPr>
        <w:t xml:space="preserve"> </w:t>
      </w:r>
      <w:r w:rsidR="0093740F" w:rsidRPr="00926DC0">
        <w:rPr>
          <w:rFonts w:asciiTheme="minorHAnsi" w:hAnsiTheme="minorHAnsi" w:cstheme="minorHAnsi"/>
          <w:color w:val="404040" w:themeColor="text1" w:themeTint="BF"/>
          <w:sz w:val="144"/>
          <w:szCs w:val="144"/>
        </w:rPr>
        <w:t xml:space="preserve">Annual Report </w:t>
      </w:r>
    </w:p>
    <w:p w14:paraId="0D7F3D4B" w14:textId="30A16584" w:rsidR="008761BB" w:rsidRPr="00926DC0" w:rsidRDefault="0093740F" w:rsidP="008444F5">
      <w:pPr>
        <w:pStyle w:val="Heading1"/>
        <w:keepNext w:val="0"/>
        <w:widowControl w:val="0"/>
        <w:spacing w:before="0" w:after="0" w:line="240" w:lineRule="auto"/>
        <w:jc w:val="center"/>
        <w:rPr>
          <w:rFonts w:asciiTheme="minorHAnsi" w:hAnsiTheme="minorHAnsi" w:cstheme="minorHAnsi"/>
          <w:color w:val="404040" w:themeColor="text1" w:themeTint="BF"/>
          <w:sz w:val="200"/>
          <w:szCs w:val="200"/>
        </w:rPr>
      </w:pPr>
      <w:r w:rsidRPr="00926DC0">
        <w:rPr>
          <w:rFonts w:asciiTheme="minorHAnsi" w:hAnsiTheme="minorHAnsi" w:cstheme="minorHAnsi"/>
          <w:color w:val="404040" w:themeColor="text1" w:themeTint="BF"/>
          <w:sz w:val="200"/>
          <w:szCs w:val="200"/>
        </w:rPr>
        <w:t>201</w:t>
      </w:r>
      <w:r w:rsidR="000648D1" w:rsidRPr="00926DC0">
        <w:rPr>
          <w:rFonts w:asciiTheme="minorHAnsi" w:hAnsiTheme="minorHAnsi" w:cstheme="minorHAnsi"/>
          <w:color w:val="404040" w:themeColor="text1" w:themeTint="BF"/>
          <w:sz w:val="200"/>
          <w:szCs w:val="200"/>
        </w:rPr>
        <w:t>9</w:t>
      </w:r>
    </w:p>
    <w:p w14:paraId="120006B8" w14:textId="260E83C2" w:rsidR="00A13333" w:rsidRPr="00926DC0" w:rsidRDefault="00A13333" w:rsidP="008444F5">
      <w:pPr>
        <w:widowControl w:val="0"/>
        <w:rPr>
          <w:color w:val="404040" w:themeColor="text1" w:themeTint="BF"/>
          <w:lang w:eastAsia="en-US"/>
        </w:rPr>
      </w:pPr>
      <w:r w:rsidRPr="00926DC0">
        <w:rPr>
          <w:color w:val="404040" w:themeColor="text1" w:themeTint="BF"/>
          <w:lang w:eastAsia="en-US"/>
        </w:rPr>
        <w:softHyphen/>
      </w:r>
    </w:p>
    <w:p w14:paraId="1EAB8E0C" w14:textId="002905FE" w:rsidR="00FD5969" w:rsidRPr="00926DC0" w:rsidRDefault="00FD5969" w:rsidP="008444F5">
      <w:pPr>
        <w:widowControl w:val="0"/>
        <w:rPr>
          <w:rFonts w:asciiTheme="minorHAnsi" w:hAnsiTheme="minorHAnsi" w:cstheme="minorHAnsi"/>
          <w:color w:val="404040" w:themeColor="text1" w:themeTint="BF"/>
        </w:rPr>
      </w:pPr>
    </w:p>
    <w:p w14:paraId="40D79D35" w14:textId="2AB6D0D4" w:rsidR="00A13333" w:rsidRPr="00926DC0" w:rsidRDefault="00A13333" w:rsidP="008444F5">
      <w:pPr>
        <w:widowControl w:val="0"/>
        <w:rPr>
          <w:rFonts w:asciiTheme="minorHAnsi" w:hAnsiTheme="minorHAnsi" w:cstheme="minorHAnsi"/>
          <w:color w:val="404040" w:themeColor="text1" w:themeTint="BF"/>
        </w:rPr>
      </w:pPr>
    </w:p>
    <w:p w14:paraId="4276166E" w14:textId="47474364" w:rsidR="00A13333" w:rsidRPr="00926DC0" w:rsidRDefault="00A13333" w:rsidP="008444F5">
      <w:pPr>
        <w:widowControl w:val="0"/>
        <w:rPr>
          <w:rFonts w:asciiTheme="minorHAnsi" w:hAnsiTheme="minorHAnsi" w:cstheme="minorHAnsi"/>
          <w:color w:val="404040" w:themeColor="text1" w:themeTint="BF"/>
        </w:rPr>
      </w:pPr>
    </w:p>
    <w:p w14:paraId="13F12D78" w14:textId="266A1BC7" w:rsidR="00A13333" w:rsidRPr="00926DC0" w:rsidRDefault="00A13333" w:rsidP="008444F5">
      <w:pPr>
        <w:widowControl w:val="0"/>
        <w:rPr>
          <w:rFonts w:asciiTheme="minorHAnsi" w:hAnsiTheme="minorHAnsi" w:cstheme="minorHAnsi"/>
          <w:color w:val="404040" w:themeColor="text1" w:themeTint="BF"/>
        </w:rPr>
      </w:pPr>
    </w:p>
    <w:p w14:paraId="4FB86A33" w14:textId="70CEF640" w:rsidR="00A13333" w:rsidRPr="00926DC0" w:rsidRDefault="00A13333" w:rsidP="008444F5">
      <w:pPr>
        <w:widowControl w:val="0"/>
        <w:rPr>
          <w:rFonts w:asciiTheme="minorHAnsi" w:hAnsiTheme="minorHAnsi" w:cstheme="minorHAnsi"/>
          <w:color w:val="404040" w:themeColor="text1" w:themeTint="BF"/>
        </w:rPr>
      </w:pPr>
    </w:p>
    <w:p w14:paraId="4EC9D947" w14:textId="77777777" w:rsidR="00A13333" w:rsidRPr="00926DC0" w:rsidRDefault="00A13333" w:rsidP="008444F5">
      <w:pPr>
        <w:widowControl w:val="0"/>
        <w:rPr>
          <w:rFonts w:asciiTheme="minorHAnsi" w:hAnsiTheme="minorHAnsi" w:cstheme="minorHAnsi"/>
          <w:color w:val="404040" w:themeColor="text1" w:themeTint="BF"/>
        </w:rPr>
      </w:pPr>
    </w:p>
    <w:p w14:paraId="46D32D65" w14:textId="656601C0" w:rsidR="00FD5969" w:rsidRPr="00926DC0" w:rsidRDefault="00FD5969" w:rsidP="008444F5">
      <w:pPr>
        <w:widowControl w:val="0"/>
        <w:rPr>
          <w:rFonts w:asciiTheme="minorHAnsi" w:hAnsiTheme="minorHAnsi" w:cstheme="minorHAnsi"/>
          <w:color w:val="404040" w:themeColor="text1" w:themeTint="BF"/>
        </w:rPr>
      </w:pPr>
    </w:p>
    <w:p w14:paraId="0BE07420" w14:textId="77777777" w:rsidR="00A13333" w:rsidRPr="00926DC0" w:rsidRDefault="00A13333" w:rsidP="008444F5">
      <w:pPr>
        <w:widowControl w:val="0"/>
        <w:rPr>
          <w:rFonts w:asciiTheme="minorHAnsi" w:hAnsiTheme="minorHAnsi" w:cstheme="minorHAnsi"/>
          <w:b/>
          <w:bCs/>
          <w:color w:val="404040" w:themeColor="text1" w:themeTint="BF"/>
        </w:rPr>
      </w:pPr>
    </w:p>
    <w:p w14:paraId="1E362D58" w14:textId="77777777" w:rsidR="00A13333" w:rsidRPr="00926DC0" w:rsidRDefault="00A13333" w:rsidP="008444F5">
      <w:pPr>
        <w:widowControl w:val="0"/>
        <w:rPr>
          <w:rFonts w:asciiTheme="minorHAnsi" w:hAnsiTheme="minorHAnsi" w:cstheme="minorHAnsi"/>
          <w:b/>
          <w:bCs/>
          <w:color w:val="404040" w:themeColor="text1" w:themeTint="BF"/>
        </w:rPr>
      </w:pPr>
    </w:p>
    <w:p w14:paraId="17F39C54" w14:textId="77777777" w:rsidR="00A13333" w:rsidRPr="00926DC0" w:rsidRDefault="00A13333" w:rsidP="008444F5">
      <w:pPr>
        <w:widowControl w:val="0"/>
        <w:rPr>
          <w:rFonts w:asciiTheme="minorHAnsi" w:hAnsiTheme="minorHAnsi" w:cstheme="minorHAnsi"/>
          <w:b/>
          <w:bCs/>
          <w:color w:val="404040" w:themeColor="text1" w:themeTint="BF"/>
        </w:rPr>
      </w:pPr>
    </w:p>
    <w:p w14:paraId="1FFFA214" w14:textId="77777777" w:rsidR="00A13333" w:rsidRPr="00926DC0" w:rsidRDefault="00A13333" w:rsidP="008444F5">
      <w:pPr>
        <w:widowControl w:val="0"/>
        <w:rPr>
          <w:rFonts w:asciiTheme="minorHAnsi" w:hAnsiTheme="minorHAnsi" w:cstheme="minorHAnsi"/>
          <w:b/>
          <w:bCs/>
          <w:color w:val="404040" w:themeColor="text1" w:themeTint="BF"/>
        </w:rPr>
      </w:pPr>
    </w:p>
    <w:p w14:paraId="0111333A" w14:textId="77777777" w:rsidR="00A13333" w:rsidRPr="00926DC0" w:rsidRDefault="00A13333" w:rsidP="008444F5">
      <w:pPr>
        <w:widowControl w:val="0"/>
        <w:rPr>
          <w:rFonts w:asciiTheme="minorHAnsi" w:hAnsiTheme="minorHAnsi" w:cstheme="minorHAnsi"/>
          <w:b/>
          <w:bCs/>
          <w:color w:val="404040" w:themeColor="text1" w:themeTint="BF"/>
        </w:rPr>
      </w:pPr>
    </w:p>
    <w:p w14:paraId="48A4A50F" w14:textId="6F5CFD8C" w:rsidR="008444F5" w:rsidRDefault="002F5D4E" w:rsidP="002F5D4E">
      <w:pPr>
        <w:rPr>
          <w:rStyle w:val="jsgrdq"/>
          <w:rFonts w:asciiTheme="minorHAnsi" w:hAnsiTheme="minorHAnsi" w:cstheme="minorHAnsi"/>
          <w:b/>
          <w:bCs/>
          <w:color w:val="383838"/>
          <w:sz w:val="28"/>
          <w:szCs w:val="28"/>
          <w:u w:val="single"/>
          <w:lang w:eastAsia="en-US"/>
        </w:rPr>
      </w:pPr>
      <w:r>
        <w:rPr>
          <w:rStyle w:val="jsgrdq"/>
          <w:rFonts w:asciiTheme="minorHAnsi" w:hAnsiTheme="minorHAnsi" w:cstheme="minorHAnsi"/>
          <w:b/>
          <w:bCs/>
          <w:color w:val="383838"/>
          <w:sz w:val="28"/>
          <w:szCs w:val="28"/>
          <w:u w:val="single"/>
        </w:rPr>
        <w:br w:type="page"/>
      </w:r>
    </w:p>
    <w:p w14:paraId="12CF155A" w14:textId="1ADAB8DA" w:rsidR="00926DC0" w:rsidRPr="006033E4" w:rsidRDefault="00926DC0" w:rsidP="008444F5">
      <w:pPr>
        <w:pStyle w:val="04xlpa"/>
        <w:widowControl w:val="0"/>
        <w:ind w:firstLine="720"/>
        <w:rPr>
          <w:rStyle w:val="jsgrdq"/>
          <w:rFonts w:asciiTheme="minorHAnsi" w:hAnsiTheme="minorHAnsi" w:cstheme="minorHAnsi"/>
          <w:b/>
          <w:bCs/>
          <w:color w:val="C00000"/>
          <w:sz w:val="28"/>
          <w:szCs w:val="28"/>
          <w:u w:val="single"/>
        </w:rPr>
      </w:pPr>
      <w:r w:rsidRPr="006033E4">
        <w:rPr>
          <w:rStyle w:val="jsgrdq"/>
          <w:rFonts w:asciiTheme="minorHAnsi" w:hAnsiTheme="minorHAnsi" w:cstheme="minorHAnsi"/>
          <w:b/>
          <w:bCs/>
          <w:color w:val="C00000"/>
          <w:sz w:val="28"/>
          <w:szCs w:val="28"/>
          <w:u w:val="single"/>
        </w:rPr>
        <w:lastRenderedPageBreak/>
        <w:t>Arts Access Australia</w:t>
      </w:r>
    </w:p>
    <w:p w14:paraId="19337FC6" w14:textId="77777777" w:rsidR="00FC6956" w:rsidRPr="00926DC0" w:rsidRDefault="00FC6956" w:rsidP="008444F5">
      <w:pPr>
        <w:pStyle w:val="04xlpa"/>
        <w:widowControl w:val="0"/>
        <w:ind w:left="1440" w:firstLine="720"/>
        <w:rPr>
          <w:rStyle w:val="jsgrdq"/>
          <w:rFonts w:asciiTheme="minorHAnsi" w:hAnsiTheme="minorHAnsi" w:cstheme="minorHAnsi"/>
          <w:b/>
          <w:color w:val="383838"/>
          <w:u w:val="single"/>
        </w:rPr>
      </w:pPr>
    </w:p>
    <w:p w14:paraId="43547B8C" w14:textId="5B7DC2BD" w:rsidR="00926DC0" w:rsidRDefault="00037B25" w:rsidP="008444F5">
      <w:pPr>
        <w:pStyle w:val="04xlpa"/>
        <w:widowControl w:val="0"/>
        <w:spacing w:before="0" w:beforeAutospacing="0" w:after="0" w:afterAutospacing="0"/>
        <w:rPr>
          <w:rFonts w:asciiTheme="minorHAnsi" w:hAnsiTheme="minorHAnsi" w:cstheme="minorHAnsi"/>
          <w:color w:val="383838"/>
          <w:sz w:val="22"/>
          <w:szCs w:val="22"/>
        </w:rPr>
      </w:pPr>
      <w:r>
        <w:rPr>
          <w:rStyle w:val="jsgrdq"/>
          <w:rFonts w:asciiTheme="minorHAnsi" w:hAnsiTheme="minorHAnsi" w:cstheme="minorHAnsi"/>
          <w:b/>
          <w:bCs/>
          <w:color w:val="383838"/>
          <w:sz w:val="22"/>
          <w:szCs w:val="22"/>
        </w:rPr>
        <w:t xml:space="preserve">             </w:t>
      </w:r>
      <w:r w:rsidR="00926DC0" w:rsidRPr="00926DC0">
        <w:rPr>
          <w:rStyle w:val="jsgrdq"/>
          <w:rFonts w:asciiTheme="minorHAnsi" w:hAnsiTheme="minorHAnsi" w:cstheme="minorHAnsi"/>
          <w:b/>
          <w:bCs/>
          <w:color w:val="383838"/>
          <w:sz w:val="22"/>
          <w:szCs w:val="22"/>
        </w:rPr>
        <w:t>Postal Address:</w:t>
      </w:r>
      <w:r w:rsidR="00926DC0">
        <w:rPr>
          <w:rStyle w:val="jsgrdq"/>
          <w:rFonts w:asciiTheme="minorHAnsi" w:hAnsiTheme="minorHAnsi" w:cstheme="minorHAnsi"/>
          <w:b/>
          <w:bCs/>
          <w:color w:val="383838"/>
          <w:sz w:val="22"/>
          <w:szCs w:val="22"/>
        </w:rPr>
        <w:t xml:space="preserve"> </w:t>
      </w:r>
      <w:r>
        <w:rPr>
          <w:rStyle w:val="jsgrdq"/>
          <w:rFonts w:asciiTheme="minorHAnsi" w:hAnsiTheme="minorHAnsi" w:cstheme="minorHAnsi"/>
          <w:b/>
          <w:bCs/>
          <w:color w:val="383838"/>
          <w:sz w:val="22"/>
          <w:szCs w:val="22"/>
        </w:rPr>
        <w:tab/>
      </w:r>
      <w:r w:rsidR="00AB4354">
        <w:rPr>
          <w:rStyle w:val="jsgrdq"/>
          <w:rFonts w:asciiTheme="minorHAnsi" w:hAnsiTheme="minorHAnsi" w:cstheme="minorHAnsi"/>
          <w:b/>
          <w:bCs/>
          <w:color w:val="383838"/>
          <w:sz w:val="22"/>
          <w:szCs w:val="22"/>
        </w:rPr>
        <w:t>C</w:t>
      </w:r>
      <w:r w:rsidR="00926DC0" w:rsidRPr="00926DC0">
        <w:rPr>
          <w:rStyle w:val="jsgrdq"/>
          <w:rFonts w:asciiTheme="minorHAnsi" w:hAnsiTheme="minorHAnsi" w:cstheme="minorHAnsi"/>
          <w:b/>
          <w:bCs/>
          <w:color w:val="383838"/>
          <w:sz w:val="22"/>
          <w:szCs w:val="22"/>
        </w:rPr>
        <w:t>/</w:t>
      </w:r>
      <w:r w:rsidR="00AB4354">
        <w:rPr>
          <w:rStyle w:val="jsgrdq"/>
          <w:rFonts w:asciiTheme="minorHAnsi" w:hAnsiTheme="minorHAnsi" w:cstheme="minorHAnsi"/>
          <w:b/>
          <w:bCs/>
          <w:color w:val="383838"/>
          <w:sz w:val="22"/>
          <w:szCs w:val="22"/>
        </w:rPr>
        <w:t>O</w:t>
      </w:r>
      <w:r w:rsidR="00926DC0" w:rsidRPr="00926DC0">
        <w:rPr>
          <w:rStyle w:val="jsgrdq"/>
          <w:rFonts w:asciiTheme="minorHAnsi" w:hAnsiTheme="minorHAnsi" w:cstheme="minorHAnsi"/>
          <w:b/>
          <w:bCs/>
          <w:color w:val="383838"/>
          <w:sz w:val="22"/>
          <w:szCs w:val="22"/>
        </w:rPr>
        <w:t xml:space="preserve"> DADAA</w:t>
      </w:r>
      <w:r w:rsidR="00926DC0">
        <w:rPr>
          <w:rFonts w:asciiTheme="minorHAnsi" w:hAnsiTheme="minorHAnsi" w:cstheme="minorHAnsi"/>
          <w:color w:val="383838"/>
          <w:sz w:val="22"/>
          <w:szCs w:val="22"/>
        </w:rPr>
        <w:t xml:space="preserve">, </w:t>
      </w:r>
    </w:p>
    <w:p w14:paraId="71E4076C" w14:textId="77777777" w:rsidR="00926DC0" w:rsidRDefault="00926DC0" w:rsidP="008444F5">
      <w:pPr>
        <w:pStyle w:val="04xlpa"/>
        <w:widowControl w:val="0"/>
        <w:spacing w:before="0" w:beforeAutospacing="0" w:after="0" w:afterAutospacing="0"/>
        <w:ind w:left="1440" w:firstLine="720"/>
        <w:rPr>
          <w:rStyle w:val="jsgrdq"/>
          <w:rFonts w:asciiTheme="minorHAnsi" w:hAnsiTheme="minorHAnsi" w:cstheme="minorHAnsi"/>
          <w:b/>
          <w:bCs/>
          <w:color w:val="383838"/>
          <w:sz w:val="22"/>
          <w:szCs w:val="22"/>
        </w:rPr>
      </w:pPr>
      <w:r w:rsidRPr="00926DC0">
        <w:rPr>
          <w:rStyle w:val="jsgrdq"/>
          <w:rFonts w:asciiTheme="minorHAnsi" w:hAnsiTheme="minorHAnsi" w:cstheme="minorHAnsi"/>
          <w:b/>
          <w:bCs/>
          <w:color w:val="383838"/>
          <w:sz w:val="22"/>
          <w:szCs w:val="22"/>
        </w:rPr>
        <w:t>PO Box 1080</w:t>
      </w:r>
    </w:p>
    <w:p w14:paraId="6B934F5E" w14:textId="4DA6548A" w:rsidR="00926DC0" w:rsidRPr="00926DC0" w:rsidRDefault="00926DC0" w:rsidP="008444F5">
      <w:pPr>
        <w:pStyle w:val="04xlpa"/>
        <w:widowControl w:val="0"/>
        <w:spacing w:before="0" w:beforeAutospacing="0" w:after="0" w:afterAutospacing="0"/>
        <w:ind w:left="1440" w:firstLine="720"/>
        <w:rPr>
          <w:rFonts w:asciiTheme="minorHAnsi" w:hAnsiTheme="minorHAnsi" w:cstheme="minorHAnsi"/>
          <w:color w:val="383838"/>
          <w:sz w:val="22"/>
          <w:szCs w:val="22"/>
        </w:rPr>
      </w:pPr>
      <w:r w:rsidRPr="00926DC0">
        <w:rPr>
          <w:rStyle w:val="jsgrdq"/>
          <w:rFonts w:asciiTheme="minorHAnsi" w:hAnsiTheme="minorHAnsi" w:cstheme="minorHAnsi"/>
          <w:b/>
          <w:bCs/>
          <w:color w:val="383838"/>
          <w:sz w:val="22"/>
          <w:szCs w:val="22"/>
        </w:rPr>
        <w:t>Freemantle, 6959</w:t>
      </w:r>
    </w:p>
    <w:p w14:paraId="0D58BAF8" w14:textId="5CCA9FE9" w:rsidR="00926DC0" w:rsidRPr="00926DC0" w:rsidRDefault="00037B25" w:rsidP="008444F5">
      <w:pPr>
        <w:pStyle w:val="04xlpa"/>
        <w:widowControl w:val="0"/>
        <w:rPr>
          <w:rFonts w:asciiTheme="minorHAnsi" w:hAnsiTheme="minorHAnsi" w:cstheme="minorHAnsi"/>
          <w:color w:val="383838"/>
          <w:sz w:val="22"/>
          <w:szCs w:val="22"/>
        </w:rPr>
      </w:pPr>
      <w:r>
        <w:rPr>
          <w:rStyle w:val="jsgrdq"/>
          <w:rFonts w:asciiTheme="minorHAnsi" w:hAnsiTheme="minorHAnsi" w:cstheme="minorHAnsi"/>
          <w:b/>
          <w:bCs/>
          <w:color w:val="383838"/>
          <w:sz w:val="22"/>
          <w:szCs w:val="22"/>
        </w:rPr>
        <w:t xml:space="preserve">                               </w:t>
      </w:r>
      <w:r w:rsidR="00FC6956">
        <w:rPr>
          <w:rStyle w:val="jsgrdq"/>
          <w:rFonts w:asciiTheme="minorHAnsi" w:hAnsiTheme="minorHAnsi" w:cstheme="minorHAnsi"/>
          <w:b/>
          <w:bCs/>
          <w:color w:val="383838"/>
          <w:sz w:val="22"/>
          <w:szCs w:val="22"/>
        </w:rPr>
        <w:t xml:space="preserve"> </w:t>
      </w:r>
      <w:r w:rsidR="00926DC0" w:rsidRPr="00926DC0">
        <w:rPr>
          <w:rStyle w:val="jsgrdq"/>
          <w:rFonts w:asciiTheme="minorHAnsi" w:hAnsiTheme="minorHAnsi" w:cstheme="minorHAnsi"/>
          <w:b/>
          <w:bCs/>
          <w:color w:val="383838"/>
          <w:sz w:val="22"/>
          <w:szCs w:val="22"/>
        </w:rPr>
        <w:t>ABN:</w:t>
      </w:r>
      <w:r w:rsidR="00926DC0">
        <w:rPr>
          <w:rStyle w:val="jsgrdq"/>
          <w:rFonts w:asciiTheme="minorHAnsi" w:hAnsiTheme="minorHAnsi" w:cstheme="minorHAnsi"/>
          <w:b/>
          <w:bCs/>
          <w:color w:val="383838"/>
          <w:sz w:val="22"/>
          <w:szCs w:val="22"/>
        </w:rPr>
        <w:tab/>
      </w:r>
      <w:r w:rsidR="00926DC0" w:rsidRPr="00926DC0">
        <w:rPr>
          <w:rStyle w:val="jsgrdq"/>
          <w:rFonts w:asciiTheme="minorHAnsi" w:hAnsiTheme="minorHAnsi" w:cstheme="minorHAnsi"/>
          <w:b/>
          <w:bCs/>
          <w:color w:val="383838"/>
          <w:sz w:val="22"/>
          <w:szCs w:val="22"/>
        </w:rPr>
        <w:t>20 084 007 321 12</w:t>
      </w:r>
    </w:p>
    <w:p w14:paraId="20096C46" w14:textId="2E3AC7BB" w:rsidR="00926DC0" w:rsidRPr="00926DC0" w:rsidRDefault="00FC6956" w:rsidP="008444F5">
      <w:pPr>
        <w:pStyle w:val="04xlpa"/>
        <w:widowControl w:val="0"/>
        <w:rPr>
          <w:rFonts w:asciiTheme="minorHAnsi" w:hAnsiTheme="minorHAnsi" w:cstheme="minorHAnsi"/>
          <w:color w:val="383838"/>
          <w:sz w:val="22"/>
          <w:szCs w:val="22"/>
        </w:rPr>
      </w:pPr>
      <w:r>
        <w:rPr>
          <w:rStyle w:val="jsgrdq"/>
          <w:rFonts w:asciiTheme="minorHAnsi" w:hAnsiTheme="minorHAnsi" w:cstheme="minorHAnsi"/>
          <w:b/>
          <w:bCs/>
          <w:color w:val="383838"/>
          <w:sz w:val="22"/>
          <w:szCs w:val="22"/>
        </w:rPr>
        <w:t xml:space="preserve">                            </w:t>
      </w:r>
      <w:r w:rsidR="00926DC0" w:rsidRPr="00926DC0">
        <w:rPr>
          <w:rStyle w:val="jsgrdq"/>
          <w:rFonts w:asciiTheme="minorHAnsi" w:hAnsiTheme="minorHAnsi" w:cstheme="minorHAnsi"/>
          <w:b/>
          <w:bCs/>
          <w:color w:val="383838"/>
          <w:sz w:val="22"/>
          <w:szCs w:val="22"/>
        </w:rPr>
        <w:t>Phone:</w:t>
      </w:r>
      <w:r w:rsidR="00926DC0">
        <w:rPr>
          <w:rStyle w:val="jsgrdq"/>
          <w:rFonts w:asciiTheme="minorHAnsi" w:hAnsiTheme="minorHAnsi" w:cstheme="minorHAnsi"/>
          <w:b/>
          <w:bCs/>
          <w:color w:val="383838"/>
          <w:sz w:val="22"/>
          <w:szCs w:val="22"/>
        </w:rPr>
        <w:t xml:space="preserve"> </w:t>
      </w:r>
      <w:r w:rsidR="00926DC0">
        <w:rPr>
          <w:rStyle w:val="jsgrdq"/>
          <w:rFonts w:asciiTheme="minorHAnsi" w:hAnsiTheme="minorHAnsi" w:cstheme="minorHAnsi"/>
          <w:b/>
          <w:bCs/>
          <w:color w:val="383838"/>
          <w:sz w:val="22"/>
          <w:szCs w:val="22"/>
        </w:rPr>
        <w:tab/>
      </w:r>
      <w:r w:rsidR="00926DC0" w:rsidRPr="00926DC0">
        <w:rPr>
          <w:rStyle w:val="jsgrdq"/>
          <w:rFonts w:asciiTheme="minorHAnsi" w:hAnsiTheme="minorHAnsi" w:cstheme="minorHAnsi"/>
          <w:b/>
          <w:bCs/>
          <w:color w:val="383838"/>
          <w:sz w:val="22"/>
          <w:szCs w:val="22"/>
        </w:rPr>
        <w:t>0419 201 338</w:t>
      </w:r>
    </w:p>
    <w:p w14:paraId="248B8B67" w14:textId="58D560A2" w:rsidR="00926DC0" w:rsidRPr="00926DC0" w:rsidRDefault="00FC6956" w:rsidP="008444F5">
      <w:pPr>
        <w:pStyle w:val="04xlpa"/>
        <w:widowControl w:val="0"/>
        <w:rPr>
          <w:rFonts w:asciiTheme="minorHAnsi" w:hAnsiTheme="minorHAnsi" w:cstheme="minorHAnsi"/>
          <w:color w:val="383838"/>
          <w:sz w:val="22"/>
          <w:szCs w:val="22"/>
        </w:rPr>
      </w:pPr>
      <w:r>
        <w:rPr>
          <w:rStyle w:val="jsgrdq"/>
          <w:rFonts w:asciiTheme="minorHAnsi" w:hAnsiTheme="minorHAnsi" w:cstheme="minorHAnsi"/>
          <w:b/>
          <w:bCs/>
          <w:color w:val="383838"/>
          <w:sz w:val="22"/>
          <w:szCs w:val="22"/>
        </w:rPr>
        <w:t xml:space="preserve">                             </w:t>
      </w:r>
      <w:r w:rsidR="00926DC0" w:rsidRPr="00926DC0">
        <w:rPr>
          <w:rStyle w:val="jsgrdq"/>
          <w:rFonts w:asciiTheme="minorHAnsi" w:hAnsiTheme="minorHAnsi" w:cstheme="minorHAnsi"/>
          <w:b/>
          <w:bCs/>
          <w:color w:val="383838"/>
          <w:sz w:val="22"/>
          <w:szCs w:val="22"/>
        </w:rPr>
        <w:t xml:space="preserve">Email: </w:t>
      </w:r>
      <w:r w:rsidR="00926DC0">
        <w:rPr>
          <w:rStyle w:val="jsgrdq"/>
          <w:rFonts w:asciiTheme="minorHAnsi" w:hAnsiTheme="minorHAnsi" w:cstheme="minorHAnsi"/>
          <w:b/>
          <w:bCs/>
          <w:color w:val="383838"/>
          <w:sz w:val="22"/>
          <w:szCs w:val="22"/>
        </w:rPr>
        <w:tab/>
      </w:r>
      <w:r w:rsidR="00926DC0" w:rsidRPr="00926DC0">
        <w:rPr>
          <w:rStyle w:val="jsgrdq"/>
          <w:rFonts w:asciiTheme="minorHAnsi" w:hAnsiTheme="minorHAnsi" w:cstheme="minorHAnsi"/>
          <w:b/>
          <w:bCs/>
          <w:color w:val="383838"/>
          <w:sz w:val="22"/>
          <w:szCs w:val="22"/>
        </w:rPr>
        <w:t>info@artsaccessaustralia.org</w:t>
      </w:r>
    </w:p>
    <w:p w14:paraId="53747318" w14:textId="0CE91C1E" w:rsidR="00926DC0" w:rsidRPr="007A188F" w:rsidRDefault="00FC6956" w:rsidP="008444F5">
      <w:pPr>
        <w:pStyle w:val="04xlpa"/>
        <w:widowControl w:val="0"/>
        <w:rPr>
          <w:rFonts w:asciiTheme="minorHAnsi" w:hAnsiTheme="minorHAnsi" w:cstheme="minorHAnsi"/>
          <w:color w:val="404040" w:themeColor="text1" w:themeTint="BF"/>
          <w:sz w:val="22"/>
          <w:szCs w:val="22"/>
        </w:rPr>
      </w:pPr>
      <w:r>
        <w:rPr>
          <w:rStyle w:val="jsgrdq"/>
          <w:rFonts w:asciiTheme="minorHAnsi" w:hAnsiTheme="minorHAnsi" w:cstheme="minorHAnsi"/>
          <w:b/>
          <w:bCs/>
          <w:color w:val="383838"/>
          <w:sz w:val="22"/>
          <w:szCs w:val="22"/>
        </w:rPr>
        <w:t xml:space="preserve">                      </w:t>
      </w:r>
      <w:r w:rsidR="00926DC0" w:rsidRPr="00926DC0">
        <w:rPr>
          <w:rStyle w:val="jsgrdq"/>
          <w:rFonts w:asciiTheme="minorHAnsi" w:hAnsiTheme="minorHAnsi" w:cstheme="minorHAnsi"/>
          <w:b/>
          <w:bCs/>
          <w:color w:val="383838"/>
          <w:sz w:val="22"/>
          <w:szCs w:val="22"/>
        </w:rPr>
        <w:t>Websites:</w:t>
      </w:r>
      <w:r w:rsidR="00926DC0">
        <w:rPr>
          <w:rStyle w:val="jsgrdq"/>
          <w:rFonts w:asciiTheme="minorHAnsi" w:hAnsiTheme="minorHAnsi" w:cstheme="minorHAnsi"/>
          <w:b/>
          <w:bCs/>
          <w:color w:val="383838"/>
          <w:sz w:val="22"/>
          <w:szCs w:val="22"/>
        </w:rPr>
        <w:t xml:space="preserve"> </w:t>
      </w:r>
      <w:r w:rsidR="00926DC0">
        <w:rPr>
          <w:rStyle w:val="jsgrdq"/>
          <w:rFonts w:asciiTheme="minorHAnsi" w:hAnsiTheme="minorHAnsi" w:cstheme="minorHAnsi"/>
          <w:b/>
          <w:bCs/>
          <w:color w:val="383838"/>
          <w:sz w:val="22"/>
          <w:szCs w:val="22"/>
        </w:rPr>
        <w:tab/>
      </w:r>
      <w:hyperlink r:id="rId8" w:history="1">
        <w:r w:rsidRPr="007A188F">
          <w:rPr>
            <w:rStyle w:val="Hyperlink"/>
            <w:rFonts w:asciiTheme="minorHAnsi" w:hAnsiTheme="minorHAnsi" w:cstheme="minorHAnsi"/>
            <w:b/>
            <w:bCs/>
            <w:color w:val="404040" w:themeColor="text1" w:themeTint="BF"/>
            <w:sz w:val="22"/>
            <w:szCs w:val="22"/>
          </w:rPr>
          <w:t>www.artsaccessaustralia.org</w:t>
        </w:r>
      </w:hyperlink>
      <w:r w:rsidR="00926DC0" w:rsidRPr="007A188F">
        <w:rPr>
          <w:rStyle w:val="jsgrdq"/>
          <w:rFonts w:asciiTheme="minorHAnsi" w:hAnsiTheme="minorHAnsi" w:cstheme="minorHAnsi"/>
          <w:b/>
          <w:bCs/>
          <w:color w:val="404040" w:themeColor="text1" w:themeTint="BF"/>
          <w:sz w:val="22"/>
          <w:szCs w:val="22"/>
        </w:rPr>
        <w:t xml:space="preserve">, </w:t>
      </w:r>
      <w:hyperlink r:id="rId9" w:history="1">
        <w:r w:rsidR="00926DC0" w:rsidRPr="007A188F">
          <w:rPr>
            <w:rStyle w:val="Hyperlink"/>
            <w:rFonts w:asciiTheme="minorHAnsi" w:hAnsiTheme="minorHAnsi" w:cstheme="minorHAnsi"/>
            <w:b/>
            <w:bCs/>
            <w:color w:val="404040" w:themeColor="text1" w:themeTint="BF"/>
            <w:sz w:val="22"/>
            <w:szCs w:val="22"/>
          </w:rPr>
          <w:t>www.meetingplaceforum.org</w:t>
        </w:r>
      </w:hyperlink>
      <w:r w:rsidR="00926DC0" w:rsidRPr="007A188F">
        <w:rPr>
          <w:rStyle w:val="jsgrdq"/>
          <w:rFonts w:asciiTheme="minorHAnsi" w:hAnsiTheme="minorHAnsi" w:cstheme="minorHAnsi"/>
          <w:b/>
          <w:bCs/>
          <w:color w:val="404040" w:themeColor="text1" w:themeTint="BF"/>
          <w:sz w:val="22"/>
          <w:szCs w:val="22"/>
        </w:rPr>
        <w:t xml:space="preserve"> </w:t>
      </w:r>
    </w:p>
    <w:p w14:paraId="11BEB088" w14:textId="2582221A" w:rsidR="00926DC0" w:rsidRPr="00926DC0" w:rsidRDefault="00FC6956" w:rsidP="008444F5">
      <w:pPr>
        <w:pStyle w:val="04xlpa"/>
        <w:widowControl w:val="0"/>
        <w:rPr>
          <w:rFonts w:asciiTheme="minorHAnsi" w:hAnsiTheme="minorHAnsi" w:cstheme="minorHAnsi"/>
          <w:color w:val="383838"/>
          <w:sz w:val="22"/>
          <w:szCs w:val="22"/>
        </w:rPr>
      </w:pPr>
      <w:r>
        <w:rPr>
          <w:rStyle w:val="jsgrdq"/>
          <w:rFonts w:asciiTheme="minorHAnsi" w:hAnsiTheme="minorHAnsi" w:cstheme="minorHAnsi"/>
          <w:b/>
          <w:bCs/>
          <w:color w:val="383838"/>
          <w:sz w:val="22"/>
          <w:szCs w:val="22"/>
        </w:rPr>
        <w:t xml:space="preserve">                      </w:t>
      </w:r>
      <w:r w:rsidR="00926DC0" w:rsidRPr="00926DC0">
        <w:rPr>
          <w:rStyle w:val="jsgrdq"/>
          <w:rFonts w:asciiTheme="minorHAnsi" w:hAnsiTheme="minorHAnsi" w:cstheme="minorHAnsi"/>
          <w:b/>
          <w:bCs/>
          <w:color w:val="383838"/>
          <w:sz w:val="22"/>
          <w:szCs w:val="22"/>
        </w:rPr>
        <w:t>Facebook:</w:t>
      </w:r>
      <w:r w:rsidR="00926DC0">
        <w:rPr>
          <w:rStyle w:val="jsgrdq"/>
          <w:rFonts w:asciiTheme="minorHAnsi" w:hAnsiTheme="minorHAnsi" w:cstheme="minorHAnsi"/>
          <w:b/>
          <w:bCs/>
          <w:color w:val="383838"/>
          <w:sz w:val="22"/>
          <w:szCs w:val="22"/>
        </w:rPr>
        <w:t xml:space="preserve"> </w:t>
      </w:r>
      <w:r w:rsidR="00926DC0">
        <w:rPr>
          <w:rStyle w:val="jsgrdq"/>
          <w:rFonts w:asciiTheme="minorHAnsi" w:hAnsiTheme="minorHAnsi" w:cstheme="minorHAnsi"/>
          <w:b/>
          <w:bCs/>
          <w:color w:val="383838"/>
          <w:sz w:val="22"/>
          <w:szCs w:val="22"/>
        </w:rPr>
        <w:tab/>
      </w:r>
      <w:r w:rsidR="00926DC0" w:rsidRPr="00926DC0">
        <w:rPr>
          <w:rStyle w:val="jsgrdq"/>
          <w:rFonts w:asciiTheme="minorHAnsi" w:hAnsiTheme="minorHAnsi" w:cstheme="minorHAnsi"/>
          <w:b/>
          <w:bCs/>
          <w:color w:val="383838"/>
          <w:sz w:val="22"/>
          <w:szCs w:val="22"/>
        </w:rPr>
        <w:t>facebook.com/artsa</w:t>
      </w:r>
      <w:r w:rsidR="007A188F">
        <w:rPr>
          <w:rStyle w:val="jsgrdq"/>
          <w:rFonts w:asciiTheme="minorHAnsi" w:hAnsiTheme="minorHAnsi" w:cstheme="minorHAnsi"/>
          <w:b/>
          <w:bCs/>
          <w:color w:val="383838"/>
          <w:sz w:val="22"/>
          <w:szCs w:val="22"/>
        </w:rPr>
        <w:t>c</w:t>
      </w:r>
      <w:r w:rsidR="00926DC0" w:rsidRPr="00926DC0">
        <w:rPr>
          <w:rStyle w:val="jsgrdq"/>
          <w:rFonts w:asciiTheme="minorHAnsi" w:hAnsiTheme="minorHAnsi" w:cstheme="minorHAnsi"/>
          <w:b/>
          <w:bCs/>
          <w:color w:val="383838"/>
          <w:sz w:val="22"/>
          <w:szCs w:val="22"/>
        </w:rPr>
        <w:t>cessaust</w:t>
      </w:r>
    </w:p>
    <w:p w14:paraId="5B871EA8" w14:textId="6A68FF40" w:rsidR="00926DC0" w:rsidRPr="00926DC0" w:rsidRDefault="00FC6956" w:rsidP="008444F5">
      <w:pPr>
        <w:pStyle w:val="04xlpa"/>
        <w:widowControl w:val="0"/>
        <w:rPr>
          <w:rFonts w:asciiTheme="minorHAnsi" w:hAnsiTheme="minorHAnsi" w:cstheme="minorHAnsi"/>
          <w:color w:val="383838"/>
          <w:sz w:val="22"/>
          <w:szCs w:val="22"/>
        </w:rPr>
      </w:pPr>
      <w:r>
        <w:rPr>
          <w:rStyle w:val="jsgrdq"/>
          <w:rFonts w:asciiTheme="minorHAnsi" w:hAnsiTheme="minorHAnsi" w:cstheme="minorHAnsi"/>
          <w:b/>
          <w:bCs/>
          <w:color w:val="383838"/>
          <w:sz w:val="22"/>
          <w:szCs w:val="22"/>
        </w:rPr>
        <w:t xml:space="preserve">                          </w:t>
      </w:r>
      <w:r w:rsidR="00926DC0" w:rsidRPr="00926DC0">
        <w:rPr>
          <w:rStyle w:val="jsgrdq"/>
          <w:rFonts w:asciiTheme="minorHAnsi" w:hAnsiTheme="minorHAnsi" w:cstheme="minorHAnsi"/>
          <w:b/>
          <w:bCs/>
          <w:color w:val="383838"/>
          <w:sz w:val="22"/>
          <w:szCs w:val="22"/>
        </w:rPr>
        <w:t>Twitter:</w:t>
      </w:r>
      <w:r w:rsidR="00926DC0">
        <w:rPr>
          <w:rStyle w:val="jsgrdq"/>
          <w:rFonts w:asciiTheme="minorHAnsi" w:hAnsiTheme="minorHAnsi" w:cstheme="minorHAnsi"/>
          <w:b/>
          <w:bCs/>
          <w:color w:val="383838"/>
          <w:sz w:val="22"/>
          <w:szCs w:val="22"/>
        </w:rPr>
        <w:t xml:space="preserve"> </w:t>
      </w:r>
      <w:r w:rsidR="00926DC0">
        <w:rPr>
          <w:rStyle w:val="jsgrdq"/>
          <w:rFonts w:asciiTheme="minorHAnsi" w:hAnsiTheme="minorHAnsi" w:cstheme="minorHAnsi"/>
          <w:b/>
          <w:bCs/>
          <w:color w:val="383838"/>
          <w:sz w:val="22"/>
          <w:szCs w:val="22"/>
        </w:rPr>
        <w:tab/>
      </w:r>
      <w:r w:rsidR="00926DC0" w:rsidRPr="00926DC0">
        <w:rPr>
          <w:rStyle w:val="jsgrdq"/>
          <w:rFonts w:asciiTheme="minorHAnsi" w:hAnsiTheme="minorHAnsi" w:cstheme="minorHAnsi"/>
          <w:b/>
          <w:bCs/>
          <w:color w:val="383838"/>
          <w:sz w:val="22"/>
          <w:szCs w:val="22"/>
        </w:rPr>
        <w:t>twitter.com/artsaccessaust</w:t>
      </w:r>
    </w:p>
    <w:p w14:paraId="69AFF748" w14:textId="295AF15A" w:rsidR="00926DC0" w:rsidRPr="00926DC0" w:rsidRDefault="00FC6956" w:rsidP="008444F5">
      <w:pPr>
        <w:pStyle w:val="04xlpa"/>
        <w:widowControl w:val="0"/>
        <w:rPr>
          <w:rFonts w:asciiTheme="minorHAnsi" w:hAnsiTheme="minorHAnsi" w:cstheme="minorHAnsi"/>
          <w:color w:val="383838"/>
          <w:sz w:val="22"/>
          <w:szCs w:val="22"/>
        </w:rPr>
      </w:pPr>
      <w:r>
        <w:rPr>
          <w:rStyle w:val="jsgrdq"/>
          <w:rFonts w:asciiTheme="minorHAnsi" w:hAnsiTheme="minorHAnsi" w:cstheme="minorHAnsi"/>
          <w:b/>
          <w:bCs/>
          <w:color w:val="383838"/>
          <w:sz w:val="22"/>
          <w:szCs w:val="22"/>
        </w:rPr>
        <w:t xml:space="preserve">                      </w:t>
      </w:r>
      <w:r w:rsidR="00926DC0" w:rsidRPr="00926DC0">
        <w:rPr>
          <w:rStyle w:val="jsgrdq"/>
          <w:rFonts w:asciiTheme="minorHAnsi" w:hAnsiTheme="minorHAnsi" w:cstheme="minorHAnsi"/>
          <w:b/>
          <w:bCs/>
          <w:color w:val="383838"/>
          <w:sz w:val="22"/>
          <w:szCs w:val="22"/>
        </w:rPr>
        <w:t>Instagram:</w:t>
      </w:r>
      <w:r w:rsidR="00926DC0">
        <w:rPr>
          <w:rStyle w:val="jsgrdq"/>
          <w:rFonts w:asciiTheme="minorHAnsi" w:hAnsiTheme="minorHAnsi" w:cstheme="minorHAnsi"/>
          <w:b/>
          <w:bCs/>
          <w:color w:val="383838"/>
          <w:sz w:val="22"/>
          <w:szCs w:val="22"/>
        </w:rPr>
        <w:tab/>
      </w:r>
      <w:r w:rsidR="00926DC0" w:rsidRPr="00926DC0">
        <w:rPr>
          <w:rStyle w:val="jsgrdq"/>
          <w:rFonts w:asciiTheme="minorHAnsi" w:hAnsiTheme="minorHAnsi" w:cstheme="minorHAnsi"/>
          <w:b/>
          <w:bCs/>
          <w:color w:val="383838"/>
          <w:sz w:val="22"/>
          <w:szCs w:val="22"/>
        </w:rPr>
        <w:t>instagram.com/artsaccessaust</w:t>
      </w:r>
    </w:p>
    <w:p w14:paraId="1EAE86B6" w14:textId="77934F19" w:rsidR="00926DC0" w:rsidRPr="00873A8C" w:rsidRDefault="00FC6956" w:rsidP="008444F5">
      <w:pPr>
        <w:pStyle w:val="04xlpa"/>
        <w:widowControl w:val="0"/>
        <w:rPr>
          <w:rStyle w:val="jsgrdq"/>
          <w:rFonts w:asciiTheme="minorHAnsi" w:hAnsiTheme="minorHAnsi" w:cstheme="minorHAnsi"/>
          <w:b/>
          <w:bCs/>
          <w:color w:val="404040" w:themeColor="text1" w:themeTint="BF"/>
          <w:sz w:val="22"/>
          <w:szCs w:val="22"/>
        </w:rPr>
      </w:pPr>
      <w:r w:rsidRPr="00873A8C">
        <w:rPr>
          <w:rStyle w:val="jsgrdq"/>
          <w:rFonts w:asciiTheme="minorHAnsi" w:hAnsiTheme="minorHAnsi" w:cstheme="minorHAnsi"/>
          <w:b/>
          <w:bCs/>
          <w:color w:val="262626" w:themeColor="text1" w:themeTint="D9"/>
          <w:sz w:val="22"/>
          <w:szCs w:val="22"/>
        </w:rPr>
        <w:t xml:space="preserve">                        </w:t>
      </w:r>
      <w:r w:rsidR="007A188F" w:rsidRPr="00873A8C">
        <w:rPr>
          <w:rStyle w:val="jsgrdq"/>
          <w:rFonts w:asciiTheme="minorHAnsi" w:hAnsiTheme="minorHAnsi" w:cstheme="minorHAnsi"/>
          <w:b/>
          <w:bCs/>
          <w:color w:val="404040" w:themeColor="text1" w:themeTint="BF"/>
          <w:sz w:val="22"/>
          <w:szCs w:val="22"/>
        </w:rPr>
        <w:t>YouTube</w:t>
      </w:r>
      <w:r w:rsidR="00926DC0" w:rsidRPr="00873A8C">
        <w:rPr>
          <w:rStyle w:val="jsgrdq"/>
          <w:rFonts w:asciiTheme="minorHAnsi" w:hAnsiTheme="minorHAnsi" w:cstheme="minorHAnsi"/>
          <w:b/>
          <w:bCs/>
          <w:color w:val="404040" w:themeColor="text1" w:themeTint="BF"/>
          <w:sz w:val="22"/>
          <w:szCs w:val="22"/>
        </w:rPr>
        <w:t xml:space="preserve">: </w:t>
      </w:r>
      <w:r w:rsidR="00926DC0" w:rsidRPr="00873A8C">
        <w:rPr>
          <w:rStyle w:val="jsgrdq"/>
          <w:rFonts w:asciiTheme="minorHAnsi" w:hAnsiTheme="minorHAnsi" w:cstheme="minorHAnsi"/>
          <w:b/>
          <w:bCs/>
          <w:color w:val="404040" w:themeColor="text1" w:themeTint="BF"/>
          <w:sz w:val="22"/>
          <w:szCs w:val="22"/>
        </w:rPr>
        <w:tab/>
        <w:t>youtube.com/artsaccessaust</w:t>
      </w:r>
    </w:p>
    <w:p w14:paraId="694E7C79" w14:textId="1785008C" w:rsidR="00873A8C" w:rsidRPr="00873A8C" w:rsidRDefault="00873A8C" w:rsidP="00873A8C">
      <w:pPr>
        <w:rPr>
          <w:rFonts w:asciiTheme="minorHAnsi" w:hAnsiTheme="minorHAnsi" w:cstheme="minorHAnsi"/>
          <w:b/>
          <w:color w:val="404040" w:themeColor="text1" w:themeTint="BF"/>
          <w:sz w:val="22"/>
          <w:szCs w:val="22"/>
          <w:lang w:eastAsia="en-US"/>
        </w:rPr>
      </w:pPr>
      <w:r w:rsidRPr="00873A8C">
        <w:rPr>
          <w:rFonts w:asciiTheme="minorHAnsi" w:hAnsiTheme="minorHAnsi" w:cstheme="minorHAnsi"/>
          <w:b/>
          <w:color w:val="404040" w:themeColor="text1" w:themeTint="BF"/>
          <w:sz w:val="22"/>
          <w:szCs w:val="22"/>
        </w:rPr>
        <w:t xml:space="preserve">                       Linked In:  </w:t>
      </w:r>
      <w:r w:rsidRPr="00873A8C">
        <w:rPr>
          <w:rFonts w:asciiTheme="minorHAnsi" w:eastAsia="MS Gothi" w:hAnsiTheme="minorHAnsi" w:cstheme="minorHAnsi"/>
          <w:b/>
          <w:color w:val="404040" w:themeColor="text1" w:themeTint="BF"/>
          <w:sz w:val="22"/>
          <w:szCs w:val="22"/>
        </w:rPr>
        <w:t>https://www.linkedin.com/company/arts-access-australia</w:t>
      </w:r>
    </w:p>
    <w:p w14:paraId="2872A9C5" w14:textId="21C0F30E" w:rsidR="00926DC0" w:rsidRPr="00873A8C" w:rsidRDefault="00926DC0" w:rsidP="008444F5">
      <w:pPr>
        <w:pStyle w:val="04xlpa"/>
        <w:widowControl w:val="0"/>
        <w:ind w:left="1440" w:firstLine="720"/>
        <w:rPr>
          <w:rFonts w:asciiTheme="minorHAnsi" w:hAnsiTheme="minorHAnsi" w:cstheme="minorHAnsi"/>
          <w:color w:val="404040" w:themeColor="text1" w:themeTint="BF"/>
          <w:sz w:val="22"/>
          <w:szCs w:val="22"/>
        </w:rPr>
      </w:pPr>
      <w:r w:rsidRPr="00873A8C">
        <w:rPr>
          <w:rStyle w:val="jsgrdq"/>
          <w:rFonts w:asciiTheme="minorHAnsi" w:hAnsiTheme="minorHAnsi" w:cstheme="minorHAnsi"/>
          <w:b/>
          <w:bCs/>
          <w:color w:val="404040" w:themeColor="text1" w:themeTint="BF"/>
          <w:sz w:val="22"/>
          <w:szCs w:val="22"/>
        </w:rPr>
        <w:t>©Arts Access Australia 2020</w:t>
      </w:r>
    </w:p>
    <w:p w14:paraId="1C9C09E7" w14:textId="54E1FEEE" w:rsidR="006E1109" w:rsidRDefault="006E1109" w:rsidP="008444F5">
      <w:pPr>
        <w:widowControl w:val="0"/>
        <w:rPr>
          <w:rFonts w:asciiTheme="minorHAnsi" w:hAnsiTheme="minorHAnsi" w:cstheme="minorHAnsi"/>
          <w:sz w:val="22"/>
          <w:szCs w:val="22"/>
        </w:rPr>
      </w:pPr>
    </w:p>
    <w:p w14:paraId="7CFDD59C" w14:textId="22B18C48" w:rsidR="00926DC0" w:rsidRDefault="00926DC0" w:rsidP="008444F5">
      <w:pPr>
        <w:widowControl w:val="0"/>
        <w:rPr>
          <w:rFonts w:asciiTheme="minorHAnsi" w:hAnsiTheme="minorHAnsi" w:cstheme="minorHAnsi"/>
          <w:sz w:val="22"/>
          <w:szCs w:val="22"/>
        </w:rPr>
      </w:pPr>
    </w:p>
    <w:p w14:paraId="105F5849" w14:textId="34CAAFDA" w:rsidR="00926DC0" w:rsidRDefault="00926DC0" w:rsidP="008444F5">
      <w:pPr>
        <w:widowControl w:val="0"/>
        <w:rPr>
          <w:rFonts w:asciiTheme="minorHAnsi" w:hAnsiTheme="minorHAnsi" w:cstheme="minorHAnsi"/>
          <w:sz w:val="22"/>
          <w:szCs w:val="22"/>
        </w:rPr>
      </w:pPr>
    </w:p>
    <w:p w14:paraId="5EC91509" w14:textId="6338E81D" w:rsidR="00926DC0" w:rsidRDefault="00926DC0" w:rsidP="008444F5">
      <w:pPr>
        <w:widowControl w:val="0"/>
        <w:rPr>
          <w:rFonts w:asciiTheme="minorHAnsi" w:hAnsiTheme="minorHAnsi" w:cstheme="minorHAnsi"/>
          <w:sz w:val="22"/>
          <w:szCs w:val="22"/>
        </w:rPr>
      </w:pPr>
    </w:p>
    <w:p w14:paraId="192D8551" w14:textId="026033AB" w:rsidR="00926DC0" w:rsidRDefault="00926DC0" w:rsidP="008444F5">
      <w:pPr>
        <w:widowControl w:val="0"/>
        <w:rPr>
          <w:rFonts w:asciiTheme="minorHAnsi" w:hAnsiTheme="minorHAnsi" w:cstheme="minorHAnsi"/>
          <w:sz w:val="22"/>
          <w:szCs w:val="22"/>
        </w:rPr>
      </w:pPr>
    </w:p>
    <w:p w14:paraId="3FAAE649" w14:textId="1A515D16" w:rsidR="00926DC0" w:rsidRDefault="00926DC0" w:rsidP="008444F5">
      <w:pPr>
        <w:widowControl w:val="0"/>
        <w:rPr>
          <w:rFonts w:asciiTheme="minorHAnsi" w:hAnsiTheme="minorHAnsi" w:cstheme="minorHAnsi"/>
          <w:sz w:val="22"/>
          <w:szCs w:val="22"/>
        </w:rPr>
      </w:pPr>
    </w:p>
    <w:p w14:paraId="3E6CC1F3" w14:textId="6D596084" w:rsidR="00926DC0" w:rsidRDefault="00926DC0" w:rsidP="008444F5">
      <w:pPr>
        <w:widowControl w:val="0"/>
        <w:rPr>
          <w:rFonts w:asciiTheme="minorHAnsi" w:hAnsiTheme="minorHAnsi" w:cstheme="minorHAnsi"/>
          <w:sz w:val="22"/>
          <w:szCs w:val="22"/>
        </w:rPr>
      </w:pPr>
    </w:p>
    <w:p w14:paraId="18D88E9C" w14:textId="46E3A474" w:rsidR="00926DC0" w:rsidRDefault="00926DC0" w:rsidP="008444F5">
      <w:pPr>
        <w:widowControl w:val="0"/>
        <w:rPr>
          <w:rFonts w:asciiTheme="minorHAnsi" w:hAnsiTheme="minorHAnsi" w:cstheme="minorHAnsi"/>
          <w:sz w:val="22"/>
          <w:szCs w:val="22"/>
        </w:rPr>
      </w:pPr>
    </w:p>
    <w:p w14:paraId="2628CF4F" w14:textId="06A5C306" w:rsidR="00926DC0" w:rsidRDefault="00926DC0" w:rsidP="008444F5">
      <w:pPr>
        <w:widowControl w:val="0"/>
        <w:rPr>
          <w:rFonts w:asciiTheme="minorHAnsi" w:hAnsiTheme="minorHAnsi" w:cstheme="minorHAnsi"/>
          <w:sz w:val="22"/>
          <w:szCs w:val="22"/>
        </w:rPr>
      </w:pPr>
    </w:p>
    <w:p w14:paraId="20376EEF" w14:textId="09A791AE" w:rsidR="00926DC0" w:rsidRDefault="00926DC0" w:rsidP="008444F5">
      <w:pPr>
        <w:widowControl w:val="0"/>
        <w:rPr>
          <w:rFonts w:asciiTheme="minorHAnsi" w:hAnsiTheme="minorHAnsi" w:cstheme="minorHAnsi"/>
          <w:sz w:val="22"/>
          <w:szCs w:val="22"/>
        </w:rPr>
      </w:pPr>
    </w:p>
    <w:p w14:paraId="7C8C854B" w14:textId="35E27A38" w:rsidR="00926DC0" w:rsidRDefault="00926DC0" w:rsidP="008444F5">
      <w:pPr>
        <w:widowControl w:val="0"/>
        <w:rPr>
          <w:rFonts w:asciiTheme="minorHAnsi" w:hAnsiTheme="minorHAnsi" w:cstheme="minorHAnsi"/>
          <w:sz w:val="22"/>
          <w:szCs w:val="22"/>
        </w:rPr>
      </w:pPr>
    </w:p>
    <w:p w14:paraId="4C778671" w14:textId="206D7D90" w:rsidR="00926DC0" w:rsidRDefault="00926DC0" w:rsidP="008444F5">
      <w:pPr>
        <w:widowControl w:val="0"/>
        <w:rPr>
          <w:rFonts w:asciiTheme="minorHAnsi" w:hAnsiTheme="minorHAnsi" w:cstheme="minorHAnsi"/>
          <w:sz w:val="22"/>
          <w:szCs w:val="22"/>
        </w:rPr>
      </w:pPr>
    </w:p>
    <w:p w14:paraId="2376AEFE" w14:textId="1B240A29" w:rsidR="00926DC0" w:rsidRDefault="00926DC0" w:rsidP="008444F5">
      <w:pPr>
        <w:widowControl w:val="0"/>
        <w:rPr>
          <w:rFonts w:asciiTheme="minorHAnsi" w:hAnsiTheme="minorHAnsi" w:cstheme="minorHAnsi"/>
          <w:sz w:val="22"/>
          <w:szCs w:val="22"/>
        </w:rPr>
      </w:pPr>
    </w:p>
    <w:p w14:paraId="50A69019" w14:textId="20F2FAAE" w:rsidR="00926DC0" w:rsidRDefault="00926DC0" w:rsidP="008444F5">
      <w:pPr>
        <w:widowControl w:val="0"/>
        <w:rPr>
          <w:rFonts w:asciiTheme="minorHAnsi" w:hAnsiTheme="minorHAnsi" w:cstheme="minorHAnsi"/>
          <w:sz w:val="22"/>
          <w:szCs w:val="22"/>
        </w:rPr>
      </w:pPr>
    </w:p>
    <w:p w14:paraId="2487B8C2" w14:textId="05C7B243" w:rsidR="00926DC0" w:rsidRDefault="00926DC0" w:rsidP="008444F5">
      <w:pPr>
        <w:widowControl w:val="0"/>
        <w:rPr>
          <w:rFonts w:asciiTheme="minorHAnsi" w:hAnsiTheme="minorHAnsi" w:cstheme="minorHAnsi"/>
          <w:sz w:val="22"/>
          <w:szCs w:val="22"/>
        </w:rPr>
      </w:pPr>
    </w:p>
    <w:p w14:paraId="590E6844" w14:textId="33293488" w:rsidR="00926DC0" w:rsidRDefault="00926DC0" w:rsidP="008444F5">
      <w:pPr>
        <w:widowControl w:val="0"/>
        <w:rPr>
          <w:rFonts w:asciiTheme="minorHAnsi" w:hAnsiTheme="minorHAnsi" w:cstheme="minorHAnsi"/>
          <w:sz w:val="22"/>
          <w:szCs w:val="22"/>
        </w:rPr>
      </w:pPr>
    </w:p>
    <w:p w14:paraId="4ED10758" w14:textId="44138ED0" w:rsidR="00DB4D96" w:rsidRDefault="00DB4D96" w:rsidP="008444F5">
      <w:pPr>
        <w:widowControl w:val="0"/>
        <w:rPr>
          <w:rFonts w:asciiTheme="minorHAnsi" w:hAnsiTheme="minorHAnsi" w:cstheme="minorHAnsi"/>
          <w:sz w:val="22"/>
          <w:szCs w:val="22"/>
        </w:rPr>
      </w:pPr>
    </w:p>
    <w:p w14:paraId="3D5AA538" w14:textId="77777777" w:rsidR="00DB4D96" w:rsidRDefault="00DB4D96" w:rsidP="008444F5">
      <w:pPr>
        <w:widowControl w:val="0"/>
        <w:rPr>
          <w:rFonts w:asciiTheme="minorHAnsi" w:hAnsiTheme="minorHAnsi" w:cstheme="minorHAnsi"/>
          <w:sz w:val="22"/>
          <w:szCs w:val="22"/>
        </w:rPr>
      </w:pPr>
    </w:p>
    <w:p w14:paraId="50858B41" w14:textId="77777777" w:rsidR="00AD191A" w:rsidRDefault="00AD191A" w:rsidP="008444F5">
      <w:pPr>
        <w:widowControl w:val="0"/>
      </w:pPr>
      <w:bookmarkStart w:id="0" w:name="_Acknowledgment_of_Country"/>
      <w:bookmarkEnd w:id="0"/>
    </w:p>
    <w:p w14:paraId="05E1F6F2" w14:textId="48CB443B" w:rsidR="00AD191A" w:rsidRDefault="00AD191A" w:rsidP="008444F5">
      <w:pPr>
        <w:widowControl w:val="0"/>
      </w:pPr>
    </w:p>
    <w:p w14:paraId="39056C9E" w14:textId="77777777" w:rsidR="00AD191A" w:rsidRPr="00AD191A" w:rsidRDefault="00AD191A" w:rsidP="008444F5">
      <w:pPr>
        <w:widowControl w:val="0"/>
      </w:pPr>
    </w:p>
    <w:p w14:paraId="4502B25E" w14:textId="77777777" w:rsidR="008444F5" w:rsidRDefault="008444F5" w:rsidP="008444F5">
      <w:pPr>
        <w:pStyle w:val="Heading3"/>
        <w:keepNext w:val="0"/>
        <w:keepLines w:val="0"/>
        <w:widowControl w:val="0"/>
      </w:pPr>
    </w:p>
    <w:p w14:paraId="71287CEE" w14:textId="10FC9592" w:rsidR="00926DC0" w:rsidRPr="00037B25" w:rsidRDefault="00037B25" w:rsidP="008444F5">
      <w:pPr>
        <w:pStyle w:val="Heading3"/>
        <w:keepNext w:val="0"/>
        <w:keepLines w:val="0"/>
        <w:widowControl w:val="0"/>
      </w:pPr>
      <w:r w:rsidRPr="00037B25">
        <w:t>Acknowledgment of Country</w:t>
      </w:r>
    </w:p>
    <w:p w14:paraId="515A90F5" w14:textId="1A77F53A" w:rsidR="00037B25" w:rsidRDefault="00037B25" w:rsidP="008444F5">
      <w:pPr>
        <w:widowControl w:val="0"/>
        <w:rPr>
          <w:rFonts w:asciiTheme="minorHAnsi" w:hAnsiTheme="minorHAnsi" w:cstheme="minorHAnsi"/>
          <w:b/>
        </w:rPr>
      </w:pPr>
    </w:p>
    <w:p w14:paraId="37166C40" w14:textId="28264A9C" w:rsidR="00037B25" w:rsidRPr="00037B25" w:rsidRDefault="00037B25" w:rsidP="008444F5">
      <w:pPr>
        <w:widowControl w:val="0"/>
        <w:spacing w:line="360" w:lineRule="auto"/>
        <w:rPr>
          <w:rFonts w:asciiTheme="minorHAnsi" w:hAnsiTheme="minorHAnsi" w:cstheme="minorHAnsi"/>
          <w:sz w:val="22"/>
          <w:szCs w:val="22"/>
          <w:lang w:eastAsia="en-US"/>
        </w:rPr>
      </w:pPr>
      <w:r w:rsidRPr="00037B25">
        <w:rPr>
          <w:rFonts w:asciiTheme="minorHAnsi" w:hAnsiTheme="minorHAnsi" w:cstheme="minorHAnsi"/>
          <w:bCs/>
          <w:color w:val="383838"/>
          <w:sz w:val="22"/>
          <w:szCs w:val="22"/>
          <w:lang w:eastAsia="en-US"/>
        </w:rPr>
        <w:t>We pay our respects to Elders past, present and emerging, and acknowledge Aboriginal and Torres Strait Islanders as the first people of Australia. They have never ceded sovereignty and remain strong in their enduring connection to land and culture.</w:t>
      </w:r>
    </w:p>
    <w:p w14:paraId="07076CF8" w14:textId="77777777" w:rsidR="00037B25" w:rsidRPr="00037B25" w:rsidRDefault="00037B25" w:rsidP="008444F5">
      <w:pPr>
        <w:widowControl w:val="0"/>
        <w:rPr>
          <w:rFonts w:asciiTheme="minorHAnsi" w:hAnsiTheme="minorHAnsi" w:cstheme="minorHAnsi"/>
          <w:b/>
        </w:rPr>
      </w:pPr>
    </w:p>
    <w:p w14:paraId="16A93631" w14:textId="6009007C" w:rsidR="00926DC0" w:rsidRDefault="00926DC0" w:rsidP="008444F5">
      <w:pPr>
        <w:widowControl w:val="0"/>
        <w:rPr>
          <w:rFonts w:asciiTheme="minorHAnsi" w:hAnsiTheme="minorHAnsi" w:cstheme="minorHAnsi"/>
          <w:sz w:val="22"/>
          <w:szCs w:val="22"/>
        </w:rPr>
      </w:pPr>
    </w:p>
    <w:p w14:paraId="54648FA1" w14:textId="3AAA6C98" w:rsidR="00037B25" w:rsidRPr="00037B25" w:rsidRDefault="00037B25" w:rsidP="008444F5">
      <w:pPr>
        <w:pStyle w:val="Heading3"/>
        <w:keepNext w:val="0"/>
        <w:keepLines w:val="0"/>
        <w:widowControl w:val="0"/>
      </w:pPr>
      <w:bookmarkStart w:id="1" w:name="_Table_of_Contents"/>
      <w:bookmarkEnd w:id="1"/>
      <w:r w:rsidRPr="00037B25">
        <w:t>Table of Contents</w:t>
      </w:r>
    </w:p>
    <w:p w14:paraId="3714DCE9" w14:textId="366B9A61" w:rsidR="00037B25" w:rsidRDefault="00037B25" w:rsidP="008444F5">
      <w:pPr>
        <w:widowControl w:val="0"/>
        <w:rPr>
          <w:rFonts w:asciiTheme="minorHAnsi" w:hAnsiTheme="minorHAnsi" w:cstheme="minorHAnsi"/>
          <w:b/>
        </w:rPr>
      </w:pPr>
    </w:p>
    <w:p w14:paraId="590E5CDE" w14:textId="33F628F6" w:rsidR="00037B25" w:rsidRDefault="00FE5F14" w:rsidP="008444F5">
      <w:pPr>
        <w:widowControl w:val="0"/>
        <w:spacing w:line="276" w:lineRule="auto"/>
        <w:rPr>
          <w:rFonts w:asciiTheme="minorHAnsi" w:hAnsiTheme="minorHAnsi" w:cstheme="minorHAnsi"/>
          <w:b/>
        </w:rPr>
      </w:pPr>
      <w:hyperlink w:anchor="_Acknowledgment_of_Country" w:history="1">
        <w:r w:rsidR="00037B25" w:rsidRPr="00B831B8">
          <w:rPr>
            <w:rStyle w:val="Hyperlink"/>
            <w:rFonts w:asciiTheme="minorHAnsi" w:hAnsiTheme="minorHAnsi" w:cstheme="minorHAnsi"/>
            <w:b/>
          </w:rPr>
          <w:t>Acknowledgement of Country</w:t>
        </w:r>
        <w:r w:rsidR="007A188F" w:rsidRPr="00B831B8">
          <w:rPr>
            <w:rStyle w:val="Hyperlink"/>
            <w:rFonts w:asciiTheme="minorHAnsi" w:hAnsiTheme="minorHAnsi" w:cstheme="minorHAnsi"/>
            <w:b/>
          </w:rPr>
          <w:tab/>
        </w:r>
        <w:r w:rsidR="007A188F" w:rsidRPr="00B831B8">
          <w:rPr>
            <w:rStyle w:val="Hyperlink"/>
            <w:rFonts w:asciiTheme="minorHAnsi" w:hAnsiTheme="minorHAnsi" w:cstheme="minorHAnsi"/>
            <w:b/>
          </w:rPr>
          <w:tab/>
          <w:t>2</w:t>
        </w:r>
      </w:hyperlink>
    </w:p>
    <w:p w14:paraId="2AABB188" w14:textId="2ACEE229" w:rsidR="00037B25" w:rsidRDefault="00FE5F14" w:rsidP="008444F5">
      <w:pPr>
        <w:widowControl w:val="0"/>
        <w:spacing w:line="276" w:lineRule="auto"/>
        <w:rPr>
          <w:rFonts w:asciiTheme="minorHAnsi" w:hAnsiTheme="minorHAnsi" w:cstheme="minorHAnsi"/>
          <w:b/>
        </w:rPr>
      </w:pPr>
      <w:hyperlink w:anchor="_Table_of_Contents" w:history="1">
        <w:r w:rsidR="00037B25" w:rsidRPr="00B831B8">
          <w:rPr>
            <w:rStyle w:val="Hyperlink"/>
            <w:rFonts w:asciiTheme="minorHAnsi" w:hAnsiTheme="minorHAnsi" w:cstheme="minorHAnsi"/>
            <w:b/>
          </w:rPr>
          <w:t>Table of Contents</w:t>
        </w:r>
        <w:r w:rsidR="007A188F" w:rsidRPr="00B831B8">
          <w:rPr>
            <w:rStyle w:val="Hyperlink"/>
            <w:rFonts w:asciiTheme="minorHAnsi" w:hAnsiTheme="minorHAnsi" w:cstheme="minorHAnsi"/>
            <w:b/>
          </w:rPr>
          <w:tab/>
        </w:r>
        <w:r w:rsidR="007A188F" w:rsidRPr="00B831B8">
          <w:rPr>
            <w:rStyle w:val="Hyperlink"/>
            <w:rFonts w:asciiTheme="minorHAnsi" w:hAnsiTheme="minorHAnsi" w:cstheme="minorHAnsi"/>
            <w:b/>
          </w:rPr>
          <w:tab/>
        </w:r>
        <w:r w:rsidR="007A188F" w:rsidRPr="00B831B8">
          <w:rPr>
            <w:rStyle w:val="Hyperlink"/>
            <w:rFonts w:asciiTheme="minorHAnsi" w:hAnsiTheme="minorHAnsi" w:cstheme="minorHAnsi"/>
            <w:b/>
          </w:rPr>
          <w:tab/>
        </w:r>
        <w:r w:rsidR="007A188F" w:rsidRPr="00B831B8">
          <w:rPr>
            <w:rStyle w:val="Hyperlink"/>
            <w:rFonts w:asciiTheme="minorHAnsi" w:hAnsiTheme="minorHAnsi" w:cstheme="minorHAnsi"/>
            <w:b/>
          </w:rPr>
          <w:tab/>
          <w:t>2</w:t>
        </w:r>
      </w:hyperlink>
    </w:p>
    <w:p w14:paraId="1003281A" w14:textId="108EAE3E" w:rsidR="00037B25" w:rsidRDefault="00FE5F14" w:rsidP="008444F5">
      <w:pPr>
        <w:widowControl w:val="0"/>
        <w:spacing w:line="276" w:lineRule="auto"/>
        <w:rPr>
          <w:rFonts w:asciiTheme="minorHAnsi" w:hAnsiTheme="minorHAnsi" w:cstheme="minorHAnsi"/>
          <w:b/>
        </w:rPr>
      </w:pPr>
      <w:hyperlink w:anchor="_About_Arts_Access" w:history="1">
        <w:r w:rsidR="00037B25" w:rsidRPr="00B831B8">
          <w:rPr>
            <w:rStyle w:val="Hyperlink"/>
            <w:rFonts w:asciiTheme="minorHAnsi" w:hAnsiTheme="minorHAnsi" w:cstheme="minorHAnsi"/>
            <w:b/>
          </w:rPr>
          <w:t>About Arts Access Australia</w:t>
        </w:r>
        <w:r w:rsidR="007A188F" w:rsidRPr="00B831B8">
          <w:rPr>
            <w:rStyle w:val="Hyperlink"/>
            <w:rFonts w:asciiTheme="minorHAnsi" w:hAnsiTheme="minorHAnsi" w:cstheme="minorHAnsi"/>
            <w:b/>
          </w:rPr>
          <w:tab/>
        </w:r>
        <w:r w:rsidR="007A188F" w:rsidRPr="00B831B8">
          <w:rPr>
            <w:rStyle w:val="Hyperlink"/>
            <w:rFonts w:asciiTheme="minorHAnsi" w:hAnsiTheme="minorHAnsi" w:cstheme="minorHAnsi"/>
            <w:b/>
          </w:rPr>
          <w:tab/>
        </w:r>
        <w:r w:rsidR="007A188F" w:rsidRPr="00B831B8">
          <w:rPr>
            <w:rStyle w:val="Hyperlink"/>
            <w:rFonts w:asciiTheme="minorHAnsi" w:hAnsiTheme="minorHAnsi" w:cstheme="minorHAnsi"/>
            <w:b/>
          </w:rPr>
          <w:tab/>
          <w:t>3</w:t>
        </w:r>
      </w:hyperlink>
    </w:p>
    <w:p w14:paraId="3AB39F28" w14:textId="09A5619D" w:rsidR="00A3204A" w:rsidRDefault="00FE5F14" w:rsidP="008444F5">
      <w:pPr>
        <w:widowControl w:val="0"/>
        <w:spacing w:line="276" w:lineRule="auto"/>
        <w:rPr>
          <w:rFonts w:asciiTheme="minorHAnsi" w:hAnsiTheme="minorHAnsi" w:cstheme="minorHAnsi"/>
          <w:b/>
        </w:rPr>
      </w:pPr>
      <w:hyperlink w:anchor="_Chairperson’s_Report" w:history="1">
        <w:r w:rsidR="00A3204A" w:rsidRPr="00FC2E44">
          <w:rPr>
            <w:rStyle w:val="Hyperlink"/>
            <w:rFonts w:asciiTheme="minorHAnsi" w:hAnsiTheme="minorHAnsi" w:cstheme="minorHAnsi"/>
            <w:b/>
          </w:rPr>
          <w:t>Reports</w:t>
        </w:r>
        <w:r w:rsidR="007A188F" w:rsidRPr="00FC2E44">
          <w:rPr>
            <w:rStyle w:val="Hyperlink"/>
            <w:rFonts w:asciiTheme="minorHAnsi" w:hAnsiTheme="minorHAnsi" w:cstheme="minorHAnsi"/>
            <w:b/>
          </w:rPr>
          <w:tab/>
        </w:r>
        <w:r w:rsidR="007A188F" w:rsidRPr="00FC2E44">
          <w:rPr>
            <w:rStyle w:val="Hyperlink"/>
            <w:rFonts w:asciiTheme="minorHAnsi" w:hAnsiTheme="minorHAnsi" w:cstheme="minorHAnsi"/>
            <w:b/>
          </w:rPr>
          <w:tab/>
        </w:r>
        <w:r w:rsidR="007A188F" w:rsidRPr="00FC2E44">
          <w:rPr>
            <w:rStyle w:val="Hyperlink"/>
            <w:rFonts w:asciiTheme="minorHAnsi" w:hAnsiTheme="minorHAnsi" w:cstheme="minorHAnsi"/>
            <w:b/>
          </w:rPr>
          <w:tab/>
        </w:r>
        <w:r w:rsidR="007A188F" w:rsidRPr="00FC2E44">
          <w:rPr>
            <w:rStyle w:val="Hyperlink"/>
            <w:rFonts w:asciiTheme="minorHAnsi" w:hAnsiTheme="minorHAnsi" w:cstheme="minorHAnsi"/>
            <w:b/>
          </w:rPr>
          <w:tab/>
        </w:r>
        <w:r w:rsidR="007A188F" w:rsidRPr="00FC2E44">
          <w:rPr>
            <w:rStyle w:val="Hyperlink"/>
            <w:rFonts w:asciiTheme="minorHAnsi" w:hAnsiTheme="minorHAnsi" w:cstheme="minorHAnsi"/>
            <w:b/>
          </w:rPr>
          <w:tab/>
        </w:r>
        <w:r w:rsidR="004933BB" w:rsidRPr="00FC2E44">
          <w:rPr>
            <w:rStyle w:val="Hyperlink"/>
            <w:rFonts w:asciiTheme="minorHAnsi" w:hAnsiTheme="minorHAnsi" w:cstheme="minorHAnsi"/>
            <w:b/>
          </w:rPr>
          <w:t>4</w:t>
        </w:r>
      </w:hyperlink>
    </w:p>
    <w:p w14:paraId="7A99150E" w14:textId="5527F830" w:rsidR="00037B25" w:rsidRPr="00A3204A" w:rsidRDefault="00FE5F14" w:rsidP="008444F5">
      <w:pPr>
        <w:widowControl w:val="0"/>
        <w:spacing w:line="276" w:lineRule="auto"/>
        <w:ind w:firstLine="720"/>
        <w:rPr>
          <w:rFonts w:asciiTheme="minorHAnsi" w:hAnsiTheme="minorHAnsi" w:cstheme="minorHAnsi"/>
        </w:rPr>
      </w:pPr>
      <w:hyperlink w:anchor="_Chairperson’s_Report" w:history="1">
        <w:r w:rsidR="00037B25" w:rsidRPr="00FC2E44">
          <w:rPr>
            <w:rStyle w:val="Hyperlink"/>
            <w:rFonts w:asciiTheme="minorHAnsi" w:hAnsiTheme="minorHAnsi" w:cstheme="minorHAnsi"/>
          </w:rPr>
          <w:t>Chairperson’s Report</w:t>
        </w:r>
        <w:r w:rsidR="004933BB" w:rsidRPr="00FC2E44">
          <w:rPr>
            <w:rStyle w:val="Hyperlink"/>
            <w:rFonts w:asciiTheme="minorHAnsi" w:hAnsiTheme="minorHAnsi" w:cstheme="minorHAnsi"/>
          </w:rPr>
          <w:tab/>
        </w:r>
        <w:r w:rsidR="004933BB" w:rsidRPr="00FC2E44">
          <w:rPr>
            <w:rStyle w:val="Hyperlink"/>
            <w:rFonts w:asciiTheme="minorHAnsi" w:hAnsiTheme="minorHAnsi" w:cstheme="minorHAnsi"/>
          </w:rPr>
          <w:tab/>
        </w:r>
        <w:r w:rsidR="004933BB" w:rsidRPr="00FC2E44">
          <w:rPr>
            <w:rStyle w:val="Hyperlink"/>
            <w:rFonts w:asciiTheme="minorHAnsi" w:hAnsiTheme="minorHAnsi" w:cstheme="minorHAnsi"/>
          </w:rPr>
          <w:tab/>
          <w:t>4</w:t>
        </w:r>
      </w:hyperlink>
    </w:p>
    <w:p w14:paraId="4FBA4F33" w14:textId="14560A69" w:rsidR="00A3204A" w:rsidRPr="00A3204A" w:rsidRDefault="00FE5F14" w:rsidP="003F4691">
      <w:pPr>
        <w:widowControl w:val="0"/>
        <w:spacing w:line="276" w:lineRule="auto"/>
        <w:ind w:firstLine="720"/>
        <w:rPr>
          <w:rFonts w:asciiTheme="minorHAnsi" w:hAnsiTheme="minorHAnsi" w:cstheme="minorHAnsi"/>
        </w:rPr>
      </w:pPr>
      <w:hyperlink w:anchor="_Treasurer’s_Report_1" w:history="1">
        <w:r w:rsidR="00037B25" w:rsidRPr="00AD191A">
          <w:rPr>
            <w:rStyle w:val="Hyperlink"/>
            <w:rFonts w:asciiTheme="minorHAnsi" w:hAnsiTheme="minorHAnsi" w:cstheme="minorHAnsi"/>
          </w:rPr>
          <w:t>Treasurer’s Report</w:t>
        </w:r>
        <w:r w:rsidR="004933BB" w:rsidRPr="00AD191A">
          <w:rPr>
            <w:rStyle w:val="Hyperlink"/>
            <w:rFonts w:asciiTheme="minorHAnsi" w:hAnsiTheme="minorHAnsi" w:cstheme="minorHAnsi"/>
          </w:rPr>
          <w:tab/>
        </w:r>
        <w:r w:rsidR="004933BB" w:rsidRPr="00AD191A">
          <w:rPr>
            <w:rStyle w:val="Hyperlink"/>
            <w:rFonts w:asciiTheme="minorHAnsi" w:hAnsiTheme="minorHAnsi" w:cstheme="minorHAnsi"/>
          </w:rPr>
          <w:tab/>
        </w:r>
        <w:r w:rsidR="004933BB" w:rsidRPr="00AD191A">
          <w:rPr>
            <w:rStyle w:val="Hyperlink"/>
            <w:rFonts w:asciiTheme="minorHAnsi" w:hAnsiTheme="minorHAnsi" w:cstheme="minorHAnsi"/>
          </w:rPr>
          <w:tab/>
          <w:t>5</w:t>
        </w:r>
      </w:hyperlink>
    </w:p>
    <w:p w14:paraId="7A477F14" w14:textId="71C539BD" w:rsidR="00E914AB" w:rsidRDefault="00FE5F14" w:rsidP="008444F5">
      <w:pPr>
        <w:widowControl w:val="0"/>
        <w:spacing w:line="276" w:lineRule="auto"/>
        <w:rPr>
          <w:rFonts w:asciiTheme="minorHAnsi" w:hAnsiTheme="minorHAnsi" w:cstheme="minorHAnsi"/>
          <w:b/>
        </w:rPr>
      </w:pPr>
      <w:hyperlink w:anchor="_Arts_Access_Australia_1" w:history="1">
        <w:r w:rsidR="00E914AB" w:rsidRPr="00A62E81">
          <w:rPr>
            <w:rStyle w:val="Hyperlink"/>
            <w:rFonts w:asciiTheme="minorHAnsi" w:hAnsiTheme="minorHAnsi" w:cstheme="minorHAnsi"/>
            <w:b/>
          </w:rPr>
          <w:t>AAA in 2019 – An Overview</w:t>
        </w:r>
      </w:hyperlink>
      <w:r w:rsidR="00E432EB">
        <w:rPr>
          <w:rStyle w:val="Hyperlink"/>
          <w:rFonts w:asciiTheme="minorHAnsi" w:hAnsiTheme="minorHAnsi" w:cstheme="minorHAnsi"/>
          <w:b/>
        </w:rPr>
        <w:tab/>
      </w:r>
      <w:r w:rsidR="00E432EB">
        <w:rPr>
          <w:rStyle w:val="Hyperlink"/>
          <w:rFonts w:asciiTheme="minorHAnsi" w:hAnsiTheme="minorHAnsi" w:cstheme="minorHAnsi"/>
          <w:b/>
        </w:rPr>
        <w:tab/>
      </w:r>
      <w:r w:rsidR="00E432EB">
        <w:rPr>
          <w:rStyle w:val="Hyperlink"/>
          <w:rFonts w:asciiTheme="minorHAnsi" w:hAnsiTheme="minorHAnsi" w:cstheme="minorHAnsi"/>
          <w:b/>
        </w:rPr>
        <w:tab/>
        <w:t>6</w:t>
      </w:r>
    </w:p>
    <w:p w14:paraId="2B489871" w14:textId="32833628" w:rsidR="00150976" w:rsidRPr="00045431" w:rsidRDefault="00FE5F14" w:rsidP="008444F5">
      <w:pPr>
        <w:widowControl w:val="0"/>
        <w:spacing w:line="276" w:lineRule="auto"/>
        <w:rPr>
          <w:rFonts w:asciiTheme="minorHAnsi" w:hAnsiTheme="minorHAnsi" w:cstheme="minorHAnsi"/>
          <w:b/>
        </w:rPr>
      </w:pPr>
      <w:hyperlink w:anchor="_Meeting_Place" w:history="1">
        <w:r w:rsidR="00037B25" w:rsidRPr="00A62E81">
          <w:rPr>
            <w:rStyle w:val="Hyperlink"/>
            <w:rFonts w:asciiTheme="minorHAnsi" w:hAnsiTheme="minorHAnsi" w:cstheme="minorHAnsi"/>
            <w:b/>
          </w:rPr>
          <w:t>Meeting Place</w:t>
        </w:r>
        <w:r w:rsidR="00150976" w:rsidRPr="00A62E81">
          <w:rPr>
            <w:rStyle w:val="Hyperlink"/>
            <w:rFonts w:asciiTheme="minorHAnsi" w:hAnsiTheme="minorHAnsi" w:cstheme="minorHAnsi"/>
            <w:b/>
          </w:rPr>
          <w:tab/>
        </w:r>
      </w:hyperlink>
      <w:r w:rsidR="00E432EB">
        <w:rPr>
          <w:rStyle w:val="Hyperlink"/>
          <w:rFonts w:asciiTheme="minorHAnsi" w:hAnsiTheme="minorHAnsi" w:cstheme="minorHAnsi"/>
          <w:b/>
        </w:rPr>
        <w:tab/>
      </w:r>
      <w:r w:rsidR="00E432EB">
        <w:rPr>
          <w:rStyle w:val="Hyperlink"/>
          <w:rFonts w:asciiTheme="minorHAnsi" w:hAnsiTheme="minorHAnsi" w:cstheme="minorHAnsi"/>
          <w:b/>
        </w:rPr>
        <w:tab/>
      </w:r>
      <w:r w:rsidR="00E432EB">
        <w:rPr>
          <w:rStyle w:val="Hyperlink"/>
          <w:rFonts w:asciiTheme="minorHAnsi" w:hAnsiTheme="minorHAnsi" w:cstheme="minorHAnsi"/>
          <w:b/>
        </w:rPr>
        <w:tab/>
      </w:r>
      <w:r w:rsidR="00E432EB">
        <w:rPr>
          <w:rStyle w:val="Hyperlink"/>
          <w:rFonts w:asciiTheme="minorHAnsi" w:hAnsiTheme="minorHAnsi" w:cstheme="minorHAnsi"/>
          <w:b/>
        </w:rPr>
        <w:tab/>
        <w:t>6</w:t>
      </w:r>
      <w:r w:rsidR="004933BB">
        <w:rPr>
          <w:rFonts w:asciiTheme="minorHAnsi" w:hAnsiTheme="minorHAnsi" w:cstheme="minorHAnsi"/>
          <w:b/>
        </w:rPr>
        <w:tab/>
      </w:r>
      <w:r w:rsidR="004933BB">
        <w:rPr>
          <w:rFonts w:asciiTheme="minorHAnsi" w:hAnsiTheme="minorHAnsi" w:cstheme="minorHAnsi"/>
          <w:b/>
        </w:rPr>
        <w:tab/>
      </w:r>
      <w:r w:rsidR="004933BB">
        <w:rPr>
          <w:rFonts w:asciiTheme="minorHAnsi" w:hAnsiTheme="minorHAnsi" w:cstheme="minorHAnsi"/>
          <w:b/>
        </w:rPr>
        <w:tab/>
      </w:r>
      <w:r w:rsidR="007E38AE">
        <w:rPr>
          <w:rFonts w:asciiTheme="minorHAnsi" w:hAnsiTheme="minorHAnsi" w:cstheme="minorHAnsi"/>
          <w:b/>
        </w:rPr>
        <w:tab/>
      </w:r>
    </w:p>
    <w:p w14:paraId="095B6281" w14:textId="351F406B" w:rsidR="00150976" w:rsidRPr="00150976" w:rsidRDefault="00150976" w:rsidP="008444F5">
      <w:pPr>
        <w:widowControl w:val="0"/>
        <w:spacing w:line="276" w:lineRule="auto"/>
        <w:rPr>
          <w:rFonts w:asciiTheme="minorHAnsi" w:hAnsiTheme="minorHAnsi" w:cstheme="minorHAnsi"/>
        </w:rPr>
      </w:pPr>
      <w:r>
        <w:rPr>
          <w:rFonts w:asciiTheme="minorHAnsi" w:hAnsiTheme="minorHAnsi" w:cstheme="minorHAnsi"/>
        </w:rPr>
        <w:tab/>
      </w:r>
      <w:hyperlink w:anchor="_Meeting_Place_2019" w:history="1">
        <w:r w:rsidR="007E38AE" w:rsidRPr="00A62E81">
          <w:rPr>
            <w:rStyle w:val="Hyperlink"/>
            <w:rFonts w:asciiTheme="minorHAnsi" w:hAnsiTheme="minorHAnsi" w:cstheme="minorHAnsi"/>
          </w:rPr>
          <w:t>Meeting Place 2019</w:t>
        </w:r>
      </w:hyperlink>
      <w:r w:rsidR="00E432EB">
        <w:rPr>
          <w:rStyle w:val="Hyperlink"/>
          <w:rFonts w:asciiTheme="minorHAnsi" w:hAnsiTheme="minorHAnsi" w:cstheme="minorHAnsi"/>
        </w:rPr>
        <w:tab/>
      </w:r>
      <w:r w:rsidR="00E432EB">
        <w:rPr>
          <w:rStyle w:val="Hyperlink"/>
          <w:rFonts w:asciiTheme="minorHAnsi" w:hAnsiTheme="minorHAnsi" w:cstheme="minorHAnsi"/>
        </w:rPr>
        <w:tab/>
      </w:r>
      <w:r w:rsidR="00E432EB">
        <w:rPr>
          <w:rStyle w:val="Hyperlink"/>
          <w:rFonts w:asciiTheme="minorHAnsi" w:hAnsiTheme="minorHAnsi" w:cstheme="minorHAnsi"/>
        </w:rPr>
        <w:tab/>
        <w:t>7</w:t>
      </w:r>
      <w:r w:rsidR="00E432EB">
        <w:rPr>
          <w:rFonts w:asciiTheme="minorHAnsi" w:hAnsiTheme="minorHAnsi" w:cstheme="minorHAnsi"/>
        </w:rPr>
        <w:tab/>
      </w:r>
    </w:p>
    <w:p w14:paraId="12EF8BDB" w14:textId="5C02BB25" w:rsidR="00A3204A" w:rsidRDefault="00FE5F14" w:rsidP="008444F5">
      <w:pPr>
        <w:widowControl w:val="0"/>
        <w:spacing w:line="276" w:lineRule="auto"/>
        <w:rPr>
          <w:rFonts w:asciiTheme="minorHAnsi" w:hAnsiTheme="minorHAnsi" w:cstheme="minorHAnsi"/>
          <w:b/>
        </w:rPr>
      </w:pPr>
      <w:hyperlink w:anchor="_Leadership_and_Awards" w:history="1">
        <w:r w:rsidR="00A3204A" w:rsidRPr="00A62E81">
          <w:rPr>
            <w:rStyle w:val="Hyperlink"/>
            <w:rFonts w:asciiTheme="minorHAnsi" w:hAnsiTheme="minorHAnsi" w:cstheme="minorHAnsi"/>
            <w:b/>
          </w:rPr>
          <w:t>Leadership and Awards</w:t>
        </w:r>
      </w:hyperlink>
      <w:r w:rsidR="00E432EB">
        <w:rPr>
          <w:rStyle w:val="Hyperlink"/>
          <w:rFonts w:asciiTheme="minorHAnsi" w:hAnsiTheme="minorHAnsi" w:cstheme="minorHAnsi"/>
          <w:b/>
        </w:rPr>
        <w:tab/>
      </w:r>
      <w:r w:rsidR="00E432EB">
        <w:rPr>
          <w:rStyle w:val="Hyperlink"/>
          <w:rFonts w:asciiTheme="minorHAnsi" w:hAnsiTheme="minorHAnsi" w:cstheme="minorHAnsi"/>
          <w:b/>
        </w:rPr>
        <w:tab/>
      </w:r>
      <w:r w:rsidR="00E432EB">
        <w:rPr>
          <w:rStyle w:val="Hyperlink"/>
          <w:rFonts w:asciiTheme="minorHAnsi" w:hAnsiTheme="minorHAnsi" w:cstheme="minorHAnsi"/>
          <w:b/>
        </w:rPr>
        <w:tab/>
        <w:t>8</w:t>
      </w:r>
    </w:p>
    <w:p w14:paraId="4961B260" w14:textId="72B8354E" w:rsidR="00037B25" w:rsidRPr="00A3204A" w:rsidRDefault="00FE5F14" w:rsidP="008444F5">
      <w:pPr>
        <w:widowControl w:val="0"/>
        <w:spacing w:line="276" w:lineRule="auto"/>
        <w:ind w:firstLine="720"/>
        <w:rPr>
          <w:rFonts w:asciiTheme="minorHAnsi" w:hAnsiTheme="minorHAnsi" w:cstheme="minorHAnsi"/>
        </w:rPr>
      </w:pPr>
      <w:hyperlink w:anchor="_National_Leadership_Award" w:history="1">
        <w:r w:rsidR="00037B25" w:rsidRPr="00A62E81">
          <w:rPr>
            <w:rStyle w:val="Hyperlink"/>
            <w:rFonts w:asciiTheme="minorHAnsi" w:hAnsiTheme="minorHAnsi" w:cstheme="minorHAnsi"/>
          </w:rPr>
          <w:t>National Leadership Award</w:t>
        </w:r>
      </w:hyperlink>
      <w:r w:rsidR="00E432EB">
        <w:rPr>
          <w:rStyle w:val="Hyperlink"/>
          <w:rFonts w:asciiTheme="minorHAnsi" w:hAnsiTheme="minorHAnsi" w:cstheme="minorHAnsi"/>
        </w:rPr>
        <w:tab/>
      </w:r>
      <w:r w:rsidR="00E432EB">
        <w:rPr>
          <w:rStyle w:val="Hyperlink"/>
          <w:rFonts w:asciiTheme="minorHAnsi" w:hAnsiTheme="minorHAnsi" w:cstheme="minorHAnsi"/>
        </w:rPr>
        <w:tab/>
        <w:t>8</w:t>
      </w:r>
    </w:p>
    <w:p w14:paraId="79DF71D1" w14:textId="10B80DFD" w:rsidR="00037B25" w:rsidRPr="00A3204A" w:rsidRDefault="00FE5F14" w:rsidP="008444F5">
      <w:pPr>
        <w:widowControl w:val="0"/>
        <w:spacing w:line="276" w:lineRule="auto"/>
        <w:ind w:left="720"/>
        <w:rPr>
          <w:rFonts w:asciiTheme="minorHAnsi" w:hAnsiTheme="minorHAnsi" w:cstheme="minorHAnsi"/>
        </w:rPr>
      </w:pPr>
      <w:hyperlink w:anchor="_Travel_Grant_Program" w:history="1">
        <w:r w:rsidR="00AB4354" w:rsidRPr="00A62E81">
          <w:rPr>
            <w:rStyle w:val="Hyperlink"/>
            <w:rFonts w:asciiTheme="minorHAnsi" w:hAnsiTheme="minorHAnsi" w:cstheme="minorHAnsi"/>
          </w:rPr>
          <w:t>Travel Grant Program</w:t>
        </w:r>
      </w:hyperlink>
      <w:r w:rsidR="00E432EB">
        <w:rPr>
          <w:rStyle w:val="Hyperlink"/>
          <w:rFonts w:asciiTheme="minorHAnsi" w:hAnsiTheme="minorHAnsi" w:cstheme="minorHAnsi"/>
        </w:rPr>
        <w:tab/>
      </w:r>
      <w:r w:rsidR="00E432EB">
        <w:rPr>
          <w:rStyle w:val="Hyperlink"/>
          <w:rFonts w:asciiTheme="minorHAnsi" w:hAnsiTheme="minorHAnsi" w:cstheme="minorHAnsi"/>
        </w:rPr>
        <w:tab/>
      </w:r>
      <w:r w:rsidR="00E432EB">
        <w:rPr>
          <w:rStyle w:val="Hyperlink"/>
          <w:rFonts w:asciiTheme="minorHAnsi" w:hAnsiTheme="minorHAnsi" w:cstheme="minorHAnsi"/>
        </w:rPr>
        <w:tab/>
        <w:t>9</w:t>
      </w:r>
      <w:r w:rsidR="00AB4354">
        <w:rPr>
          <w:rFonts w:asciiTheme="minorHAnsi" w:hAnsiTheme="minorHAnsi" w:cstheme="minorHAnsi"/>
        </w:rPr>
        <w:br/>
      </w:r>
      <w:hyperlink w:anchor="_Travel_Grant_recipients:" w:history="1">
        <w:r w:rsidR="00037B25" w:rsidRPr="00A62E81">
          <w:rPr>
            <w:rStyle w:val="Hyperlink"/>
            <w:rFonts w:asciiTheme="minorHAnsi" w:hAnsiTheme="minorHAnsi" w:cstheme="minorHAnsi"/>
          </w:rPr>
          <w:t>Travel Grant Recipients</w:t>
        </w:r>
      </w:hyperlink>
      <w:r w:rsidR="00E432EB">
        <w:rPr>
          <w:rStyle w:val="Hyperlink"/>
          <w:rFonts w:asciiTheme="minorHAnsi" w:hAnsiTheme="minorHAnsi" w:cstheme="minorHAnsi"/>
        </w:rPr>
        <w:tab/>
      </w:r>
      <w:r w:rsidR="00E432EB">
        <w:rPr>
          <w:rStyle w:val="Hyperlink"/>
          <w:rFonts w:asciiTheme="minorHAnsi" w:hAnsiTheme="minorHAnsi" w:cstheme="minorHAnsi"/>
        </w:rPr>
        <w:tab/>
        <w:t>9</w:t>
      </w:r>
    </w:p>
    <w:p w14:paraId="54DAA9C9" w14:textId="5C6CF767" w:rsidR="00FC6956" w:rsidRPr="00A3204A" w:rsidRDefault="00FE5F14" w:rsidP="008444F5">
      <w:pPr>
        <w:widowControl w:val="0"/>
        <w:spacing w:line="276" w:lineRule="auto"/>
        <w:ind w:firstLine="720"/>
        <w:rPr>
          <w:rFonts w:asciiTheme="minorHAnsi" w:hAnsiTheme="minorHAnsi" w:cstheme="minorHAnsi"/>
        </w:rPr>
      </w:pPr>
      <w:hyperlink w:anchor="_CEO_Leadership_Group" w:history="1">
        <w:r w:rsidR="00FC6956" w:rsidRPr="00A62E81">
          <w:rPr>
            <w:rStyle w:val="Hyperlink"/>
            <w:rFonts w:asciiTheme="minorHAnsi" w:hAnsiTheme="minorHAnsi" w:cstheme="minorHAnsi"/>
          </w:rPr>
          <w:t>CEO Leadership Group</w:t>
        </w:r>
      </w:hyperlink>
      <w:r w:rsidR="00E432EB">
        <w:rPr>
          <w:rStyle w:val="Hyperlink"/>
          <w:rFonts w:asciiTheme="minorHAnsi" w:hAnsiTheme="minorHAnsi" w:cstheme="minorHAnsi"/>
        </w:rPr>
        <w:tab/>
      </w:r>
      <w:r w:rsidR="00E432EB">
        <w:rPr>
          <w:rStyle w:val="Hyperlink"/>
          <w:rFonts w:asciiTheme="minorHAnsi" w:hAnsiTheme="minorHAnsi" w:cstheme="minorHAnsi"/>
        </w:rPr>
        <w:tab/>
        <w:t>11</w:t>
      </w:r>
    </w:p>
    <w:p w14:paraId="2C534226" w14:textId="1381277C" w:rsidR="00A3204A" w:rsidRDefault="00FE5F14" w:rsidP="008444F5">
      <w:pPr>
        <w:widowControl w:val="0"/>
        <w:spacing w:line="276" w:lineRule="auto"/>
        <w:rPr>
          <w:rFonts w:asciiTheme="minorHAnsi" w:hAnsiTheme="minorHAnsi" w:cstheme="minorHAnsi"/>
          <w:b/>
        </w:rPr>
      </w:pPr>
      <w:hyperlink w:anchor="_Real_Money,_Real" w:history="1">
        <w:r w:rsidR="00267ED2" w:rsidRPr="0018120C">
          <w:rPr>
            <w:rStyle w:val="Hyperlink"/>
            <w:rFonts w:asciiTheme="minorHAnsi" w:hAnsiTheme="minorHAnsi" w:cstheme="minorHAnsi"/>
            <w:b/>
          </w:rPr>
          <w:t>Real Money, Real Jobs</w:t>
        </w:r>
      </w:hyperlink>
      <w:r w:rsidR="00E432EB">
        <w:rPr>
          <w:rStyle w:val="Hyperlink"/>
          <w:rFonts w:asciiTheme="minorHAnsi" w:hAnsiTheme="minorHAnsi" w:cstheme="minorHAnsi"/>
          <w:b/>
        </w:rPr>
        <w:tab/>
      </w:r>
      <w:r w:rsidR="00E432EB">
        <w:rPr>
          <w:rStyle w:val="Hyperlink"/>
          <w:rFonts w:asciiTheme="minorHAnsi" w:hAnsiTheme="minorHAnsi" w:cstheme="minorHAnsi"/>
          <w:b/>
        </w:rPr>
        <w:tab/>
      </w:r>
      <w:r w:rsidR="00E432EB">
        <w:rPr>
          <w:rStyle w:val="Hyperlink"/>
          <w:rFonts w:asciiTheme="minorHAnsi" w:hAnsiTheme="minorHAnsi" w:cstheme="minorHAnsi"/>
          <w:b/>
        </w:rPr>
        <w:tab/>
        <w:t>12</w:t>
      </w:r>
    </w:p>
    <w:p w14:paraId="52483620" w14:textId="23834AF8" w:rsidR="00A3204A" w:rsidRPr="001B785E" w:rsidRDefault="00FE5F14" w:rsidP="008444F5">
      <w:pPr>
        <w:widowControl w:val="0"/>
        <w:spacing w:line="276" w:lineRule="auto"/>
        <w:rPr>
          <w:rFonts w:asciiTheme="minorHAnsi" w:hAnsiTheme="minorHAnsi" w:cstheme="minorHAnsi"/>
          <w:b/>
        </w:rPr>
      </w:pPr>
      <w:hyperlink w:anchor="_Create_Change_Fundraising" w:history="1">
        <w:r w:rsidR="00681E2D" w:rsidRPr="0018120C">
          <w:rPr>
            <w:rStyle w:val="Hyperlink"/>
            <w:rFonts w:asciiTheme="minorHAnsi" w:hAnsiTheme="minorHAnsi" w:cstheme="minorHAnsi"/>
            <w:b/>
          </w:rPr>
          <w:t xml:space="preserve">Create Change </w:t>
        </w:r>
        <w:r w:rsidR="00274FEA" w:rsidRPr="0018120C">
          <w:rPr>
            <w:rStyle w:val="Hyperlink"/>
            <w:rFonts w:asciiTheme="minorHAnsi" w:hAnsiTheme="minorHAnsi" w:cstheme="minorHAnsi"/>
            <w:b/>
          </w:rPr>
          <w:t xml:space="preserve">Fundraising </w:t>
        </w:r>
        <w:r w:rsidR="00681E2D" w:rsidRPr="0018120C">
          <w:rPr>
            <w:rStyle w:val="Hyperlink"/>
            <w:rFonts w:asciiTheme="minorHAnsi" w:hAnsiTheme="minorHAnsi" w:cstheme="minorHAnsi"/>
            <w:b/>
          </w:rPr>
          <w:t>Campaign</w:t>
        </w:r>
      </w:hyperlink>
      <w:r w:rsidR="00E432EB">
        <w:rPr>
          <w:rStyle w:val="Hyperlink"/>
          <w:rFonts w:asciiTheme="minorHAnsi" w:hAnsiTheme="minorHAnsi" w:cstheme="minorHAnsi"/>
          <w:b/>
        </w:rPr>
        <w:tab/>
        <w:t>13</w:t>
      </w:r>
    </w:p>
    <w:p w14:paraId="183490A5" w14:textId="679C6C27" w:rsidR="00A3204A" w:rsidRDefault="00FE5F14" w:rsidP="008444F5">
      <w:pPr>
        <w:widowControl w:val="0"/>
        <w:spacing w:line="276" w:lineRule="auto"/>
        <w:rPr>
          <w:rFonts w:asciiTheme="minorHAnsi" w:hAnsiTheme="minorHAnsi" w:cstheme="minorHAnsi"/>
          <w:b/>
        </w:rPr>
      </w:pPr>
      <w:hyperlink w:anchor="_Key_Statistics" w:history="1">
        <w:r w:rsidR="00A3204A" w:rsidRPr="0018120C">
          <w:rPr>
            <w:rStyle w:val="Hyperlink"/>
            <w:rFonts w:asciiTheme="minorHAnsi" w:hAnsiTheme="minorHAnsi" w:cstheme="minorHAnsi"/>
            <w:b/>
          </w:rPr>
          <w:t>Key Statistics</w:t>
        </w:r>
      </w:hyperlink>
      <w:r w:rsidR="00E432EB">
        <w:rPr>
          <w:rStyle w:val="Hyperlink"/>
          <w:rFonts w:asciiTheme="minorHAnsi" w:hAnsiTheme="minorHAnsi" w:cstheme="minorHAnsi"/>
          <w:b/>
        </w:rPr>
        <w:tab/>
      </w:r>
      <w:r w:rsidR="00E432EB">
        <w:rPr>
          <w:rStyle w:val="Hyperlink"/>
          <w:rFonts w:asciiTheme="minorHAnsi" w:hAnsiTheme="minorHAnsi" w:cstheme="minorHAnsi"/>
          <w:b/>
        </w:rPr>
        <w:tab/>
      </w:r>
      <w:r w:rsidR="00E432EB">
        <w:rPr>
          <w:rStyle w:val="Hyperlink"/>
          <w:rFonts w:asciiTheme="minorHAnsi" w:hAnsiTheme="minorHAnsi" w:cstheme="minorHAnsi"/>
          <w:b/>
        </w:rPr>
        <w:tab/>
      </w:r>
      <w:r w:rsidR="00E432EB">
        <w:rPr>
          <w:rStyle w:val="Hyperlink"/>
          <w:rFonts w:asciiTheme="minorHAnsi" w:hAnsiTheme="minorHAnsi" w:cstheme="minorHAnsi"/>
          <w:b/>
        </w:rPr>
        <w:tab/>
      </w:r>
      <w:r w:rsidR="00E432EB">
        <w:rPr>
          <w:rStyle w:val="Hyperlink"/>
          <w:rFonts w:asciiTheme="minorHAnsi" w:hAnsiTheme="minorHAnsi" w:cstheme="minorHAnsi"/>
          <w:b/>
        </w:rPr>
        <w:tab/>
        <w:t>14</w:t>
      </w:r>
    </w:p>
    <w:p w14:paraId="428219EC" w14:textId="53469DD4" w:rsidR="00FC6956" w:rsidRDefault="00FE5F14" w:rsidP="008444F5">
      <w:pPr>
        <w:widowControl w:val="0"/>
        <w:spacing w:line="276" w:lineRule="auto"/>
        <w:rPr>
          <w:rFonts w:asciiTheme="minorHAnsi" w:hAnsiTheme="minorHAnsi" w:cstheme="minorHAnsi"/>
          <w:b/>
        </w:rPr>
      </w:pPr>
      <w:hyperlink w:anchor="_The_Board" w:history="1">
        <w:r w:rsidR="0018120C" w:rsidRPr="0018120C">
          <w:rPr>
            <w:rStyle w:val="Hyperlink"/>
            <w:rFonts w:asciiTheme="minorHAnsi" w:hAnsiTheme="minorHAnsi" w:cstheme="minorHAnsi"/>
            <w:b/>
          </w:rPr>
          <w:t>The Board</w:t>
        </w:r>
      </w:hyperlink>
      <w:r w:rsidR="00E432EB">
        <w:rPr>
          <w:rStyle w:val="Hyperlink"/>
          <w:rFonts w:asciiTheme="minorHAnsi" w:hAnsiTheme="minorHAnsi" w:cstheme="minorHAnsi"/>
          <w:b/>
        </w:rPr>
        <w:tab/>
      </w:r>
      <w:r w:rsidR="00E432EB">
        <w:rPr>
          <w:rStyle w:val="Hyperlink"/>
          <w:rFonts w:asciiTheme="minorHAnsi" w:hAnsiTheme="minorHAnsi" w:cstheme="minorHAnsi"/>
          <w:b/>
        </w:rPr>
        <w:tab/>
      </w:r>
      <w:r w:rsidR="00E432EB">
        <w:rPr>
          <w:rStyle w:val="Hyperlink"/>
          <w:rFonts w:asciiTheme="minorHAnsi" w:hAnsiTheme="minorHAnsi" w:cstheme="minorHAnsi"/>
          <w:b/>
        </w:rPr>
        <w:tab/>
      </w:r>
      <w:r w:rsidR="00E432EB">
        <w:rPr>
          <w:rStyle w:val="Hyperlink"/>
          <w:rFonts w:asciiTheme="minorHAnsi" w:hAnsiTheme="minorHAnsi" w:cstheme="minorHAnsi"/>
          <w:b/>
        </w:rPr>
        <w:tab/>
      </w:r>
      <w:r w:rsidR="00E432EB">
        <w:rPr>
          <w:rStyle w:val="Hyperlink"/>
          <w:rFonts w:asciiTheme="minorHAnsi" w:hAnsiTheme="minorHAnsi" w:cstheme="minorHAnsi"/>
          <w:b/>
        </w:rPr>
        <w:tab/>
        <w:t>14</w:t>
      </w:r>
    </w:p>
    <w:p w14:paraId="18467850" w14:textId="6BC1B1A8" w:rsidR="00FC6956" w:rsidRDefault="00FE5F14" w:rsidP="008444F5">
      <w:pPr>
        <w:widowControl w:val="0"/>
        <w:spacing w:line="276" w:lineRule="auto"/>
        <w:rPr>
          <w:rFonts w:asciiTheme="minorHAnsi" w:hAnsiTheme="minorHAnsi" w:cstheme="minorHAnsi"/>
          <w:b/>
        </w:rPr>
      </w:pPr>
      <w:hyperlink w:anchor="_AAA_Staff" w:history="1">
        <w:r w:rsidR="0018120C" w:rsidRPr="0018120C">
          <w:rPr>
            <w:rStyle w:val="Hyperlink"/>
            <w:rFonts w:asciiTheme="minorHAnsi" w:hAnsiTheme="minorHAnsi" w:cstheme="minorHAnsi"/>
            <w:b/>
          </w:rPr>
          <w:t>AAA Staff</w:t>
        </w:r>
      </w:hyperlink>
      <w:r w:rsidR="00E432EB">
        <w:rPr>
          <w:rStyle w:val="Hyperlink"/>
          <w:rFonts w:asciiTheme="minorHAnsi" w:hAnsiTheme="minorHAnsi" w:cstheme="minorHAnsi"/>
          <w:b/>
        </w:rPr>
        <w:tab/>
      </w:r>
      <w:r w:rsidR="00E432EB">
        <w:rPr>
          <w:rStyle w:val="Hyperlink"/>
          <w:rFonts w:asciiTheme="minorHAnsi" w:hAnsiTheme="minorHAnsi" w:cstheme="minorHAnsi"/>
          <w:b/>
        </w:rPr>
        <w:tab/>
      </w:r>
      <w:r w:rsidR="00E432EB">
        <w:rPr>
          <w:rStyle w:val="Hyperlink"/>
          <w:rFonts w:asciiTheme="minorHAnsi" w:hAnsiTheme="minorHAnsi" w:cstheme="minorHAnsi"/>
          <w:b/>
        </w:rPr>
        <w:tab/>
      </w:r>
      <w:r w:rsidR="00E432EB">
        <w:rPr>
          <w:rStyle w:val="Hyperlink"/>
          <w:rFonts w:asciiTheme="minorHAnsi" w:hAnsiTheme="minorHAnsi" w:cstheme="minorHAnsi"/>
          <w:b/>
        </w:rPr>
        <w:tab/>
      </w:r>
      <w:r w:rsidR="00E432EB">
        <w:rPr>
          <w:rStyle w:val="Hyperlink"/>
          <w:rFonts w:asciiTheme="minorHAnsi" w:hAnsiTheme="minorHAnsi" w:cstheme="minorHAnsi"/>
          <w:b/>
        </w:rPr>
        <w:tab/>
        <w:t>16</w:t>
      </w:r>
    </w:p>
    <w:p w14:paraId="41FACE87" w14:textId="4D244F31" w:rsidR="00A3204A" w:rsidRDefault="00FE5F14" w:rsidP="008444F5">
      <w:pPr>
        <w:widowControl w:val="0"/>
        <w:spacing w:line="276" w:lineRule="auto"/>
        <w:rPr>
          <w:rFonts w:asciiTheme="minorHAnsi" w:hAnsiTheme="minorHAnsi" w:cstheme="minorHAnsi"/>
          <w:b/>
        </w:rPr>
      </w:pPr>
      <w:hyperlink w:anchor="_Our_Supporters" w:history="1">
        <w:r w:rsidR="00A3204A" w:rsidRPr="0018120C">
          <w:rPr>
            <w:rStyle w:val="Hyperlink"/>
            <w:rFonts w:asciiTheme="minorHAnsi" w:hAnsiTheme="minorHAnsi" w:cstheme="minorHAnsi"/>
            <w:b/>
          </w:rPr>
          <w:t>Our Supporters</w:t>
        </w:r>
      </w:hyperlink>
      <w:r w:rsidR="00E432EB">
        <w:rPr>
          <w:rStyle w:val="Hyperlink"/>
          <w:rFonts w:asciiTheme="minorHAnsi" w:hAnsiTheme="minorHAnsi" w:cstheme="minorHAnsi"/>
          <w:b/>
        </w:rPr>
        <w:tab/>
      </w:r>
      <w:r w:rsidR="00E432EB">
        <w:rPr>
          <w:rStyle w:val="Hyperlink"/>
          <w:rFonts w:asciiTheme="minorHAnsi" w:hAnsiTheme="minorHAnsi" w:cstheme="minorHAnsi"/>
          <w:b/>
        </w:rPr>
        <w:tab/>
      </w:r>
      <w:r w:rsidR="00E432EB">
        <w:rPr>
          <w:rStyle w:val="Hyperlink"/>
          <w:rFonts w:asciiTheme="minorHAnsi" w:hAnsiTheme="minorHAnsi" w:cstheme="minorHAnsi"/>
          <w:b/>
        </w:rPr>
        <w:tab/>
      </w:r>
      <w:r w:rsidR="00E432EB">
        <w:rPr>
          <w:rStyle w:val="Hyperlink"/>
          <w:rFonts w:asciiTheme="minorHAnsi" w:hAnsiTheme="minorHAnsi" w:cstheme="minorHAnsi"/>
          <w:b/>
        </w:rPr>
        <w:tab/>
        <w:t>18</w:t>
      </w:r>
    </w:p>
    <w:p w14:paraId="53DDA3B3" w14:textId="77777777" w:rsidR="00FC6956" w:rsidRDefault="00FC6956" w:rsidP="008444F5">
      <w:pPr>
        <w:widowControl w:val="0"/>
        <w:rPr>
          <w:rFonts w:asciiTheme="minorHAnsi" w:hAnsiTheme="minorHAnsi" w:cstheme="minorHAnsi"/>
          <w:b/>
        </w:rPr>
      </w:pPr>
    </w:p>
    <w:p w14:paraId="52D8B035" w14:textId="77777777" w:rsidR="00037B25" w:rsidRDefault="00037B25" w:rsidP="008444F5">
      <w:pPr>
        <w:widowControl w:val="0"/>
        <w:rPr>
          <w:rFonts w:asciiTheme="minorHAnsi" w:hAnsiTheme="minorHAnsi" w:cstheme="minorHAnsi"/>
          <w:b/>
        </w:rPr>
      </w:pPr>
    </w:p>
    <w:p w14:paraId="650609F4" w14:textId="77777777" w:rsidR="00037B25" w:rsidRPr="00037B25" w:rsidRDefault="00037B25" w:rsidP="008444F5">
      <w:pPr>
        <w:widowControl w:val="0"/>
        <w:rPr>
          <w:rFonts w:asciiTheme="minorHAnsi" w:hAnsiTheme="minorHAnsi" w:cstheme="minorHAnsi"/>
          <w:b/>
        </w:rPr>
      </w:pPr>
    </w:p>
    <w:p w14:paraId="70F689B5" w14:textId="77777777" w:rsidR="00926DC0" w:rsidRPr="004A2F54" w:rsidRDefault="00926DC0" w:rsidP="008444F5">
      <w:pPr>
        <w:widowControl w:val="0"/>
        <w:rPr>
          <w:rFonts w:asciiTheme="minorHAnsi" w:hAnsiTheme="minorHAnsi" w:cstheme="minorHAnsi"/>
          <w:sz w:val="22"/>
          <w:szCs w:val="22"/>
        </w:rPr>
      </w:pPr>
    </w:p>
    <w:p w14:paraId="2FECF2C7" w14:textId="77777777" w:rsidR="00A3204A" w:rsidRDefault="00A3204A" w:rsidP="008444F5">
      <w:pPr>
        <w:widowControl w:val="0"/>
        <w:rPr>
          <w:rFonts w:asciiTheme="minorHAnsi" w:hAnsiTheme="minorHAnsi" w:cstheme="minorHAnsi"/>
          <w:b/>
          <w:sz w:val="22"/>
          <w:szCs w:val="22"/>
        </w:rPr>
      </w:pPr>
    </w:p>
    <w:p w14:paraId="6A9B015E" w14:textId="77777777" w:rsidR="00A3204A" w:rsidRDefault="00A3204A" w:rsidP="008444F5">
      <w:pPr>
        <w:widowControl w:val="0"/>
        <w:rPr>
          <w:rFonts w:asciiTheme="minorHAnsi" w:hAnsiTheme="minorHAnsi" w:cstheme="minorHAnsi"/>
          <w:b/>
          <w:sz w:val="22"/>
          <w:szCs w:val="22"/>
        </w:rPr>
      </w:pPr>
    </w:p>
    <w:p w14:paraId="5BE55285" w14:textId="77777777" w:rsidR="00A3204A" w:rsidRDefault="00A3204A" w:rsidP="008444F5">
      <w:pPr>
        <w:widowControl w:val="0"/>
        <w:rPr>
          <w:rFonts w:asciiTheme="minorHAnsi" w:hAnsiTheme="minorHAnsi" w:cstheme="minorHAnsi"/>
          <w:b/>
          <w:sz w:val="22"/>
          <w:szCs w:val="22"/>
        </w:rPr>
      </w:pPr>
    </w:p>
    <w:p w14:paraId="79DAB0D1" w14:textId="77777777" w:rsidR="00A3204A" w:rsidRDefault="00A3204A" w:rsidP="008444F5">
      <w:pPr>
        <w:widowControl w:val="0"/>
        <w:rPr>
          <w:rFonts w:asciiTheme="minorHAnsi" w:hAnsiTheme="minorHAnsi" w:cstheme="minorHAnsi"/>
          <w:b/>
          <w:sz w:val="22"/>
          <w:szCs w:val="22"/>
        </w:rPr>
      </w:pPr>
    </w:p>
    <w:p w14:paraId="7CC29757" w14:textId="77777777" w:rsidR="00A3204A" w:rsidRDefault="00A3204A" w:rsidP="008444F5">
      <w:pPr>
        <w:widowControl w:val="0"/>
        <w:rPr>
          <w:rFonts w:asciiTheme="minorHAnsi" w:hAnsiTheme="minorHAnsi" w:cstheme="minorHAnsi"/>
          <w:b/>
          <w:sz w:val="22"/>
          <w:szCs w:val="22"/>
        </w:rPr>
      </w:pPr>
    </w:p>
    <w:p w14:paraId="6EE6261B" w14:textId="77777777" w:rsidR="008444F5" w:rsidRDefault="008444F5" w:rsidP="008444F5">
      <w:pPr>
        <w:pStyle w:val="Heading3"/>
        <w:keepNext w:val="0"/>
        <w:keepLines w:val="0"/>
        <w:widowControl w:val="0"/>
        <w:rPr>
          <w:rFonts w:asciiTheme="minorHAnsi" w:eastAsia="Times New Roman" w:hAnsiTheme="minorHAnsi" w:cstheme="minorHAnsi"/>
          <w:color w:val="auto"/>
          <w:sz w:val="22"/>
          <w:szCs w:val="22"/>
          <w:u w:val="none"/>
        </w:rPr>
      </w:pPr>
      <w:bookmarkStart w:id="2" w:name="_About_Arts_Access"/>
      <w:bookmarkEnd w:id="2"/>
    </w:p>
    <w:p w14:paraId="08F7E72A" w14:textId="77777777" w:rsidR="0018120C" w:rsidRDefault="0018120C" w:rsidP="008444F5">
      <w:pPr>
        <w:pStyle w:val="Heading3"/>
        <w:keepNext w:val="0"/>
        <w:keepLines w:val="0"/>
        <w:widowControl w:val="0"/>
      </w:pPr>
    </w:p>
    <w:p w14:paraId="61917154" w14:textId="75884CD1" w:rsidR="00234B52" w:rsidRPr="00883414" w:rsidRDefault="00234B52" w:rsidP="008444F5">
      <w:pPr>
        <w:pStyle w:val="Heading3"/>
        <w:keepNext w:val="0"/>
        <w:keepLines w:val="0"/>
        <w:widowControl w:val="0"/>
      </w:pPr>
      <w:r w:rsidRPr="00883414">
        <w:t xml:space="preserve">About </w:t>
      </w:r>
      <w:r w:rsidR="00037B25" w:rsidRPr="00883414">
        <w:t>Arts Access Australia</w:t>
      </w:r>
    </w:p>
    <w:p w14:paraId="23B5824D" w14:textId="77777777" w:rsidR="00234B52" w:rsidRPr="004A2F54" w:rsidRDefault="00234B52" w:rsidP="008444F5">
      <w:pPr>
        <w:widowControl w:val="0"/>
        <w:rPr>
          <w:rFonts w:asciiTheme="minorHAnsi" w:hAnsiTheme="minorHAnsi" w:cstheme="minorHAnsi"/>
          <w:sz w:val="22"/>
          <w:szCs w:val="22"/>
        </w:rPr>
      </w:pPr>
    </w:p>
    <w:p w14:paraId="05549533" w14:textId="77777777" w:rsidR="004040AD" w:rsidRPr="004A2F54" w:rsidRDefault="004040AD" w:rsidP="008444F5">
      <w:pPr>
        <w:widowControl w:val="0"/>
        <w:spacing w:line="360" w:lineRule="auto"/>
        <w:rPr>
          <w:rFonts w:asciiTheme="minorHAnsi" w:hAnsiTheme="minorHAnsi" w:cstheme="minorHAnsi"/>
          <w:sz w:val="22"/>
          <w:szCs w:val="22"/>
        </w:rPr>
      </w:pPr>
      <w:r w:rsidRPr="004A2F54">
        <w:rPr>
          <w:rFonts w:asciiTheme="minorHAnsi" w:hAnsiTheme="minorHAnsi" w:cstheme="minorHAnsi"/>
          <w:sz w:val="22"/>
          <w:szCs w:val="22"/>
        </w:rPr>
        <w:t xml:space="preserve">Arts Access Australia (AAA) is the national peak body for arts and disability in Australia. We work to increase national and international opportunities and access </w:t>
      </w:r>
      <w:r w:rsidR="006D0AC7" w:rsidRPr="004A2F54">
        <w:rPr>
          <w:rFonts w:asciiTheme="minorHAnsi" w:hAnsiTheme="minorHAnsi" w:cstheme="minorHAnsi"/>
          <w:sz w:val="22"/>
          <w:szCs w:val="22"/>
        </w:rPr>
        <w:t xml:space="preserve">to the arts </w:t>
      </w:r>
      <w:r w:rsidRPr="004A2F54">
        <w:rPr>
          <w:rFonts w:asciiTheme="minorHAnsi" w:hAnsiTheme="minorHAnsi" w:cstheme="minorHAnsi"/>
          <w:sz w:val="22"/>
          <w:szCs w:val="22"/>
        </w:rPr>
        <w:t>for people with disability as artists, arts-workers, participants and audiences.</w:t>
      </w:r>
    </w:p>
    <w:p w14:paraId="18EC751C" w14:textId="77777777" w:rsidR="004040AD" w:rsidRPr="004A2F54" w:rsidRDefault="004040AD" w:rsidP="008444F5">
      <w:pPr>
        <w:widowControl w:val="0"/>
        <w:spacing w:line="360" w:lineRule="auto"/>
        <w:rPr>
          <w:rFonts w:asciiTheme="minorHAnsi" w:hAnsiTheme="minorHAnsi" w:cstheme="minorHAnsi"/>
          <w:sz w:val="22"/>
          <w:szCs w:val="22"/>
        </w:rPr>
      </w:pPr>
    </w:p>
    <w:p w14:paraId="50B3E978" w14:textId="6DBABA45" w:rsidR="00D06A8E" w:rsidRPr="004A2F54" w:rsidRDefault="004040AD" w:rsidP="008444F5">
      <w:pPr>
        <w:widowControl w:val="0"/>
        <w:spacing w:line="360" w:lineRule="auto"/>
        <w:rPr>
          <w:rFonts w:asciiTheme="minorHAnsi" w:hAnsiTheme="minorHAnsi" w:cstheme="minorHAnsi"/>
          <w:sz w:val="22"/>
          <w:szCs w:val="22"/>
        </w:rPr>
      </w:pPr>
      <w:r w:rsidRPr="004A2F54">
        <w:rPr>
          <w:rFonts w:asciiTheme="minorHAnsi" w:hAnsiTheme="minorHAnsi" w:cstheme="minorHAnsi"/>
          <w:sz w:val="22"/>
          <w:szCs w:val="22"/>
        </w:rPr>
        <w:t>Established in 1992, AAA is a disability-led company limited by guarantee. Our CEO and at least 50% of our board members identify as a person with disability.</w:t>
      </w:r>
    </w:p>
    <w:p w14:paraId="6346C958" w14:textId="77777777" w:rsidR="004040AD" w:rsidRPr="004A2F54" w:rsidRDefault="004040AD" w:rsidP="008444F5">
      <w:pPr>
        <w:widowControl w:val="0"/>
        <w:spacing w:line="360" w:lineRule="auto"/>
        <w:rPr>
          <w:rFonts w:asciiTheme="minorHAnsi" w:hAnsiTheme="minorHAnsi" w:cstheme="minorHAnsi"/>
          <w:sz w:val="22"/>
          <w:szCs w:val="22"/>
        </w:rPr>
      </w:pPr>
    </w:p>
    <w:p w14:paraId="2DA71614" w14:textId="77777777" w:rsidR="004040AD" w:rsidRPr="004A2F54" w:rsidRDefault="004040AD" w:rsidP="008444F5">
      <w:pPr>
        <w:widowControl w:val="0"/>
        <w:spacing w:line="360" w:lineRule="auto"/>
        <w:rPr>
          <w:rFonts w:asciiTheme="minorHAnsi" w:hAnsiTheme="minorHAnsi" w:cstheme="minorHAnsi"/>
          <w:sz w:val="22"/>
          <w:szCs w:val="22"/>
        </w:rPr>
      </w:pPr>
      <w:r w:rsidRPr="004A2F54">
        <w:rPr>
          <w:rFonts w:asciiTheme="minorHAnsi" w:hAnsiTheme="minorHAnsi" w:cstheme="minorHAnsi"/>
          <w:sz w:val="22"/>
          <w:szCs w:val="22"/>
        </w:rPr>
        <w:t>AAA provides three main services:</w:t>
      </w:r>
    </w:p>
    <w:p w14:paraId="7E06C053" w14:textId="77777777" w:rsidR="004040AD" w:rsidRPr="004A2F54" w:rsidRDefault="004040AD" w:rsidP="008444F5">
      <w:pPr>
        <w:widowControl w:val="0"/>
        <w:numPr>
          <w:ilvl w:val="0"/>
          <w:numId w:val="18"/>
        </w:numPr>
        <w:spacing w:line="360" w:lineRule="auto"/>
        <w:rPr>
          <w:rFonts w:asciiTheme="minorHAnsi" w:hAnsiTheme="minorHAnsi" w:cstheme="minorHAnsi"/>
          <w:sz w:val="22"/>
          <w:szCs w:val="22"/>
        </w:rPr>
      </w:pPr>
      <w:r w:rsidRPr="004A2F54">
        <w:rPr>
          <w:rFonts w:asciiTheme="minorHAnsi" w:hAnsiTheme="minorHAnsi" w:cstheme="minorHAnsi"/>
          <w:sz w:val="22"/>
          <w:szCs w:val="22"/>
        </w:rPr>
        <w:t>Information and Advice</w:t>
      </w:r>
    </w:p>
    <w:p w14:paraId="640D1FCB" w14:textId="77777777" w:rsidR="004040AD" w:rsidRPr="004A2F54" w:rsidRDefault="004040AD" w:rsidP="008444F5">
      <w:pPr>
        <w:widowControl w:val="0"/>
        <w:numPr>
          <w:ilvl w:val="0"/>
          <w:numId w:val="18"/>
        </w:numPr>
        <w:spacing w:line="360" w:lineRule="auto"/>
        <w:rPr>
          <w:rFonts w:asciiTheme="minorHAnsi" w:hAnsiTheme="minorHAnsi" w:cstheme="minorHAnsi"/>
          <w:sz w:val="22"/>
          <w:szCs w:val="22"/>
        </w:rPr>
      </w:pPr>
      <w:r w:rsidRPr="004A2F54">
        <w:rPr>
          <w:rFonts w:asciiTheme="minorHAnsi" w:hAnsiTheme="minorHAnsi" w:cstheme="minorHAnsi"/>
          <w:sz w:val="22"/>
          <w:szCs w:val="22"/>
        </w:rPr>
        <w:t xml:space="preserve">Research and </w:t>
      </w:r>
      <w:r w:rsidR="00E37ADA" w:rsidRPr="004A2F54">
        <w:rPr>
          <w:rFonts w:asciiTheme="minorHAnsi" w:hAnsiTheme="minorHAnsi" w:cstheme="minorHAnsi"/>
          <w:sz w:val="22"/>
          <w:szCs w:val="22"/>
        </w:rPr>
        <w:t>Development</w:t>
      </w:r>
    </w:p>
    <w:p w14:paraId="6689A176" w14:textId="77777777" w:rsidR="004040AD" w:rsidRPr="004A2F54" w:rsidRDefault="004040AD" w:rsidP="008444F5">
      <w:pPr>
        <w:widowControl w:val="0"/>
        <w:numPr>
          <w:ilvl w:val="0"/>
          <w:numId w:val="18"/>
        </w:numPr>
        <w:spacing w:line="360" w:lineRule="auto"/>
        <w:rPr>
          <w:rFonts w:asciiTheme="minorHAnsi" w:hAnsiTheme="minorHAnsi" w:cstheme="minorHAnsi"/>
          <w:sz w:val="22"/>
          <w:szCs w:val="22"/>
        </w:rPr>
      </w:pPr>
      <w:r w:rsidRPr="004A2F54">
        <w:rPr>
          <w:rFonts w:asciiTheme="minorHAnsi" w:hAnsiTheme="minorHAnsi" w:cstheme="minorHAnsi"/>
          <w:sz w:val="22"/>
          <w:szCs w:val="22"/>
        </w:rPr>
        <w:t xml:space="preserve">Leadership and </w:t>
      </w:r>
      <w:r w:rsidR="00E37ADA" w:rsidRPr="004A2F54">
        <w:rPr>
          <w:rFonts w:asciiTheme="minorHAnsi" w:hAnsiTheme="minorHAnsi" w:cstheme="minorHAnsi"/>
          <w:sz w:val="22"/>
          <w:szCs w:val="22"/>
        </w:rPr>
        <w:t>Advocacy</w:t>
      </w:r>
    </w:p>
    <w:p w14:paraId="4904093A" w14:textId="77777777" w:rsidR="004040AD" w:rsidRPr="004A2F54" w:rsidRDefault="004040AD" w:rsidP="008444F5">
      <w:pPr>
        <w:widowControl w:val="0"/>
        <w:spacing w:line="360" w:lineRule="auto"/>
        <w:ind w:left="720"/>
        <w:rPr>
          <w:rFonts w:asciiTheme="minorHAnsi" w:hAnsiTheme="minorHAnsi" w:cstheme="minorHAnsi"/>
          <w:sz w:val="22"/>
          <w:szCs w:val="22"/>
        </w:rPr>
      </w:pPr>
    </w:p>
    <w:p w14:paraId="3AE2DC59" w14:textId="77777777" w:rsidR="004040AD" w:rsidRPr="004A2F54" w:rsidRDefault="004040AD" w:rsidP="008444F5">
      <w:pPr>
        <w:widowControl w:val="0"/>
        <w:spacing w:line="360" w:lineRule="auto"/>
        <w:rPr>
          <w:rFonts w:asciiTheme="minorHAnsi" w:hAnsiTheme="minorHAnsi" w:cstheme="minorHAnsi"/>
          <w:sz w:val="22"/>
          <w:szCs w:val="22"/>
        </w:rPr>
      </w:pPr>
      <w:r w:rsidRPr="004A2F54">
        <w:rPr>
          <w:rFonts w:asciiTheme="minorHAnsi" w:hAnsiTheme="minorHAnsi" w:cstheme="minorHAnsi"/>
          <w:sz w:val="22"/>
          <w:szCs w:val="22"/>
        </w:rPr>
        <w:t>AAA adopts an inclusive approach and works across all disability types, all age groups, all art forms and across all states and territories of Australia.</w:t>
      </w:r>
    </w:p>
    <w:p w14:paraId="2C2C19DA" w14:textId="77777777" w:rsidR="004040AD" w:rsidRPr="004A2F54" w:rsidRDefault="004040AD" w:rsidP="008444F5">
      <w:pPr>
        <w:widowControl w:val="0"/>
        <w:spacing w:line="360" w:lineRule="auto"/>
        <w:rPr>
          <w:rFonts w:asciiTheme="minorHAnsi" w:hAnsiTheme="minorHAnsi" w:cstheme="minorHAnsi"/>
          <w:sz w:val="22"/>
          <w:szCs w:val="22"/>
        </w:rPr>
      </w:pPr>
    </w:p>
    <w:p w14:paraId="32E879AB" w14:textId="2F5C1508" w:rsidR="004040AD" w:rsidRPr="004A2F54" w:rsidRDefault="00BF7240" w:rsidP="008444F5">
      <w:pPr>
        <w:widowControl w:val="0"/>
        <w:spacing w:line="360" w:lineRule="auto"/>
        <w:rPr>
          <w:rFonts w:asciiTheme="minorHAnsi" w:hAnsiTheme="minorHAnsi" w:cstheme="minorHAnsi"/>
          <w:sz w:val="22"/>
          <w:szCs w:val="22"/>
        </w:rPr>
      </w:pPr>
      <w:r w:rsidRPr="004A2F54">
        <w:rPr>
          <w:rFonts w:asciiTheme="minorHAnsi" w:hAnsiTheme="minorHAnsi" w:cstheme="minorHAnsi"/>
          <w:sz w:val="22"/>
          <w:szCs w:val="22"/>
        </w:rPr>
        <w:t xml:space="preserve">AAA is a membership-based organisation. </w:t>
      </w:r>
      <w:r w:rsidR="004040AD" w:rsidRPr="004A2F54">
        <w:rPr>
          <w:rFonts w:asciiTheme="minorHAnsi" w:hAnsiTheme="minorHAnsi" w:cstheme="minorHAnsi"/>
          <w:sz w:val="22"/>
          <w:szCs w:val="22"/>
        </w:rPr>
        <w:t>Our members include state-based arts and disability organisations, individual artists, arts-workers and arts leaders with disability</w:t>
      </w:r>
      <w:r w:rsidR="00C133B2">
        <w:rPr>
          <w:rFonts w:asciiTheme="minorHAnsi" w:hAnsiTheme="minorHAnsi" w:cstheme="minorHAnsi"/>
          <w:sz w:val="22"/>
          <w:szCs w:val="22"/>
        </w:rPr>
        <w:t>,</w:t>
      </w:r>
      <w:r w:rsidR="004040AD" w:rsidRPr="004A2F54">
        <w:rPr>
          <w:rFonts w:asciiTheme="minorHAnsi" w:hAnsiTheme="minorHAnsi" w:cstheme="minorHAnsi"/>
          <w:sz w:val="22"/>
          <w:szCs w:val="22"/>
        </w:rPr>
        <w:t xml:space="preserve"> and others within the </w:t>
      </w:r>
      <w:r w:rsidRPr="004A2F54">
        <w:rPr>
          <w:rFonts w:asciiTheme="minorHAnsi" w:hAnsiTheme="minorHAnsi" w:cstheme="minorHAnsi"/>
          <w:sz w:val="22"/>
          <w:szCs w:val="22"/>
        </w:rPr>
        <w:t xml:space="preserve">broader </w:t>
      </w:r>
      <w:r w:rsidR="004040AD" w:rsidRPr="004A2F54">
        <w:rPr>
          <w:rFonts w:asciiTheme="minorHAnsi" w:hAnsiTheme="minorHAnsi" w:cstheme="minorHAnsi"/>
          <w:sz w:val="22"/>
          <w:szCs w:val="22"/>
        </w:rPr>
        <w:t>arts and cultural sector who share our vision of full and equal opportunity for cultural participation and contribution by all Australians.</w:t>
      </w:r>
    </w:p>
    <w:p w14:paraId="1999C85E" w14:textId="256460C5" w:rsidR="004040AD" w:rsidRPr="004A2F54" w:rsidRDefault="004040AD" w:rsidP="00586161">
      <w:pPr>
        <w:widowControl w:val="0"/>
        <w:spacing w:line="360" w:lineRule="auto"/>
        <w:rPr>
          <w:rFonts w:asciiTheme="minorHAnsi" w:hAnsiTheme="minorHAnsi" w:cstheme="minorHAnsi"/>
          <w:sz w:val="22"/>
          <w:szCs w:val="22"/>
        </w:rPr>
      </w:pPr>
    </w:p>
    <w:p w14:paraId="637FE9B4" w14:textId="77777777" w:rsidR="00586161" w:rsidRPr="00A62E81" w:rsidRDefault="00586161" w:rsidP="00A62E81">
      <w:pPr>
        <w:spacing w:line="360" w:lineRule="auto"/>
        <w:rPr>
          <w:rFonts w:asciiTheme="minorHAnsi" w:hAnsiTheme="minorHAnsi" w:cstheme="minorHAnsi"/>
          <w:b/>
          <w:color w:val="C00000"/>
          <w:sz w:val="22"/>
          <w:szCs w:val="22"/>
        </w:rPr>
      </w:pPr>
      <w:bookmarkStart w:id="3" w:name="_Toc34337183"/>
      <w:r w:rsidRPr="00A62E81">
        <w:rPr>
          <w:rFonts w:asciiTheme="minorHAnsi" w:hAnsiTheme="minorHAnsi" w:cstheme="minorHAnsi"/>
          <w:b/>
          <w:color w:val="C00000"/>
          <w:sz w:val="22"/>
          <w:szCs w:val="22"/>
        </w:rPr>
        <w:t>Our Vision</w:t>
      </w:r>
      <w:bookmarkEnd w:id="3"/>
    </w:p>
    <w:p w14:paraId="3D358844" w14:textId="77777777" w:rsidR="00586161" w:rsidRPr="00A62E81" w:rsidRDefault="00586161" w:rsidP="00A62E81">
      <w:pPr>
        <w:spacing w:line="360" w:lineRule="auto"/>
        <w:rPr>
          <w:rFonts w:asciiTheme="minorHAnsi" w:hAnsiTheme="minorHAnsi" w:cstheme="minorHAnsi"/>
          <w:sz w:val="22"/>
          <w:szCs w:val="22"/>
        </w:rPr>
      </w:pPr>
      <w:r w:rsidRPr="00A62E81">
        <w:rPr>
          <w:rFonts w:asciiTheme="minorHAnsi" w:hAnsiTheme="minorHAnsi" w:cstheme="minorHAnsi"/>
          <w:sz w:val="22"/>
          <w:szCs w:val="22"/>
        </w:rPr>
        <w:t xml:space="preserve">Full and equal opportunity for cultural and creative participation and contribution for all Australians. </w:t>
      </w:r>
    </w:p>
    <w:p w14:paraId="30803036" w14:textId="77777777" w:rsidR="00586161" w:rsidRPr="00A62E81" w:rsidRDefault="00586161" w:rsidP="00A62E81">
      <w:pPr>
        <w:spacing w:line="360" w:lineRule="auto"/>
        <w:rPr>
          <w:rFonts w:asciiTheme="minorHAnsi" w:hAnsiTheme="minorHAnsi" w:cstheme="minorHAnsi"/>
          <w:sz w:val="22"/>
          <w:szCs w:val="22"/>
        </w:rPr>
      </w:pPr>
      <w:bookmarkStart w:id="4" w:name="_Toc34337184"/>
    </w:p>
    <w:p w14:paraId="49B9656E" w14:textId="333C6F22" w:rsidR="00586161" w:rsidRPr="00A62E81" w:rsidRDefault="00586161" w:rsidP="00A62E81">
      <w:pPr>
        <w:spacing w:line="360" w:lineRule="auto"/>
        <w:rPr>
          <w:rFonts w:asciiTheme="minorHAnsi" w:hAnsiTheme="minorHAnsi" w:cstheme="minorHAnsi"/>
          <w:b/>
          <w:color w:val="C00000"/>
          <w:sz w:val="22"/>
          <w:szCs w:val="22"/>
        </w:rPr>
      </w:pPr>
      <w:r w:rsidRPr="00A62E81">
        <w:rPr>
          <w:rFonts w:asciiTheme="minorHAnsi" w:hAnsiTheme="minorHAnsi" w:cstheme="minorHAnsi"/>
          <w:b/>
          <w:color w:val="C00000"/>
          <w:sz w:val="22"/>
          <w:szCs w:val="22"/>
        </w:rPr>
        <w:t>Our Mission</w:t>
      </w:r>
      <w:bookmarkEnd w:id="4"/>
    </w:p>
    <w:p w14:paraId="687506CC" w14:textId="77777777" w:rsidR="00586161" w:rsidRPr="00A62E81" w:rsidRDefault="00586161" w:rsidP="00A62E81">
      <w:pPr>
        <w:spacing w:line="360" w:lineRule="auto"/>
        <w:rPr>
          <w:rFonts w:asciiTheme="minorHAnsi" w:hAnsiTheme="minorHAnsi" w:cstheme="minorHAnsi"/>
          <w:sz w:val="22"/>
          <w:szCs w:val="22"/>
        </w:rPr>
      </w:pPr>
      <w:r w:rsidRPr="00A62E81">
        <w:rPr>
          <w:rFonts w:asciiTheme="minorHAnsi" w:hAnsiTheme="minorHAnsi" w:cstheme="minorHAnsi"/>
          <w:sz w:val="22"/>
          <w:szCs w:val="22"/>
        </w:rPr>
        <w:t>Advance equality for Australians with disability as artists, arts workers, participants and audiences through the provision of information, resources, research, advocacy and development opportunities.</w:t>
      </w:r>
    </w:p>
    <w:p w14:paraId="3BA8736C" w14:textId="77777777" w:rsidR="004040AD" w:rsidRPr="004A2F54" w:rsidRDefault="004040AD" w:rsidP="008444F5">
      <w:pPr>
        <w:widowControl w:val="0"/>
        <w:rPr>
          <w:rFonts w:asciiTheme="minorHAnsi" w:hAnsiTheme="minorHAnsi" w:cstheme="minorHAnsi"/>
          <w:sz w:val="22"/>
          <w:szCs w:val="22"/>
        </w:rPr>
      </w:pPr>
    </w:p>
    <w:p w14:paraId="5FF1D906" w14:textId="77777777" w:rsidR="007A188F" w:rsidRDefault="007A188F" w:rsidP="008444F5">
      <w:pPr>
        <w:pStyle w:val="Heading1"/>
        <w:keepNext w:val="0"/>
        <w:widowControl w:val="0"/>
        <w:spacing w:before="0" w:after="0" w:line="240" w:lineRule="auto"/>
        <w:rPr>
          <w:rFonts w:asciiTheme="minorHAnsi" w:hAnsiTheme="minorHAnsi" w:cstheme="minorHAnsi"/>
          <w:sz w:val="22"/>
          <w:szCs w:val="22"/>
        </w:rPr>
      </w:pPr>
    </w:p>
    <w:p w14:paraId="45DDAD5F" w14:textId="77777777" w:rsidR="007A188F" w:rsidRDefault="007A188F" w:rsidP="008444F5">
      <w:pPr>
        <w:pStyle w:val="Heading1"/>
        <w:keepNext w:val="0"/>
        <w:widowControl w:val="0"/>
        <w:spacing w:before="0" w:after="0" w:line="240" w:lineRule="auto"/>
        <w:rPr>
          <w:rFonts w:asciiTheme="minorHAnsi" w:hAnsiTheme="minorHAnsi" w:cstheme="minorHAnsi"/>
          <w:sz w:val="22"/>
          <w:szCs w:val="22"/>
        </w:rPr>
      </w:pPr>
    </w:p>
    <w:p w14:paraId="6D339347" w14:textId="3674B443" w:rsidR="00A62E81" w:rsidRPr="00E432EB" w:rsidRDefault="00004923" w:rsidP="00E432EB">
      <w:pPr>
        <w:rPr>
          <w:rFonts w:asciiTheme="minorHAnsi" w:eastAsia="Calibri" w:hAnsiTheme="minorHAnsi" w:cstheme="minorHAnsi"/>
          <w:b/>
          <w:kern w:val="32"/>
          <w:sz w:val="22"/>
          <w:szCs w:val="22"/>
          <w:lang w:eastAsia="en-US"/>
        </w:rPr>
      </w:pPr>
      <w:r>
        <w:rPr>
          <w:rFonts w:asciiTheme="minorHAnsi" w:hAnsiTheme="minorHAnsi" w:cstheme="minorHAnsi"/>
          <w:sz w:val="22"/>
          <w:szCs w:val="22"/>
        </w:rPr>
        <w:br w:type="page"/>
      </w:r>
      <w:bookmarkStart w:id="5" w:name="_Chairperson’s_Report"/>
      <w:bookmarkEnd w:id="5"/>
    </w:p>
    <w:p w14:paraId="2B5D29B2" w14:textId="77777777" w:rsidR="0018120C" w:rsidRPr="0018120C" w:rsidRDefault="0018120C" w:rsidP="0018120C">
      <w:pPr>
        <w:rPr>
          <w:lang w:eastAsia="en-US"/>
        </w:rPr>
      </w:pPr>
    </w:p>
    <w:p w14:paraId="674075AB" w14:textId="743D42AB" w:rsidR="00B831B8" w:rsidRPr="00FC2E44" w:rsidRDefault="004933BB" w:rsidP="00FC2E44">
      <w:pPr>
        <w:pStyle w:val="Heading3"/>
      </w:pPr>
      <w:r w:rsidRPr="00FC2E44">
        <w:t>Chairperson’s Report</w:t>
      </w:r>
    </w:p>
    <w:p w14:paraId="7ADBC31F" w14:textId="77777777" w:rsidR="00B831B8" w:rsidRDefault="00B831B8" w:rsidP="008444F5">
      <w:pPr>
        <w:widowControl w:val="0"/>
        <w:rPr>
          <w:rFonts w:asciiTheme="minorHAnsi" w:hAnsiTheme="minorHAnsi" w:cstheme="minorHAnsi"/>
          <w:sz w:val="22"/>
          <w:szCs w:val="22"/>
          <w:lang w:val="en-US"/>
        </w:rPr>
      </w:pPr>
    </w:p>
    <w:p w14:paraId="300DF72A" w14:textId="5C459A71" w:rsidR="00BA7C44" w:rsidRPr="00B831B8" w:rsidRDefault="00081772" w:rsidP="008444F5">
      <w:pPr>
        <w:widowControl w:val="0"/>
        <w:spacing w:line="360" w:lineRule="auto"/>
        <w:rPr>
          <w:rFonts w:asciiTheme="minorHAnsi" w:hAnsiTheme="minorHAnsi" w:cstheme="minorHAnsi"/>
          <w:sz w:val="22"/>
          <w:szCs w:val="22"/>
          <w:lang w:val="en-US"/>
        </w:rPr>
      </w:pPr>
      <w:r w:rsidRPr="004A2F54">
        <w:rPr>
          <w:rFonts w:asciiTheme="minorHAnsi" w:hAnsiTheme="minorHAnsi" w:cstheme="minorHAnsi"/>
          <w:sz w:val="22"/>
          <w:szCs w:val="22"/>
          <w:lang w:val="en-US"/>
        </w:rPr>
        <w:t>201</w:t>
      </w:r>
      <w:r w:rsidR="000648D1" w:rsidRPr="004A2F54">
        <w:rPr>
          <w:rFonts w:asciiTheme="minorHAnsi" w:hAnsiTheme="minorHAnsi" w:cstheme="minorHAnsi"/>
          <w:sz w:val="22"/>
          <w:szCs w:val="22"/>
          <w:lang w:val="en-US"/>
        </w:rPr>
        <w:t xml:space="preserve">9 </w:t>
      </w:r>
      <w:r w:rsidRPr="004A2F54">
        <w:rPr>
          <w:rFonts w:asciiTheme="minorHAnsi" w:hAnsiTheme="minorHAnsi" w:cstheme="minorHAnsi"/>
          <w:sz w:val="22"/>
          <w:szCs w:val="22"/>
          <w:lang w:val="en-US"/>
        </w:rPr>
        <w:t>was a</w:t>
      </w:r>
      <w:r w:rsidR="000648D1" w:rsidRPr="004A2F54">
        <w:rPr>
          <w:rFonts w:asciiTheme="minorHAnsi" w:hAnsiTheme="minorHAnsi" w:cstheme="minorHAnsi"/>
          <w:sz w:val="22"/>
          <w:szCs w:val="22"/>
          <w:lang w:val="en-US"/>
        </w:rPr>
        <w:t xml:space="preserve">n extremely busy and successful year </w:t>
      </w:r>
      <w:r w:rsidRPr="004A2F54">
        <w:rPr>
          <w:rFonts w:asciiTheme="minorHAnsi" w:hAnsiTheme="minorHAnsi" w:cstheme="minorHAnsi"/>
          <w:sz w:val="22"/>
          <w:szCs w:val="22"/>
          <w:lang w:val="en-US"/>
        </w:rPr>
        <w:t xml:space="preserve">for </w:t>
      </w:r>
      <w:r w:rsidR="000648D1" w:rsidRPr="004A2F54">
        <w:rPr>
          <w:rFonts w:asciiTheme="minorHAnsi" w:hAnsiTheme="minorHAnsi" w:cstheme="minorHAnsi"/>
          <w:sz w:val="22"/>
          <w:szCs w:val="22"/>
          <w:lang w:val="en-US"/>
        </w:rPr>
        <w:t>AAA</w:t>
      </w:r>
      <w:r w:rsidR="00557FD5">
        <w:rPr>
          <w:rFonts w:asciiTheme="minorHAnsi" w:hAnsiTheme="minorHAnsi" w:cstheme="minorHAnsi"/>
          <w:sz w:val="22"/>
          <w:szCs w:val="22"/>
          <w:lang w:val="en-US"/>
        </w:rPr>
        <w:t>,</w:t>
      </w:r>
      <w:r w:rsidR="000648D1" w:rsidRPr="004A2F54">
        <w:rPr>
          <w:rFonts w:asciiTheme="minorHAnsi" w:hAnsiTheme="minorHAnsi" w:cstheme="minorHAnsi"/>
          <w:sz w:val="22"/>
          <w:szCs w:val="22"/>
          <w:lang w:val="en-US"/>
        </w:rPr>
        <w:t xml:space="preserve"> </w:t>
      </w:r>
      <w:r w:rsidRPr="004A2F54">
        <w:rPr>
          <w:rFonts w:asciiTheme="minorHAnsi" w:hAnsiTheme="minorHAnsi" w:cstheme="minorHAnsi"/>
          <w:sz w:val="22"/>
          <w:szCs w:val="22"/>
          <w:lang w:val="en-US"/>
        </w:rPr>
        <w:t xml:space="preserve">and </w:t>
      </w:r>
      <w:r w:rsidR="000648D1" w:rsidRPr="004A2F54">
        <w:rPr>
          <w:rFonts w:asciiTheme="minorHAnsi" w:hAnsiTheme="minorHAnsi" w:cstheme="minorHAnsi"/>
          <w:sz w:val="22"/>
          <w:szCs w:val="22"/>
          <w:lang w:val="en-US"/>
        </w:rPr>
        <w:t xml:space="preserve">it is with pleasure we </w:t>
      </w:r>
      <w:r w:rsidRPr="004A2F54">
        <w:rPr>
          <w:rFonts w:asciiTheme="minorHAnsi" w:hAnsiTheme="minorHAnsi" w:cstheme="minorHAnsi"/>
          <w:sz w:val="22"/>
          <w:szCs w:val="22"/>
          <w:lang w:val="en-US"/>
        </w:rPr>
        <w:t>present th</w:t>
      </w:r>
      <w:r w:rsidR="000648D1" w:rsidRPr="004A2F54">
        <w:rPr>
          <w:rFonts w:asciiTheme="minorHAnsi" w:hAnsiTheme="minorHAnsi" w:cstheme="minorHAnsi"/>
          <w:sz w:val="22"/>
          <w:szCs w:val="22"/>
          <w:lang w:val="en-US"/>
        </w:rPr>
        <w:t xml:space="preserve">e </w:t>
      </w:r>
      <w:r w:rsidRPr="004A2F54">
        <w:rPr>
          <w:rFonts w:asciiTheme="minorHAnsi" w:hAnsiTheme="minorHAnsi" w:cstheme="minorHAnsi"/>
          <w:sz w:val="22"/>
          <w:szCs w:val="22"/>
          <w:lang w:val="en-US"/>
        </w:rPr>
        <w:t xml:space="preserve">annual report </w:t>
      </w:r>
      <w:r w:rsidR="00E34052" w:rsidRPr="004A2F54">
        <w:rPr>
          <w:rFonts w:asciiTheme="minorHAnsi" w:hAnsiTheme="minorHAnsi" w:cstheme="minorHAnsi"/>
          <w:sz w:val="22"/>
          <w:szCs w:val="22"/>
          <w:lang w:val="en-US"/>
        </w:rPr>
        <w:t xml:space="preserve">detailing </w:t>
      </w:r>
      <w:r w:rsidR="000648D1" w:rsidRPr="004A2F54">
        <w:rPr>
          <w:rFonts w:asciiTheme="minorHAnsi" w:hAnsiTheme="minorHAnsi" w:cstheme="minorHAnsi"/>
          <w:sz w:val="22"/>
          <w:szCs w:val="22"/>
          <w:lang w:val="en-US"/>
        </w:rPr>
        <w:t xml:space="preserve">our </w:t>
      </w:r>
      <w:r w:rsidR="00E34052" w:rsidRPr="004A2F54">
        <w:rPr>
          <w:rFonts w:asciiTheme="minorHAnsi" w:hAnsiTheme="minorHAnsi" w:cstheme="minorHAnsi"/>
          <w:sz w:val="22"/>
          <w:szCs w:val="22"/>
          <w:lang w:val="en-US"/>
        </w:rPr>
        <w:t>achiev</w:t>
      </w:r>
      <w:r w:rsidR="000648D1" w:rsidRPr="004A2F54">
        <w:rPr>
          <w:rFonts w:asciiTheme="minorHAnsi" w:hAnsiTheme="minorHAnsi" w:cstheme="minorHAnsi"/>
          <w:sz w:val="22"/>
          <w:szCs w:val="22"/>
          <w:lang w:val="en-US"/>
        </w:rPr>
        <w:t>ements</w:t>
      </w:r>
      <w:r w:rsidR="00E34052" w:rsidRPr="004A2F54">
        <w:rPr>
          <w:rFonts w:asciiTheme="minorHAnsi" w:hAnsiTheme="minorHAnsi" w:cstheme="minorHAnsi"/>
          <w:sz w:val="22"/>
          <w:szCs w:val="22"/>
          <w:lang w:val="en-US"/>
        </w:rPr>
        <w:t xml:space="preserve"> over the past twelve months</w:t>
      </w:r>
      <w:r w:rsidRPr="004A2F54">
        <w:rPr>
          <w:rFonts w:asciiTheme="minorHAnsi" w:hAnsiTheme="minorHAnsi" w:cstheme="minorHAnsi"/>
          <w:sz w:val="22"/>
          <w:szCs w:val="22"/>
          <w:lang w:val="en-US"/>
        </w:rPr>
        <w:t xml:space="preserve"> </w:t>
      </w:r>
      <w:r w:rsidR="00E34052" w:rsidRPr="004A2F54">
        <w:rPr>
          <w:rFonts w:asciiTheme="minorHAnsi" w:hAnsiTheme="minorHAnsi" w:cstheme="minorHAnsi"/>
          <w:sz w:val="22"/>
          <w:szCs w:val="22"/>
          <w:lang w:val="en-US"/>
        </w:rPr>
        <w:t>to</w:t>
      </w:r>
      <w:r w:rsidR="00D3521E" w:rsidRPr="004A2F54">
        <w:rPr>
          <w:rFonts w:asciiTheme="minorHAnsi" w:hAnsiTheme="minorHAnsi" w:cstheme="minorHAnsi"/>
          <w:sz w:val="22"/>
          <w:szCs w:val="22"/>
          <w:lang w:val="en-US"/>
        </w:rPr>
        <w:t xml:space="preserve"> </w:t>
      </w:r>
      <w:r w:rsidR="00D3521E" w:rsidRPr="004A2F54">
        <w:rPr>
          <w:rFonts w:asciiTheme="minorHAnsi" w:hAnsiTheme="minorHAnsi" w:cstheme="minorHAnsi"/>
          <w:sz w:val="22"/>
          <w:szCs w:val="22"/>
        </w:rPr>
        <w:t>increas</w:t>
      </w:r>
      <w:r w:rsidR="00E34052" w:rsidRPr="004A2F54">
        <w:rPr>
          <w:rFonts w:asciiTheme="minorHAnsi" w:hAnsiTheme="minorHAnsi" w:cstheme="minorHAnsi"/>
          <w:sz w:val="22"/>
          <w:szCs w:val="22"/>
        </w:rPr>
        <w:t>e</w:t>
      </w:r>
      <w:r w:rsidR="00D3521E" w:rsidRPr="004A2F54">
        <w:rPr>
          <w:rFonts w:asciiTheme="minorHAnsi" w:hAnsiTheme="minorHAnsi" w:cstheme="minorHAnsi"/>
          <w:sz w:val="22"/>
          <w:szCs w:val="22"/>
        </w:rPr>
        <w:t xml:space="preserve"> opportunities and access to the arts for people with disability</w:t>
      </w:r>
      <w:r w:rsidRPr="004A2F54">
        <w:rPr>
          <w:rFonts w:asciiTheme="minorHAnsi" w:hAnsiTheme="minorHAnsi" w:cstheme="minorHAnsi"/>
          <w:sz w:val="22"/>
          <w:szCs w:val="22"/>
        </w:rPr>
        <w:t xml:space="preserve">. </w:t>
      </w:r>
      <w:r w:rsidR="003D6E57" w:rsidRPr="004A2F54">
        <w:rPr>
          <w:rFonts w:asciiTheme="minorHAnsi" w:hAnsiTheme="minorHAnsi" w:cstheme="minorHAnsi"/>
          <w:sz w:val="22"/>
          <w:szCs w:val="22"/>
        </w:rPr>
        <w:br/>
      </w:r>
    </w:p>
    <w:p w14:paraId="686B6DD7" w14:textId="007C71E2" w:rsidR="00E34052" w:rsidRPr="004A2F54" w:rsidRDefault="00E34052" w:rsidP="008444F5">
      <w:pPr>
        <w:widowControl w:val="0"/>
        <w:spacing w:line="360" w:lineRule="auto"/>
        <w:rPr>
          <w:rFonts w:asciiTheme="minorHAnsi" w:hAnsiTheme="minorHAnsi" w:cstheme="minorHAnsi"/>
          <w:sz w:val="22"/>
          <w:szCs w:val="22"/>
          <w:lang w:val="en-US"/>
        </w:rPr>
      </w:pPr>
      <w:r w:rsidRPr="004A2F54">
        <w:rPr>
          <w:rFonts w:asciiTheme="minorHAnsi" w:hAnsiTheme="minorHAnsi" w:cstheme="minorHAnsi"/>
          <w:sz w:val="22"/>
          <w:szCs w:val="22"/>
          <w:lang w:val="en-US"/>
        </w:rPr>
        <w:t xml:space="preserve">Highlights included </w:t>
      </w:r>
      <w:r w:rsidR="000648D1" w:rsidRPr="004A2F54">
        <w:rPr>
          <w:rFonts w:asciiTheme="minorHAnsi" w:hAnsiTheme="minorHAnsi" w:cstheme="minorHAnsi"/>
          <w:sz w:val="22"/>
          <w:szCs w:val="22"/>
          <w:lang w:val="en-US"/>
        </w:rPr>
        <w:t xml:space="preserve">convening </w:t>
      </w:r>
      <w:r w:rsidRPr="004A2F54">
        <w:rPr>
          <w:rFonts w:asciiTheme="minorHAnsi" w:hAnsiTheme="minorHAnsi" w:cstheme="minorHAnsi"/>
          <w:sz w:val="22"/>
          <w:szCs w:val="22"/>
          <w:lang w:val="en-US"/>
        </w:rPr>
        <w:t>our signature event Meeting Place in the</w:t>
      </w:r>
      <w:r w:rsidR="000648D1" w:rsidRPr="004A2F54">
        <w:rPr>
          <w:rFonts w:asciiTheme="minorHAnsi" w:hAnsiTheme="minorHAnsi" w:cstheme="minorHAnsi"/>
          <w:sz w:val="22"/>
          <w:szCs w:val="22"/>
          <w:lang w:val="en-US"/>
        </w:rPr>
        <w:t xml:space="preserve"> national capital on the International Day of Disability</w:t>
      </w:r>
      <w:r w:rsidR="00114D0A" w:rsidRPr="004A2F54">
        <w:rPr>
          <w:rFonts w:asciiTheme="minorHAnsi" w:hAnsiTheme="minorHAnsi" w:cstheme="minorHAnsi"/>
          <w:sz w:val="22"/>
          <w:szCs w:val="22"/>
          <w:lang w:val="en-US"/>
        </w:rPr>
        <w:t xml:space="preserve"> in</w:t>
      </w:r>
      <w:r w:rsidR="000648D1" w:rsidRPr="004A2F54">
        <w:rPr>
          <w:rFonts w:asciiTheme="minorHAnsi" w:hAnsiTheme="minorHAnsi" w:cstheme="minorHAnsi"/>
          <w:sz w:val="22"/>
          <w:szCs w:val="22"/>
          <w:lang w:val="en-US"/>
        </w:rPr>
        <w:t xml:space="preserve"> December</w:t>
      </w:r>
      <w:r w:rsidR="000648D1" w:rsidRPr="004A2F54">
        <w:rPr>
          <w:rFonts w:asciiTheme="minorHAnsi" w:hAnsiTheme="minorHAnsi" w:cstheme="minorHAnsi"/>
          <w:color w:val="00B0F0"/>
          <w:sz w:val="22"/>
          <w:szCs w:val="22"/>
          <w:lang w:val="en-US"/>
        </w:rPr>
        <w:t xml:space="preserve">, </w:t>
      </w:r>
      <w:r w:rsidR="00114D0A" w:rsidRPr="004A2F54">
        <w:rPr>
          <w:rFonts w:asciiTheme="minorHAnsi" w:hAnsiTheme="minorHAnsi" w:cstheme="minorHAnsi"/>
          <w:sz w:val="22"/>
          <w:szCs w:val="22"/>
          <w:lang w:val="en-US"/>
        </w:rPr>
        <w:t>co-</w:t>
      </w:r>
      <w:r w:rsidR="000648D1" w:rsidRPr="004A2F54">
        <w:rPr>
          <w:rFonts w:asciiTheme="minorHAnsi" w:hAnsiTheme="minorHAnsi" w:cstheme="minorHAnsi"/>
          <w:sz w:val="22"/>
          <w:szCs w:val="22"/>
          <w:lang w:val="en-US"/>
        </w:rPr>
        <w:t>presenting our inaugural National Leadership Award in conjunction</w:t>
      </w:r>
      <w:r w:rsidR="00114D0A" w:rsidRPr="004A2F54">
        <w:rPr>
          <w:rFonts w:asciiTheme="minorHAnsi" w:hAnsiTheme="minorHAnsi" w:cstheme="minorHAnsi"/>
          <w:color w:val="00B0F0"/>
          <w:sz w:val="22"/>
          <w:szCs w:val="22"/>
          <w:lang w:val="en-US"/>
        </w:rPr>
        <w:t xml:space="preserve"> </w:t>
      </w:r>
      <w:r w:rsidR="000648D1" w:rsidRPr="004A2F54">
        <w:rPr>
          <w:rFonts w:asciiTheme="minorHAnsi" w:hAnsiTheme="minorHAnsi" w:cstheme="minorHAnsi"/>
          <w:sz w:val="22"/>
          <w:szCs w:val="22"/>
          <w:lang w:val="en-US"/>
        </w:rPr>
        <w:t>with the Australia Council for the Arts</w:t>
      </w:r>
      <w:r w:rsidR="007367C1">
        <w:rPr>
          <w:rFonts w:asciiTheme="minorHAnsi" w:hAnsiTheme="minorHAnsi" w:cstheme="minorHAnsi"/>
          <w:sz w:val="22"/>
          <w:szCs w:val="22"/>
          <w:lang w:val="en-US"/>
        </w:rPr>
        <w:t>,</w:t>
      </w:r>
      <w:r w:rsidR="000648D1" w:rsidRPr="004A2F54">
        <w:rPr>
          <w:rFonts w:asciiTheme="minorHAnsi" w:hAnsiTheme="minorHAnsi" w:cstheme="minorHAnsi"/>
          <w:sz w:val="22"/>
          <w:szCs w:val="22"/>
          <w:lang w:val="en-US"/>
        </w:rPr>
        <w:t xml:space="preserve"> and funding</w:t>
      </w:r>
      <w:r w:rsidR="003F4691" w:rsidRPr="003F4691">
        <w:rPr>
          <w:rFonts w:asciiTheme="minorHAnsi" w:hAnsiTheme="minorHAnsi" w:cstheme="minorHAnsi"/>
          <w:color w:val="000000" w:themeColor="text1"/>
          <w:sz w:val="22"/>
          <w:szCs w:val="22"/>
          <w:lang w:val="en-US"/>
        </w:rPr>
        <w:t xml:space="preserve"> seven</w:t>
      </w:r>
      <w:r w:rsidR="000648D1" w:rsidRPr="003F4691">
        <w:rPr>
          <w:rFonts w:asciiTheme="minorHAnsi" w:hAnsiTheme="minorHAnsi" w:cstheme="minorHAnsi"/>
          <w:color w:val="000000" w:themeColor="text1"/>
          <w:sz w:val="22"/>
          <w:szCs w:val="22"/>
          <w:lang w:val="en-US"/>
        </w:rPr>
        <w:t xml:space="preserve"> </w:t>
      </w:r>
      <w:r w:rsidR="000648D1" w:rsidRPr="004A2F54">
        <w:rPr>
          <w:rFonts w:asciiTheme="minorHAnsi" w:hAnsiTheme="minorHAnsi" w:cstheme="minorHAnsi"/>
          <w:sz w:val="22"/>
          <w:szCs w:val="22"/>
          <w:lang w:val="en-US"/>
        </w:rPr>
        <w:t>Travel Grant recipients to join us for these outstanding events</w:t>
      </w:r>
      <w:r w:rsidR="0049047C" w:rsidRPr="004A2F54">
        <w:rPr>
          <w:rFonts w:asciiTheme="minorHAnsi" w:hAnsiTheme="minorHAnsi" w:cstheme="minorHAnsi"/>
          <w:sz w:val="22"/>
          <w:szCs w:val="22"/>
          <w:lang w:val="en-US"/>
        </w:rPr>
        <w:t>.</w:t>
      </w:r>
      <w:r w:rsidR="009B17C8" w:rsidRPr="004A2F54">
        <w:rPr>
          <w:rFonts w:asciiTheme="minorHAnsi" w:hAnsiTheme="minorHAnsi" w:cstheme="minorHAnsi"/>
          <w:sz w:val="22"/>
          <w:szCs w:val="22"/>
          <w:lang w:val="en-US"/>
        </w:rPr>
        <w:br/>
      </w:r>
    </w:p>
    <w:p w14:paraId="7FFF28B0" w14:textId="2206C861" w:rsidR="004E7DDC" w:rsidRPr="004A2F54" w:rsidRDefault="00E34052" w:rsidP="008444F5">
      <w:pPr>
        <w:widowControl w:val="0"/>
        <w:spacing w:line="360" w:lineRule="auto"/>
        <w:rPr>
          <w:rFonts w:asciiTheme="minorHAnsi" w:hAnsiTheme="minorHAnsi" w:cstheme="minorHAnsi"/>
          <w:sz w:val="22"/>
          <w:szCs w:val="22"/>
          <w:lang w:val="en-US"/>
        </w:rPr>
      </w:pPr>
      <w:r w:rsidRPr="004A2F54">
        <w:rPr>
          <w:rFonts w:asciiTheme="minorHAnsi" w:hAnsiTheme="minorHAnsi" w:cstheme="minorHAnsi"/>
          <w:sz w:val="22"/>
          <w:szCs w:val="22"/>
          <w:lang w:val="en-US"/>
        </w:rPr>
        <w:t>On behalf of my fellow Board members, I would like to</w:t>
      </w:r>
      <w:r w:rsidR="0049047C" w:rsidRPr="004A2F54">
        <w:rPr>
          <w:rFonts w:asciiTheme="minorHAnsi" w:hAnsiTheme="minorHAnsi" w:cstheme="minorHAnsi"/>
          <w:sz w:val="22"/>
          <w:szCs w:val="22"/>
          <w:lang w:val="en-US"/>
        </w:rPr>
        <w:t xml:space="preserve"> express our sincere gratitude</w:t>
      </w:r>
      <w:r w:rsidRPr="004A2F54">
        <w:rPr>
          <w:rFonts w:asciiTheme="minorHAnsi" w:hAnsiTheme="minorHAnsi" w:cstheme="minorHAnsi"/>
          <w:sz w:val="22"/>
          <w:szCs w:val="22"/>
          <w:lang w:val="en-US"/>
        </w:rPr>
        <w:t xml:space="preserve"> t</w:t>
      </w:r>
      <w:r w:rsidR="0049047C" w:rsidRPr="004A2F54">
        <w:rPr>
          <w:rFonts w:asciiTheme="minorHAnsi" w:hAnsiTheme="minorHAnsi" w:cstheme="minorHAnsi"/>
          <w:sz w:val="22"/>
          <w:szCs w:val="22"/>
          <w:lang w:val="en-US"/>
        </w:rPr>
        <w:t>o</w:t>
      </w:r>
      <w:r w:rsidR="00706766">
        <w:rPr>
          <w:rFonts w:asciiTheme="minorHAnsi" w:hAnsiTheme="minorHAnsi" w:cstheme="minorHAnsi"/>
          <w:sz w:val="22"/>
          <w:szCs w:val="22"/>
          <w:lang w:val="en-US"/>
        </w:rPr>
        <w:t xml:space="preserve"> </w:t>
      </w:r>
      <w:r w:rsidR="0049047C" w:rsidRPr="004A2F54">
        <w:rPr>
          <w:rFonts w:asciiTheme="minorHAnsi" w:hAnsiTheme="minorHAnsi" w:cstheme="minorHAnsi"/>
          <w:sz w:val="22"/>
          <w:szCs w:val="22"/>
          <w:lang w:val="en-US"/>
        </w:rPr>
        <w:t xml:space="preserve">Australia Council for the Arts for their continued support, and </w:t>
      </w:r>
      <w:r w:rsidR="004E7DDC" w:rsidRPr="004A2F54">
        <w:rPr>
          <w:rFonts w:asciiTheme="minorHAnsi" w:hAnsiTheme="minorHAnsi" w:cstheme="minorHAnsi"/>
          <w:sz w:val="22"/>
          <w:szCs w:val="22"/>
          <w:lang w:val="en-US"/>
        </w:rPr>
        <w:t xml:space="preserve">to </w:t>
      </w:r>
      <w:r w:rsidR="0049047C" w:rsidRPr="004A2F54">
        <w:rPr>
          <w:rFonts w:asciiTheme="minorHAnsi" w:hAnsiTheme="minorHAnsi" w:cstheme="minorHAnsi"/>
          <w:sz w:val="22"/>
          <w:szCs w:val="22"/>
          <w:lang w:val="en-US"/>
        </w:rPr>
        <w:t xml:space="preserve">all of the organisations and individuals </w:t>
      </w:r>
      <w:r w:rsidR="000648D1" w:rsidRPr="004A2F54">
        <w:rPr>
          <w:rFonts w:asciiTheme="minorHAnsi" w:hAnsiTheme="minorHAnsi" w:cstheme="minorHAnsi"/>
          <w:sz w:val="22"/>
          <w:szCs w:val="22"/>
          <w:lang w:val="en-US"/>
        </w:rPr>
        <w:t>whose support has allowed us to deliver a year of successful initiatives.</w:t>
      </w:r>
      <w:r w:rsidR="003D6E57" w:rsidRPr="004A2F54">
        <w:rPr>
          <w:rFonts w:asciiTheme="minorHAnsi" w:hAnsiTheme="minorHAnsi" w:cstheme="minorHAnsi"/>
          <w:sz w:val="22"/>
          <w:szCs w:val="22"/>
          <w:lang w:val="en-US"/>
        </w:rPr>
        <w:br/>
      </w:r>
    </w:p>
    <w:p w14:paraId="5C62807A" w14:textId="4466D860" w:rsidR="006D153B" w:rsidRPr="004A2F54" w:rsidRDefault="004E7DDC" w:rsidP="008444F5">
      <w:pPr>
        <w:widowControl w:val="0"/>
        <w:spacing w:line="360" w:lineRule="auto"/>
        <w:rPr>
          <w:rFonts w:asciiTheme="minorHAnsi" w:hAnsiTheme="minorHAnsi" w:cstheme="minorHAnsi"/>
          <w:sz w:val="22"/>
          <w:szCs w:val="22"/>
          <w:lang w:val="en-US"/>
        </w:rPr>
      </w:pPr>
      <w:r w:rsidRPr="004A2F54">
        <w:rPr>
          <w:rFonts w:asciiTheme="minorHAnsi" w:hAnsiTheme="minorHAnsi" w:cstheme="minorHAnsi"/>
          <w:sz w:val="22"/>
          <w:szCs w:val="22"/>
          <w:lang w:val="en-US"/>
        </w:rPr>
        <w:t>Finally, a huge t</w:t>
      </w:r>
      <w:r w:rsidR="00AC0BFA" w:rsidRPr="004A2F54">
        <w:rPr>
          <w:rFonts w:asciiTheme="minorHAnsi" w:hAnsiTheme="minorHAnsi" w:cstheme="minorHAnsi"/>
          <w:sz w:val="22"/>
          <w:szCs w:val="22"/>
          <w:lang w:val="en-US"/>
        </w:rPr>
        <w:t>hank you t</w:t>
      </w:r>
      <w:r w:rsidR="00D3521E" w:rsidRPr="004A2F54">
        <w:rPr>
          <w:rFonts w:asciiTheme="minorHAnsi" w:hAnsiTheme="minorHAnsi" w:cstheme="minorHAnsi"/>
          <w:sz w:val="22"/>
          <w:szCs w:val="22"/>
          <w:lang w:val="en-US"/>
        </w:rPr>
        <w:t xml:space="preserve">o </w:t>
      </w:r>
      <w:r w:rsidR="00AC0BFA" w:rsidRPr="004A2F54">
        <w:rPr>
          <w:rFonts w:asciiTheme="minorHAnsi" w:hAnsiTheme="minorHAnsi" w:cstheme="minorHAnsi"/>
          <w:sz w:val="22"/>
          <w:szCs w:val="22"/>
          <w:lang w:val="en-US"/>
        </w:rPr>
        <w:t>the staff of A</w:t>
      </w:r>
      <w:r w:rsidR="009B17C8" w:rsidRPr="004A2F54">
        <w:rPr>
          <w:rFonts w:asciiTheme="minorHAnsi" w:hAnsiTheme="minorHAnsi" w:cstheme="minorHAnsi"/>
          <w:sz w:val="22"/>
          <w:szCs w:val="22"/>
          <w:lang w:val="en-US"/>
        </w:rPr>
        <w:t xml:space="preserve">AA </w:t>
      </w:r>
      <w:r w:rsidR="002611A4" w:rsidRPr="004A2F54">
        <w:rPr>
          <w:rFonts w:asciiTheme="minorHAnsi" w:hAnsiTheme="minorHAnsi" w:cstheme="minorHAnsi"/>
          <w:sz w:val="22"/>
          <w:szCs w:val="22"/>
          <w:lang w:val="en-US"/>
        </w:rPr>
        <w:t>for delivering these activities</w:t>
      </w:r>
      <w:r w:rsidR="000648D1" w:rsidRPr="004A2F54">
        <w:rPr>
          <w:rFonts w:asciiTheme="minorHAnsi" w:hAnsiTheme="minorHAnsi" w:cstheme="minorHAnsi"/>
          <w:sz w:val="22"/>
          <w:szCs w:val="22"/>
          <w:lang w:val="en-US"/>
        </w:rPr>
        <w:t xml:space="preserve">. And special acknowledgement to former </w:t>
      </w:r>
      <w:r w:rsidRPr="004A2F54">
        <w:rPr>
          <w:rFonts w:asciiTheme="minorHAnsi" w:hAnsiTheme="minorHAnsi" w:cstheme="minorHAnsi"/>
          <w:sz w:val="22"/>
          <w:szCs w:val="22"/>
          <w:lang w:val="en-US"/>
        </w:rPr>
        <w:t xml:space="preserve">CEO Meagan Shand </w:t>
      </w:r>
      <w:r w:rsidR="000648D1" w:rsidRPr="004A2F54">
        <w:rPr>
          <w:rFonts w:asciiTheme="minorHAnsi" w:hAnsiTheme="minorHAnsi" w:cstheme="minorHAnsi"/>
          <w:sz w:val="22"/>
          <w:szCs w:val="22"/>
          <w:lang w:val="en-US"/>
        </w:rPr>
        <w:t>who</w:t>
      </w:r>
      <w:r w:rsidR="006D153B" w:rsidRPr="004A2F54">
        <w:rPr>
          <w:rFonts w:asciiTheme="minorHAnsi" w:hAnsiTheme="minorHAnsi" w:cstheme="minorHAnsi"/>
          <w:sz w:val="22"/>
          <w:szCs w:val="22"/>
          <w:lang w:val="en-US"/>
        </w:rPr>
        <w:t>se hard work and commitment in 2019 was a major contributor to the success of the year.</w:t>
      </w:r>
    </w:p>
    <w:p w14:paraId="34191569" w14:textId="1A105574" w:rsidR="0027379C" w:rsidRPr="004A2F54" w:rsidRDefault="0027379C" w:rsidP="008444F5">
      <w:pPr>
        <w:widowControl w:val="0"/>
        <w:spacing w:line="360" w:lineRule="auto"/>
        <w:rPr>
          <w:rFonts w:asciiTheme="minorHAnsi" w:hAnsiTheme="minorHAnsi" w:cstheme="minorHAnsi"/>
          <w:sz w:val="22"/>
          <w:szCs w:val="22"/>
          <w:lang w:val="en-US"/>
        </w:rPr>
      </w:pPr>
    </w:p>
    <w:p w14:paraId="6DAA2493" w14:textId="77777777" w:rsidR="00234B52" w:rsidRPr="004A2F54" w:rsidRDefault="00E37ADA" w:rsidP="008444F5">
      <w:pPr>
        <w:widowControl w:val="0"/>
        <w:spacing w:line="360" w:lineRule="auto"/>
        <w:rPr>
          <w:rFonts w:asciiTheme="minorHAnsi" w:hAnsiTheme="minorHAnsi" w:cstheme="minorHAnsi"/>
          <w:b/>
          <w:sz w:val="22"/>
          <w:szCs w:val="22"/>
        </w:rPr>
      </w:pPr>
      <w:r w:rsidRPr="004A2F54">
        <w:rPr>
          <w:rFonts w:asciiTheme="minorHAnsi" w:hAnsiTheme="minorHAnsi" w:cstheme="minorHAnsi"/>
          <w:b/>
          <w:sz w:val="22"/>
          <w:szCs w:val="22"/>
        </w:rPr>
        <w:t>Belinda Locke</w:t>
      </w:r>
    </w:p>
    <w:p w14:paraId="3C31A525" w14:textId="28AF627B" w:rsidR="008F3593" w:rsidRPr="004A2F54" w:rsidRDefault="00EC4E20" w:rsidP="008444F5">
      <w:pPr>
        <w:widowControl w:val="0"/>
        <w:spacing w:line="360" w:lineRule="auto"/>
        <w:rPr>
          <w:rFonts w:asciiTheme="minorHAnsi" w:hAnsiTheme="minorHAnsi" w:cstheme="minorHAnsi"/>
          <w:sz w:val="22"/>
          <w:szCs w:val="22"/>
          <w:lang w:val="en-US"/>
        </w:rPr>
      </w:pPr>
      <w:r w:rsidRPr="004A2F54">
        <w:rPr>
          <w:rFonts w:asciiTheme="minorHAnsi" w:hAnsiTheme="minorHAnsi" w:cstheme="minorHAnsi"/>
          <w:sz w:val="22"/>
          <w:szCs w:val="22"/>
        </w:rPr>
        <w:t>Chairperson</w:t>
      </w:r>
      <w:r>
        <w:rPr>
          <w:rFonts w:asciiTheme="minorHAnsi" w:hAnsiTheme="minorHAnsi" w:cstheme="minorHAnsi"/>
          <w:sz w:val="22"/>
          <w:szCs w:val="22"/>
        </w:rPr>
        <w:t xml:space="preserve">, </w:t>
      </w:r>
      <w:r w:rsidR="00234B52" w:rsidRPr="004A2F54">
        <w:rPr>
          <w:rFonts w:asciiTheme="minorHAnsi" w:hAnsiTheme="minorHAnsi" w:cstheme="minorHAnsi"/>
          <w:sz w:val="22"/>
          <w:szCs w:val="22"/>
        </w:rPr>
        <w:t>Arts Access Australia</w:t>
      </w:r>
    </w:p>
    <w:p w14:paraId="241FC277" w14:textId="717423E6" w:rsidR="001A5D5A" w:rsidRPr="004A2F54" w:rsidRDefault="001A5D5A" w:rsidP="008444F5">
      <w:pPr>
        <w:widowControl w:val="0"/>
        <w:rPr>
          <w:rFonts w:asciiTheme="minorHAnsi" w:hAnsiTheme="minorHAnsi" w:cstheme="minorHAnsi"/>
          <w:sz w:val="22"/>
          <w:szCs w:val="22"/>
        </w:rPr>
      </w:pPr>
    </w:p>
    <w:p w14:paraId="029D6B0F" w14:textId="77777777" w:rsidR="00A62E81" w:rsidRDefault="00A62E81" w:rsidP="004A02E6">
      <w:pPr>
        <w:pStyle w:val="Heading3"/>
      </w:pPr>
      <w:bookmarkStart w:id="6" w:name="_Treasurer’s_Report"/>
      <w:bookmarkStart w:id="7" w:name="OLE_LINK1"/>
      <w:bookmarkStart w:id="8" w:name="OLE_LINK2"/>
      <w:bookmarkEnd w:id="6"/>
    </w:p>
    <w:p w14:paraId="4BBD61B5" w14:textId="77777777" w:rsidR="0018120C" w:rsidRDefault="0018120C" w:rsidP="00A62E81">
      <w:pPr>
        <w:pStyle w:val="Heading3"/>
      </w:pPr>
    </w:p>
    <w:p w14:paraId="104067A2" w14:textId="77777777" w:rsidR="0018120C" w:rsidRDefault="0018120C" w:rsidP="00A62E81">
      <w:pPr>
        <w:pStyle w:val="Heading3"/>
      </w:pPr>
    </w:p>
    <w:p w14:paraId="1E0C047F" w14:textId="77777777" w:rsidR="0018120C" w:rsidRDefault="0018120C" w:rsidP="00A62E81">
      <w:pPr>
        <w:pStyle w:val="Heading3"/>
      </w:pPr>
    </w:p>
    <w:p w14:paraId="226AF6AF" w14:textId="77777777" w:rsidR="0018120C" w:rsidRDefault="0018120C" w:rsidP="00A62E81">
      <w:pPr>
        <w:pStyle w:val="Heading3"/>
      </w:pPr>
    </w:p>
    <w:p w14:paraId="4C6944CD" w14:textId="77777777" w:rsidR="0018120C" w:rsidRDefault="0018120C" w:rsidP="00A62E81">
      <w:pPr>
        <w:pStyle w:val="Heading3"/>
      </w:pPr>
    </w:p>
    <w:p w14:paraId="63733CBC" w14:textId="77777777" w:rsidR="0018120C" w:rsidRDefault="0018120C" w:rsidP="00A62E81">
      <w:pPr>
        <w:pStyle w:val="Heading3"/>
      </w:pPr>
    </w:p>
    <w:p w14:paraId="7C97DAE7" w14:textId="77777777" w:rsidR="0018120C" w:rsidRDefault="0018120C" w:rsidP="00A62E81">
      <w:pPr>
        <w:pStyle w:val="Heading3"/>
      </w:pPr>
    </w:p>
    <w:p w14:paraId="1EA56D8D" w14:textId="77777777" w:rsidR="0018120C" w:rsidRDefault="0018120C" w:rsidP="00A62E81">
      <w:pPr>
        <w:pStyle w:val="Heading3"/>
      </w:pPr>
    </w:p>
    <w:p w14:paraId="015091AD" w14:textId="77777777" w:rsidR="0018120C" w:rsidRDefault="0018120C" w:rsidP="00A62E81">
      <w:pPr>
        <w:pStyle w:val="Heading3"/>
      </w:pPr>
    </w:p>
    <w:p w14:paraId="662D5AF4" w14:textId="77777777" w:rsidR="0018120C" w:rsidRDefault="0018120C" w:rsidP="00A62E81">
      <w:pPr>
        <w:pStyle w:val="Heading3"/>
      </w:pPr>
    </w:p>
    <w:p w14:paraId="2F228221" w14:textId="77777777" w:rsidR="0018120C" w:rsidRDefault="0018120C" w:rsidP="00A62E81">
      <w:pPr>
        <w:pStyle w:val="Heading3"/>
      </w:pPr>
    </w:p>
    <w:p w14:paraId="0FB1DDDD" w14:textId="77777777" w:rsidR="0018120C" w:rsidRDefault="0018120C" w:rsidP="0018120C"/>
    <w:p w14:paraId="59E69657" w14:textId="59E70B85" w:rsidR="00242825" w:rsidRPr="004A02E6" w:rsidRDefault="00242825" w:rsidP="0018120C">
      <w:pPr>
        <w:pStyle w:val="Heading3"/>
      </w:pPr>
      <w:bookmarkStart w:id="9" w:name="_Treasurer’s_Report_1"/>
      <w:bookmarkEnd w:id="9"/>
      <w:r w:rsidRPr="004A02E6">
        <w:lastRenderedPageBreak/>
        <w:t>Treasurer’s Report</w:t>
      </w:r>
    </w:p>
    <w:p w14:paraId="1BDA6886" w14:textId="77777777" w:rsidR="00EB5EC2" w:rsidRDefault="00EB5EC2" w:rsidP="00EB5EC2"/>
    <w:p w14:paraId="24E8AFDA" w14:textId="77777777" w:rsidR="00EB5EC2" w:rsidRPr="003F4691" w:rsidRDefault="00EB5EC2" w:rsidP="00A62E81">
      <w:pPr>
        <w:spacing w:line="360" w:lineRule="auto"/>
        <w:rPr>
          <w:rFonts w:asciiTheme="minorHAnsi" w:hAnsiTheme="minorHAnsi" w:cstheme="minorHAnsi"/>
          <w:sz w:val="22"/>
          <w:szCs w:val="22"/>
        </w:rPr>
      </w:pPr>
      <w:r w:rsidRPr="003F4691">
        <w:rPr>
          <w:rFonts w:asciiTheme="minorHAnsi" w:hAnsiTheme="minorHAnsi" w:cstheme="minorHAnsi"/>
          <w:sz w:val="22"/>
          <w:szCs w:val="22"/>
        </w:rPr>
        <w:t xml:space="preserve">In 2019 Arts Access Australia had a significant agenda to deliver advocacy and activities supporting the sector.  At the end of the year it recorded a loss of $54,653 for the full year compared to a surplus of $41,388 for the full year in 2018.  In 2019 revenue was $332,424 (2018: $284,383) and expenditure was $387,077 (2018: $243,045). </w:t>
      </w:r>
    </w:p>
    <w:p w14:paraId="0DAF0980" w14:textId="77777777" w:rsidR="00EB5EC2" w:rsidRPr="003F4691" w:rsidRDefault="00EB5EC2" w:rsidP="00A62E81">
      <w:pPr>
        <w:spacing w:line="360" w:lineRule="auto"/>
        <w:rPr>
          <w:rFonts w:asciiTheme="minorHAnsi" w:hAnsiTheme="minorHAnsi" w:cstheme="minorHAnsi"/>
          <w:sz w:val="22"/>
          <w:szCs w:val="22"/>
        </w:rPr>
      </w:pPr>
    </w:p>
    <w:p w14:paraId="0F0C3C09" w14:textId="77777777" w:rsidR="00EB5EC2" w:rsidRPr="003F4691" w:rsidRDefault="00EB5EC2" w:rsidP="00A62E81">
      <w:pPr>
        <w:spacing w:line="360" w:lineRule="auto"/>
        <w:rPr>
          <w:rFonts w:asciiTheme="minorHAnsi" w:hAnsiTheme="minorHAnsi" w:cstheme="minorHAnsi"/>
          <w:sz w:val="22"/>
          <w:szCs w:val="22"/>
        </w:rPr>
      </w:pPr>
      <w:r w:rsidRPr="003F4691">
        <w:rPr>
          <w:rFonts w:asciiTheme="minorHAnsi" w:hAnsiTheme="minorHAnsi" w:cstheme="minorHAnsi"/>
          <w:sz w:val="22"/>
          <w:szCs w:val="22"/>
        </w:rPr>
        <w:t>Revenue was higher in 2019 than in 2018 due to an increase in grant funding and sponsorship and donations, however staffing costs were also higher to deliver the increased activity arising from the grants and sponsorships. The full year loss arose primarily from funding expected for the December 2019 Meeting Place not being received.</w:t>
      </w:r>
    </w:p>
    <w:p w14:paraId="6367D226" w14:textId="77777777" w:rsidR="00EB5EC2" w:rsidRPr="003F4691" w:rsidRDefault="00EB5EC2" w:rsidP="00A62E81">
      <w:pPr>
        <w:spacing w:line="360" w:lineRule="auto"/>
        <w:rPr>
          <w:rFonts w:asciiTheme="minorHAnsi" w:hAnsiTheme="minorHAnsi" w:cstheme="minorHAnsi"/>
          <w:sz w:val="22"/>
          <w:szCs w:val="22"/>
        </w:rPr>
      </w:pPr>
    </w:p>
    <w:p w14:paraId="5FBB1D7C" w14:textId="1C563301" w:rsidR="00EB5EC2" w:rsidRPr="003F4691" w:rsidRDefault="00EB5EC2" w:rsidP="00A62E81">
      <w:pPr>
        <w:spacing w:line="360" w:lineRule="auto"/>
        <w:rPr>
          <w:rFonts w:asciiTheme="minorHAnsi" w:hAnsiTheme="minorHAnsi" w:cstheme="minorHAnsi"/>
          <w:sz w:val="22"/>
          <w:szCs w:val="22"/>
        </w:rPr>
      </w:pPr>
      <w:r w:rsidRPr="003F4691">
        <w:rPr>
          <w:rFonts w:asciiTheme="minorHAnsi" w:hAnsiTheme="minorHAnsi" w:cstheme="minorHAnsi"/>
          <w:sz w:val="22"/>
          <w:szCs w:val="22"/>
        </w:rPr>
        <w:t xml:space="preserve">The organisation retains suitable equity on its balance sheet and cash at hand even after adjusting for the loss in 2019.   </w:t>
      </w:r>
    </w:p>
    <w:p w14:paraId="7D0F622F" w14:textId="3A0CD9E7" w:rsidR="00BC46E8" w:rsidRPr="00EB5EC2" w:rsidRDefault="00BC46E8" w:rsidP="00EB5EC2">
      <w:pPr>
        <w:rPr>
          <w:lang w:eastAsia="en-US"/>
        </w:rPr>
      </w:pPr>
    </w:p>
    <w:p w14:paraId="411F105B" w14:textId="5BD1073C" w:rsidR="00242825" w:rsidRPr="004A2F54" w:rsidRDefault="00242825" w:rsidP="008444F5">
      <w:pPr>
        <w:widowControl w:val="0"/>
        <w:spacing w:line="360" w:lineRule="auto"/>
        <w:rPr>
          <w:rFonts w:asciiTheme="minorHAnsi" w:hAnsiTheme="minorHAnsi" w:cstheme="minorHAnsi"/>
          <w:b/>
          <w:sz w:val="22"/>
          <w:szCs w:val="22"/>
        </w:rPr>
      </w:pPr>
      <w:r w:rsidRPr="004A2F54">
        <w:rPr>
          <w:rFonts w:asciiTheme="minorHAnsi" w:hAnsiTheme="minorHAnsi" w:cstheme="minorHAnsi"/>
          <w:b/>
          <w:sz w:val="22"/>
          <w:szCs w:val="22"/>
        </w:rPr>
        <w:t xml:space="preserve">Peter Kearney </w:t>
      </w:r>
    </w:p>
    <w:p w14:paraId="1BCF5AD6" w14:textId="2EEF2D73" w:rsidR="001A5D5A" w:rsidRDefault="00EC4E20" w:rsidP="008444F5">
      <w:pPr>
        <w:widowControl w:val="0"/>
        <w:tabs>
          <w:tab w:val="center" w:pos="4513"/>
        </w:tabs>
        <w:spacing w:line="360" w:lineRule="auto"/>
        <w:rPr>
          <w:rFonts w:asciiTheme="minorHAnsi" w:hAnsiTheme="minorHAnsi" w:cstheme="minorHAnsi"/>
          <w:sz w:val="22"/>
          <w:szCs w:val="22"/>
        </w:rPr>
      </w:pPr>
      <w:r w:rsidRPr="004A2F54">
        <w:rPr>
          <w:rFonts w:asciiTheme="minorHAnsi" w:hAnsiTheme="minorHAnsi" w:cstheme="minorHAnsi"/>
          <w:sz w:val="22"/>
          <w:szCs w:val="22"/>
        </w:rPr>
        <w:t>Treasurer</w:t>
      </w:r>
      <w:r>
        <w:rPr>
          <w:rFonts w:asciiTheme="minorHAnsi" w:hAnsiTheme="minorHAnsi" w:cstheme="minorHAnsi"/>
          <w:sz w:val="22"/>
          <w:szCs w:val="22"/>
        </w:rPr>
        <w:t>,</w:t>
      </w:r>
      <w:r w:rsidRPr="004A2F54">
        <w:rPr>
          <w:rFonts w:asciiTheme="minorHAnsi" w:hAnsiTheme="minorHAnsi" w:cstheme="minorHAnsi"/>
          <w:sz w:val="22"/>
          <w:szCs w:val="22"/>
        </w:rPr>
        <w:t xml:space="preserve"> </w:t>
      </w:r>
      <w:r w:rsidR="002B35CE" w:rsidRPr="004A2F54">
        <w:rPr>
          <w:rFonts w:asciiTheme="minorHAnsi" w:hAnsiTheme="minorHAnsi" w:cstheme="minorHAnsi"/>
          <w:sz w:val="22"/>
          <w:szCs w:val="22"/>
        </w:rPr>
        <w:t>Arts Access Australia</w:t>
      </w:r>
      <w:bookmarkEnd w:id="7"/>
      <w:bookmarkEnd w:id="8"/>
      <w:r w:rsidR="001A1E6D" w:rsidRPr="004A2F54">
        <w:rPr>
          <w:rFonts w:asciiTheme="minorHAnsi" w:hAnsiTheme="minorHAnsi" w:cstheme="minorHAnsi"/>
          <w:sz w:val="22"/>
          <w:szCs w:val="22"/>
        </w:rPr>
        <w:tab/>
      </w:r>
    </w:p>
    <w:p w14:paraId="2AC43D7D" w14:textId="77777777" w:rsidR="0018120C" w:rsidRDefault="0018120C" w:rsidP="0023381E">
      <w:pPr>
        <w:pStyle w:val="Heading3"/>
        <w:keepNext w:val="0"/>
        <w:keepLines w:val="0"/>
        <w:widowControl w:val="0"/>
      </w:pPr>
      <w:bookmarkStart w:id="10" w:name="_Audited_Financial_Report"/>
      <w:bookmarkStart w:id="11" w:name="_Arts_Access_Australia"/>
      <w:bookmarkEnd w:id="10"/>
      <w:bookmarkEnd w:id="11"/>
    </w:p>
    <w:p w14:paraId="1CB39B78" w14:textId="77777777" w:rsidR="0018120C" w:rsidRDefault="0018120C" w:rsidP="0023381E">
      <w:pPr>
        <w:pStyle w:val="Heading3"/>
        <w:keepNext w:val="0"/>
        <w:keepLines w:val="0"/>
        <w:widowControl w:val="0"/>
      </w:pPr>
    </w:p>
    <w:p w14:paraId="4CFB8F2E" w14:textId="77777777" w:rsidR="0018120C" w:rsidRDefault="0018120C" w:rsidP="0023381E">
      <w:pPr>
        <w:pStyle w:val="Heading3"/>
        <w:keepNext w:val="0"/>
        <w:keepLines w:val="0"/>
        <w:widowControl w:val="0"/>
      </w:pPr>
    </w:p>
    <w:p w14:paraId="3DAEBC55" w14:textId="77777777" w:rsidR="0018120C" w:rsidRDefault="0018120C" w:rsidP="0023381E">
      <w:pPr>
        <w:pStyle w:val="Heading3"/>
        <w:keepNext w:val="0"/>
        <w:keepLines w:val="0"/>
        <w:widowControl w:val="0"/>
      </w:pPr>
    </w:p>
    <w:p w14:paraId="6F88031D" w14:textId="77777777" w:rsidR="0018120C" w:rsidRDefault="0018120C" w:rsidP="0023381E">
      <w:pPr>
        <w:pStyle w:val="Heading3"/>
        <w:keepNext w:val="0"/>
        <w:keepLines w:val="0"/>
        <w:widowControl w:val="0"/>
      </w:pPr>
    </w:p>
    <w:p w14:paraId="39069FC2" w14:textId="77777777" w:rsidR="0018120C" w:rsidRDefault="0018120C" w:rsidP="0023381E">
      <w:pPr>
        <w:pStyle w:val="Heading3"/>
        <w:keepNext w:val="0"/>
        <w:keepLines w:val="0"/>
        <w:widowControl w:val="0"/>
      </w:pPr>
    </w:p>
    <w:p w14:paraId="7B22BCEA" w14:textId="77777777" w:rsidR="0018120C" w:rsidRDefault="0018120C" w:rsidP="0023381E">
      <w:pPr>
        <w:pStyle w:val="Heading3"/>
        <w:keepNext w:val="0"/>
        <w:keepLines w:val="0"/>
        <w:widowControl w:val="0"/>
      </w:pPr>
    </w:p>
    <w:p w14:paraId="36C37F8A" w14:textId="77777777" w:rsidR="0018120C" w:rsidRDefault="0018120C" w:rsidP="0023381E">
      <w:pPr>
        <w:pStyle w:val="Heading3"/>
        <w:keepNext w:val="0"/>
        <w:keepLines w:val="0"/>
        <w:widowControl w:val="0"/>
      </w:pPr>
    </w:p>
    <w:p w14:paraId="024D8AEE" w14:textId="77777777" w:rsidR="0018120C" w:rsidRDefault="0018120C" w:rsidP="0023381E">
      <w:pPr>
        <w:pStyle w:val="Heading3"/>
        <w:keepNext w:val="0"/>
        <w:keepLines w:val="0"/>
        <w:widowControl w:val="0"/>
      </w:pPr>
    </w:p>
    <w:p w14:paraId="2E901DA3" w14:textId="77777777" w:rsidR="0018120C" w:rsidRDefault="0018120C" w:rsidP="0023381E">
      <w:pPr>
        <w:pStyle w:val="Heading3"/>
        <w:keepNext w:val="0"/>
        <w:keepLines w:val="0"/>
        <w:widowControl w:val="0"/>
      </w:pPr>
    </w:p>
    <w:p w14:paraId="166609C3" w14:textId="77777777" w:rsidR="0018120C" w:rsidRDefault="0018120C" w:rsidP="0023381E">
      <w:pPr>
        <w:pStyle w:val="Heading3"/>
        <w:keepNext w:val="0"/>
        <w:keepLines w:val="0"/>
        <w:widowControl w:val="0"/>
      </w:pPr>
    </w:p>
    <w:p w14:paraId="56B2E45A" w14:textId="77777777" w:rsidR="0018120C" w:rsidRDefault="0018120C" w:rsidP="0023381E">
      <w:pPr>
        <w:pStyle w:val="Heading3"/>
        <w:keepNext w:val="0"/>
        <w:keepLines w:val="0"/>
        <w:widowControl w:val="0"/>
      </w:pPr>
    </w:p>
    <w:p w14:paraId="1EDD88D2" w14:textId="77777777" w:rsidR="0018120C" w:rsidRDefault="0018120C" w:rsidP="0023381E">
      <w:pPr>
        <w:pStyle w:val="Heading3"/>
        <w:keepNext w:val="0"/>
        <w:keepLines w:val="0"/>
        <w:widowControl w:val="0"/>
      </w:pPr>
    </w:p>
    <w:p w14:paraId="4CEC3579" w14:textId="77777777" w:rsidR="0018120C" w:rsidRDefault="0018120C" w:rsidP="0023381E">
      <w:pPr>
        <w:pStyle w:val="Heading3"/>
        <w:keepNext w:val="0"/>
        <w:keepLines w:val="0"/>
        <w:widowControl w:val="0"/>
      </w:pPr>
    </w:p>
    <w:p w14:paraId="64A6945D" w14:textId="77777777" w:rsidR="0018120C" w:rsidRDefault="0018120C" w:rsidP="0023381E">
      <w:pPr>
        <w:pStyle w:val="Heading3"/>
        <w:keepNext w:val="0"/>
        <w:keepLines w:val="0"/>
        <w:widowControl w:val="0"/>
      </w:pPr>
    </w:p>
    <w:p w14:paraId="5D003692" w14:textId="77777777" w:rsidR="0018120C" w:rsidRDefault="0018120C" w:rsidP="0023381E">
      <w:pPr>
        <w:pStyle w:val="Heading3"/>
        <w:keepNext w:val="0"/>
        <w:keepLines w:val="0"/>
        <w:widowControl w:val="0"/>
      </w:pPr>
    </w:p>
    <w:p w14:paraId="166D7608" w14:textId="77777777" w:rsidR="0018120C" w:rsidRDefault="0018120C" w:rsidP="0023381E">
      <w:pPr>
        <w:pStyle w:val="Heading3"/>
        <w:keepNext w:val="0"/>
        <w:keepLines w:val="0"/>
        <w:widowControl w:val="0"/>
      </w:pPr>
    </w:p>
    <w:p w14:paraId="78751194" w14:textId="77777777" w:rsidR="0018120C" w:rsidRDefault="0018120C" w:rsidP="0023381E">
      <w:pPr>
        <w:pStyle w:val="Heading3"/>
        <w:keepNext w:val="0"/>
        <w:keepLines w:val="0"/>
        <w:widowControl w:val="0"/>
      </w:pPr>
    </w:p>
    <w:p w14:paraId="5C5327F0" w14:textId="77777777" w:rsidR="0018120C" w:rsidRDefault="0018120C" w:rsidP="0023381E">
      <w:pPr>
        <w:pStyle w:val="Heading3"/>
        <w:keepNext w:val="0"/>
        <w:keepLines w:val="0"/>
        <w:widowControl w:val="0"/>
      </w:pPr>
    </w:p>
    <w:p w14:paraId="36ECB2CF" w14:textId="77777777" w:rsidR="0018120C" w:rsidRDefault="0018120C" w:rsidP="0023381E">
      <w:pPr>
        <w:pStyle w:val="Heading3"/>
        <w:keepNext w:val="0"/>
        <w:keepLines w:val="0"/>
        <w:widowControl w:val="0"/>
      </w:pPr>
    </w:p>
    <w:p w14:paraId="27BF344F" w14:textId="77777777" w:rsidR="0018120C" w:rsidRDefault="0018120C" w:rsidP="0023381E">
      <w:pPr>
        <w:pStyle w:val="Heading3"/>
        <w:keepNext w:val="0"/>
        <w:keepLines w:val="0"/>
        <w:widowControl w:val="0"/>
      </w:pPr>
    </w:p>
    <w:p w14:paraId="52B8E6F1" w14:textId="319477A8" w:rsidR="0023381E" w:rsidRDefault="0027447D" w:rsidP="0023381E">
      <w:pPr>
        <w:pStyle w:val="Heading3"/>
        <w:keepNext w:val="0"/>
        <w:keepLines w:val="0"/>
        <w:widowControl w:val="0"/>
      </w:pPr>
      <w:bookmarkStart w:id="12" w:name="_Arts_Access_Australia_1"/>
      <w:bookmarkEnd w:id="12"/>
      <w:r>
        <w:lastRenderedPageBreak/>
        <w:t>Arts Access Australia</w:t>
      </w:r>
      <w:r w:rsidR="0023381E">
        <w:t xml:space="preserve"> in 2019</w:t>
      </w:r>
      <w:r w:rsidR="0058325B">
        <w:t xml:space="preserve"> – An Overview</w:t>
      </w:r>
    </w:p>
    <w:p w14:paraId="6108B726" w14:textId="2667231E" w:rsidR="0023381E" w:rsidRDefault="0023381E" w:rsidP="0023381E"/>
    <w:p w14:paraId="5DBB0878" w14:textId="7130A73A" w:rsidR="0023381E" w:rsidRPr="0023381E" w:rsidRDefault="0023381E" w:rsidP="0023381E">
      <w:pPr>
        <w:spacing w:line="360" w:lineRule="auto"/>
        <w:rPr>
          <w:rFonts w:asciiTheme="minorHAnsi" w:hAnsiTheme="minorHAnsi" w:cstheme="minorHAnsi"/>
          <w:sz w:val="22"/>
          <w:szCs w:val="22"/>
        </w:rPr>
      </w:pPr>
      <w:r>
        <w:rPr>
          <w:rFonts w:asciiTheme="minorHAnsi" w:hAnsiTheme="minorHAnsi" w:cstheme="minorHAnsi"/>
          <w:sz w:val="22"/>
          <w:szCs w:val="22"/>
        </w:rPr>
        <w:t>2019 was a huge year for Arts Access Australia. We held ou</w:t>
      </w:r>
      <w:r w:rsidR="0058325B">
        <w:rPr>
          <w:rFonts w:asciiTheme="minorHAnsi" w:hAnsiTheme="minorHAnsi" w:cstheme="minorHAnsi"/>
          <w:sz w:val="22"/>
          <w:szCs w:val="22"/>
        </w:rPr>
        <w:t>r</w:t>
      </w:r>
      <w:r>
        <w:rPr>
          <w:rFonts w:asciiTheme="minorHAnsi" w:hAnsiTheme="minorHAnsi" w:cstheme="minorHAnsi"/>
          <w:sz w:val="22"/>
          <w:szCs w:val="22"/>
        </w:rPr>
        <w:t xml:space="preserve"> largest Meeting Place event</w:t>
      </w:r>
      <w:r w:rsidR="0058325B">
        <w:rPr>
          <w:rFonts w:asciiTheme="minorHAnsi" w:hAnsiTheme="minorHAnsi" w:cstheme="minorHAnsi"/>
          <w:sz w:val="22"/>
          <w:szCs w:val="22"/>
        </w:rPr>
        <w:t xml:space="preserve"> </w:t>
      </w:r>
      <w:r>
        <w:rPr>
          <w:rFonts w:asciiTheme="minorHAnsi" w:hAnsiTheme="minorHAnsi" w:cstheme="minorHAnsi"/>
          <w:sz w:val="22"/>
          <w:szCs w:val="22"/>
        </w:rPr>
        <w:t>yet</w:t>
      </w:r>
      <w:r w:rsidR="0058325B">
        <w:rPr>
          <w:rFonts w:asciiTheme="minorHAnsi" w:hAnsiTheme="minorHAnsi" w:cstheme="minorHAnsi"/>
          <w:sz w:val="22"/>
          <w:szCs w:val="22"/>
        </w:rPr>
        <w:t>,</w:t>
      </w:r>
      <w:r>
        <w:rPr>
          <w:rFonts w:asciiTheme="minorHAnsi" w:hAnsiTheme="minorHAnsi" w:cstheme="minorHAnsi"/>
          <w:sz w:val="22"/>
          <w:szCs w:val="22"/>
        </w:rPr>
        <w:t xml:space="preserve"> with a massive </w:t>
      </w:r>
      <w:r w:rsidR="002F5D4E">
        <w:rPr>
          <w:rFonts w:asciiTheme="minorHAnsi" w:hAnsiTheme="minorHAnsi" w:cstheme="minorHAnsi"/>
          <w:sz w:val="22"/>
          <w:szCs w:val="22"/>
        </w:rPr>
        <w:t>three</w:t>
      </w:r>
      <w:r w:rsidR="00D12139">
        <w:rPr>
          <w:rFonts w:asciiTheme="minorHAnsi" w:hAnsiTheme="minorHAnsi" w:cstheme="minorHAnsi"/>
          <w:sz w:val="22"/>
          <w:szCs w:val="22"/>
        </w:rPr>
        <w:t>-</w:t>
      </w:r>
      <w:r>
        <w:rPr>
          <w:rFonts w:asciiTheme="minorHAnsi" w:hAnsiTheme="minorHAnsi" w:cstheme="minorHAnsi"/>
          <w:sz w:val="22"/>
          <w:szCs w:val="22"/>
        </w:rPr>
        <w:t xml:space="preserve">day conference in Canberra, bringing together artists and industry leaders in some of Australia’s most </w:t>
      </w:r>
      <w:r w:rsidR="0058325B">
        <w:rPr>
          <w:rFonts w:asciiTheme="minorHAnsi" w:hAnsiTheme="minorHAnsi" w:cstheme="minorHAnsi"/>
          <w:sz w:val="22"/>
          <w:szCs w:val="22"/>
        </w:rPr>
        <w:t>iconic arts spaces. We successfully ran our Create Change fund</w:t>
      </w:r>
      <w:r w:rsidR="00C133B2">
        <w:rPr>
          <w:rFonts w:asciiTheme="minorHAnsi" w:hAnsiTheme="minorHAnsi" w:cstheme="minorHAnsi"/>
          <w:sz w:val="22"/>
          <w:szCs w:val="22"/>
        </w:rPr>
        <w:t>raising</w:t>
      </w:r>
      <w:r w:rsidR="0058325B">
        <w:rPr>
          <w:rFonts w:asciiTheme="minorHAnsi" w:hAnsiTheme="minorHAnsi" w:cstheme="minorHAnsi"/>
          <w:sz w:val="22"/>
          <w:szCs w:val="22"/>
        </w:rPr>
        <w:t xml:space="preserve"> campaign, raising revenue to support advocacy, Travel Grants for artists to attend Meeting Place</w:t>
      </w:r>
      <w:r w:rsidR="00586161">
        <w:rPr>
          <w:rFonts w:asciiTheme="minorHAnsi" w:hAnsiTheme="minorHAnsi" w:cstheme="minorHAnsi"/>
          <w:sz w:val="22"/>
          <w:szCs w:val="22"/>
        </w:rPr>
        <w:t>,</w:t>
      </w:r>
      <w:r w:rsidR="0058325B">
        <w:rPr>
          <w:rFonts w:asciiTheme="minorHAnsi" w:hAnsiTheme="minorHAnsi" w:cstheme="minorHAnsi"/>
          <w:sz w:val="22"/>
          <w:szCs w:val="22"/>
        </w:rPr>
        <w:t xml:space="preserve"> and our inaugural National Leadership Award. </w:t>
      </w:r>
      <w:r w:rsidR="00586161">
        <w:rPr>
          <w:rFonts w:asciiTheme="minorHAnsi" w:hAnsiTheme="minorHAnsi" w:cstheme="minorHAnsi"/>
          <w:sz w:val="22"/>
          <w:szCs w:val="22"/>
        </w:rPr>
        <w:t xml:space="preserve">We developed a detailed Strategic Plan </w:t>
      </w:r>
      <w:r w:rsidR="00586161" w:rsidRPr="00586161">
        <w:rPr>
          <w:rFonts w:asciiTheme="minorHAnsi" w:hAnsiTheme="minorHAnsi" w:cstheme="minorHAnsi"/>
          <w:sz w:val="22"/>
          <w:szCs w:val="22"/>
        </w:rPr>
        <w:t xml:space="preserve">to direct the Board and staff of AAA to where we aim to be in five years’ time, prepared with the assistance of national consultants </w:t>
      </w:r>
      <w:proofErr w:type="spellStart"/>
      <w:r w:rsidR="00586161" w:rsidRPr="00586161">
        <w:rPr>
          <w:rFonts w:asciiTheme="minorHAnsi" w:hAnsiTheme="minorHAnsi" w:cstheme="minorHAnsi"/>
          <w:sz w:val="22"/>
          <w:szCs w:val="22"/>
        </w:rPr>
        <w:t>Diversewerks</w:t>
      </w:r>
      <w:proofErr w:type="spellEnd"/>
      <w:r w:rsidR="00586161">
        <w:rPr>
          <w:rFonts w:asciiTheme="minorHAnsi" w:hAnsiTheme="minorHAnsi" w:cstheme="minorHAnsi"/>
          <w:sz w:val="22"/>
          <w:szCs w:val="22"/>
        </w:rPr>
        <w:t xml:space="preserve">, and we </w:t>
      </w:r>
      <w:r w:rsidR="00954A9F">
        <w:rPr>
          <w:rFonts w:asciiTheme="minorHAnsi" w:hAnsiTheme="minorHAnsi" w:cstheme="minorHAnsi"/>
          <w:sz w:val="22"/>
          <w:szCs w:val="22"/>
        </w:rPr>
        <w:t xml:space="preserve">ran our </w:t>
      </w:r>
      <w:r w:rsidR="00954A9F" w:rsidRPr="00954A9F">
        <w:rPr>
          <w:rFonts w:asciiTheme="minorHAnsi" w:hAnsiTheme="minorHAnsi" w:cstheme="minorHAnsi"/>
          <w:i/>
          <w:sz w:val="22"/>
          <w:szCs w:val="22"/>
        </w:rPr>
        <w:t>Real Money, Real Jobs</w:t>
      </w:r>
      <w:r w:rsidR="00954A9F">
        <w:rPr>
          <w:rFonts w:asciiTheme="minorHAnsi" w:hAnsiTheme="minorHAnsi" w:cstheme="minorHAnsi"/>
          <w:sz w:val="22"/>
          <w:szCs w:val="22"/>
        </w:rPr>
        <w:t xml:space="preserve"> campaign in the lead up to the 2019 Federal Election.</w:t>
      </w:r>
    </w:p>
    <w:p w14:paraId="6476473A" w14:textId="77777777" w:rsidR="0023381E" w:rsidRDefault="0023381E" w:rsidP="008444F5">
      <w:pPr>
        <w:pStyle w:val="Heading3"/>
        <w:keepNext w:val="0"/>
        <w:keepLines w:val="0"/>
        <w:widowControl w:val="0"/>
        <w:rPr>
          <w:sz w:val="28"/>
          <w:szCs w:val="28"/>
        </w:rPr>
      </w:pPr>
    </w:p>
    <w:p w14:paraId="0818613F" w14:textId="3E8A8DFF" w:rsidR="00261282" w:rsidRPr="00883414" w:rsidRDefault="00261282" w:rsidP="008444F5">
      <w:pPr>
        <w:pStyle w:val="Heading3"/>
        <w:keepNext w:val="0"/>
        <w:keepLines w:val="0"/>
        <w:widowControl w:val="0"/>
        <w:rPr>
          <w:sz w:val="28"/>
          <w:szCs w:val="28"/>
        </w:rPr>
      </w:pPr>
      <w:bookmarkStart w:id="13" w:name="_Meeting_Place"/>
      <w:bookmarkEnd w:id="13"/>
      <w:r w:rsidRPr="00883414">
        <w:rPr>
          <w:sz w:val="28"/>
          <w:szCs w:val="28"/>
        </w:rPr>
        <w:t>Meeting Place</w:t>
      </w:r>
    </w:p>
    <w:p w14:paraId="65E304FB" w14:textId="5142FE34" w:rsidR="007E38AE" w:rsidRDefault="007E38AE" w:rsidP="008444F5">
      <w:pPr>
        <w:widowControl w:val="0"/>
        <w:tabs>
          <w:tab w:val="left" w:pos="2156"/>
        </w:tabs>
        <w:rPr>
          <w:rFonts w:asciiTheme="minorHAnsi" w:hAnsiTheme="minorHAnsi" w:cstheme="minorHAnsi"/>
          <w:b/>
          <w:u w:val="single"/>
        </w:rPr>
      </w:pPr>
    </w:p>
    <w:p w14:paraId="121EF5BF" w14:textId="68E523BB" w:rsidR="007E38AE" w:rsidRDefault="007E38AE" w:rsidP="008444F5">
      <w:pPr>
        <w:pStyle w:val="Heading3"/>
        <w:keepNext w:val="0"/>
        <w:keepLines w:val="0"/>
        <w:widowControl w:val="0"/>
      </w:pPr>
      <w:bookmarkStart w:id="14" w:name="_About_Meeting_Place"/>
      <w:bookmarkEnd w:id="14"/>
      <w:r>
        <w:t>About Meeting Place</w:t>
      </w:r>
    </w:p>
    <w:p w14:paraId="39989952" w14:textId="77777777" w:rsidR="00883414" w:rsidRPr="00883414" w:rsidRDefault="00883414" w:rsidP="008444F5">
      <w:pPr>
        <w:widowControl w:val="0"/>
      </w:pPr>
    </w:p>
    <w:p w14:paraId="2590C14A" w14:textId="77777777" w:rsidR="007B48B0" w:rsidRPr="007B48B0" w:rsidRDefault="00E96150" w:rsidP="007B48B0">
      <w:pPr>
        <w:spacing w:line="360" w:lineRule="auto"/>
        <w:rPr>
          <w:lang w:eastAsia="en-US"/>
        </w:rPr>
      </w:pPr>
      <w:r w:rsidRPr="0087447E">
        <w:rPr>
          <w:rFonts w:asciiTheme="minorHAnsi" w:hAnsiTheme="minorHAnsi" w:cstheme="minorHAnsi"/>
          <w:color w:val="404040" w:themeColor="text1" w:themeTint="BF"/>
          <w:sz w:val="22"/>
          <w:szCs w:val="22"/>
        </w:rPr>
        <w:t xml:space="preserve">Meeting Place, </w:t>
      </w:r>
      <w:r w:rsidR="007B48B0" w:rsidRPr="007B48B0">
        <w:rPr>
          <w:rFonts w:ascii="Calibri" w:hAnsi="Calibri" w:cs="Calibri"/>
          <w:color w:val="404040"/>
          <w:sz w:val="22"/>
          <w:szCs w:val="22"/>
          <w:shd w:val="clear" w:color="auto" w:fill="FFFFFF"/>
          <w:lang w:eastAsia="en-US"/>
        </w:rPr>
        <w:t>Arts Access Australia’s signature event is a national disability-led forum which brings artists with disability and industry leaders together in an accessible and supported space. </w:t>
      </w:r>
    </w:p>
    <w:p w14:paraId="5AF02E48" w14:textId="77777777" w:rsidR="007B48B0" w:rsidRDefault="007B48B0" w:rsidP="007B48B0">
      <w:pPr>
        <w:widowControl w:val="0"/>
        <w:tabs>
          <w:tab w:val="left" w:pos="2156"/>
        </w:tabs>
        <w:spacing w:line="360" w:lineRule="auto"/>
        <w:rPr>
          <w:rFonts w:asciiTheme="minorHAnsi" w:hAnsiTheme="minorHAnsi" w:cstheme="minorHAnsi"/>
          <w:color w:val="404040" w:themeColor="text1" w:themeTint="BF"/>
          <w:sz w:val="22"/>
          <w:szCs w:val="22"/>
        </w:rPr>
      </w:pPr>
    </w:p>
    <w:p w14:paraId="6CD5ACCB" w14:textId="3D54027C" w:rsidR="00E96150" w:rsidRPr="0087447E" w:rsidRDefault="0087447E" w:rsidP="007B48B0">
      <w:pPr>
        <w:widowControl w:val="0"/>
        <w:tabs>
          <w:tab w:val="left" w:pos="2156"/>
        </w:tabs>
        <w:spacing w:line="360" w:lineRule="auto"/>
        <w:rPr>
          <w:rFonts w:asciiTheme="minorHAnsi" w:hAnsiTheme="minorHAnsi" w:cstheme="minorHAnsi"/>
          <w:color w:val="00B0F0"/>
          <w:sz w:val="22"/>
          <w:szCs w:val="22"/>
        </w:rPr>
      </w:pPr>
      <w:r>
        <w:rPr>
          <w:rFonts w:asciiTheme="minorHAnsi" w:hAnsiTheme="minorHAnsi" w:cstheme="minorHAnsi"/>
          <w:color w:val="404040" w:themeColor="text1" w:themeTint="BF"/>
          <w:sz w:val="22"/>
          <w:szCs w:val="22"/>
        </w:rPr>
        <w:t>Participants</w:t>
      </w:r>
      <w:r w:rsidRPr="0087447E">
        <w:rPr>
          <w:rFonts w:asciiTheme="minorHAnsi" w:hAnsiTheme="minorHAnsi" w:cstheme="minorHAnsi"/>
          <w:color w:val="404040" w:themeColor="text1" w:themeTint="BF"/>
          <w:sz w:val="22"/>
          <w:szCs w:val="22"/>
        </w:rPr>
        <w:t xml:space="preserve"> present, perform, discuss and debate the latest in arts and disability</w:t>
      </w:r>
      <w:r>
        <w:rPr>
          <w:rFonts w:asciiTheme="minorHAnsi" w:hAnsiTheme="minorHAnsi" w:cstheme="minorHAnsi"/>
          <w:color w:val="404040" w:themeColor="text1" w:themeTint="BF"/>
          <w:sz w:val="22"/>
          <w:szCs w:val="22"/>
        </w:rPr>
        <w:t xml:space="preserve">, </w:t>
      </w:r>
      <w:r w:rsidRPr="0087447E">
        <w:rPr>
          <w:rFonts w:asciiTheme="minorHAnsi" w:hAnsiTheme="minorHAnsi" w:cstheme="minorHAnsi"/>
          <w:color w:val="404040" w:themeColor="text1" w:themeTint="BF"/>
          <w:sz w:val="22"/>
          <w:szCs w:val="22"/>
        </w:rPr>
        <w:t>building stronger linkages and collaborations at local, national and international level</w:t>
      </w:r>
      <w:r>
        <w:rPr>
          <w:rFonts w:asciiTheme="minorHAnsi" w:hAnsiTheme="minorHAnsi" w:cstheme="minorHAnsi"/>
          <w:color w:val="404040" w:themeColor="text1" w:themeTint="BF"/>
          <w:sz w:val="22"/>
          <w:szCs w:val="22"/>
        </w:rPr>
        <w:t>s</w:t>
      </w:r>
      <w:r w:rsidRPr="0087447E">
        <w:rPr>
          <w:rFonts w:asciiTheme="minorHAnsi" w:hAnsiTheme="minorHAnsi" w:cstheme="minorHAnsi"/>
          <w:color w:val="404040" w:themeColor="text1" w:themeTint="BF"/>
          <w:sz w:val="22"/>
          <w:szCs w:val="22"/>
        </w:rPr>
        <w:t xml:space="preserve">. </w:t>
      </w:r>
    </w:p>
    <w:p w14:paraId="0A56CF15" w14:textId="0BE61568" w:rsidR="00E96150" w:rsidRDefault="00E96150" w:rsidP="008444F5">
      <w:pPr>
        <w:widowControl w:val="0"/>
        <w:tabs>
          <w:tab w:val="left" w:pos="2156"/>
        </w:tabs>
        <w:spacing w:line="360" w:lineRule="auto"/>
        <w:rPr>
          <w:rFonts w:asciiTheme="minorHAnsi" w:hAnsiTheme="minorHAnsi" w:cstheme="minorHAnsi"/>
          <w:sz w:val="22"/>
          <w:szCs w:val="22"/>
        </w:rPr>
      </w:pPr>
    </w:p>
    <w:p w14:paraId="4DB36521" w14:textId="3634355F" w:rsidR="0087447E" w:rsidRDefault="0087447E" w:rsidP="008444F5">
      <w:pPr>
        <w:widowControl w:val="0"/>
        <w:tabs>
          <w:tab w:val="left" w:pos="2156"/>
        </w:tabs>
        <w:spacing w:line="360" w:lineRule="auto"/>
        <w:rPr>
          <w:rFonts w:asciiTheme="minorHAnsi" w:hAnsiTheme="minorHAnsi" w:cstheme="minorHAnsi"/>
          <w:sz w:val="22"/>
          <w:szCs w:val="22"/>
        </w:rPr>
      </w:pPr>
      <w:r>
        <w:rPr>
          <w:rFonts w:asciiTheme="minorHAnsi" w:hAnsiTheme="minorHAnsi" w:cstheme="minorHAnsi"/>
          <w:sz w:val="22"/>
          <w:szCs w:val="22"/>
        </w:rPr>
        <w:t>The aims of Meeting Place are to:</w:t>
      </w:r>
    </w:p>
    <w:p w14:paraId="0BF05ED9" w14:textId="77777777" w:rsidR="00E432EB" w:rsidRDefault="00E432EB" w:rsidP="008444F5">
      <w:pPr>
        <w:widowControl w:val="0"/>
        <w:tabs>
          <w:tab w:val="left" w:pos="2156"/>
        </w:tabs>
        <w:spacing w:line="360" w:lineRule="auto"/>
        <w:rPr>
          <w:rFonts w:asciiTheme="minorHAnsi" w:hAnsiTheme="minorHAnsi" w:cstheme="minorHAnsi"/>
          <w:sz w:val="22"/>
          <w:szCs w:val="22"/>
        </w:rPr>
      </w:pPr>
    </w:p>
    <w:p w14:paraId="1E5603F3" w14:textId="123EA251" w:rsidR="0087447E" w:rsidRDefault="00E96150" w:rsidP="008444F5">
      <w:pPr>
        <w:widowControl w:val="0"/>
        <w:tabs>
          <w:tab w:val="left" w:pos="2156"/>
        </w:tabs>
        <w:spacing w:line="360" w:lineRule="auto"/>
        <w:rPr>
          <w:rFonts w:asciiTheme="minorHAnsi" w:hAnsiTheme="minorHAnsi" w:cstheme="minorHAnsi"/>
          <w:color w:val="404040" w:themeColor="text1" w:themeTint="BF"/>
          <w:sz w:val="22"/>
          <w:szCs w:val="22"/>
        </w:rPr>
      </w:pPr>
      <w:r w:rsidRPr="0087447E">
        <w:rPr>
          <w:rFonts w:asciiTheme="minorHAnsi" w:hAnsiTheme="minorHAnsi" w:cstheme="minorHAnsi"/>
          <w:b/>
          <w:color w:val="404040" w:themeColor="text1" w:themeTint="BF"/>
          <w:sz w:val="22"/>
          <w:szCs w:val="22"/>
        </w:rPr>
        <w:t>Inform</w:t>
      </w:r>
      <w:r w:rsidR="0087447E">
        <w:rPr>
          <w:rFonts w:asciiTheme="minorHAnsi" w:hAnsiTheme="minorHAnsi" w:cstheme="minorHAnsi"/>
          <w:b/>
          <w:sz w:val="22"/>
          <w:szCs w:val="22"/>
        </w:rPr>
        <w:t xml:space="preserve">: </w:t>
      </w:r>
      <w:r w:rsidRPr="00E96150">
        <w:rPr>
          <w:rFonts w:asciiTheme="minorHAnsi" w:hAnsiTheme="minorHAnsi" w:cstheme="minorHAnsi"/>
          <w:color w:val="404040" w:themeColor="text1" w:themeTint="BF"/>
          <w:sz w:val="22"/>
          <w:szCs w:val="22"/>
        </w:rPr>
        <w:t>Present the latest information and research</w:t>
      </w:r>
      <w:r w:rsidR="0087447E">
        <w:rPr>
          <w:rFonts w:asciiTheme="minorHAnsi" w:hAnsiTheme="minorHAnsi" w:cstheme="minorHAnsi"/>
          <w:color w:val="404040" w:themeColor="text1" w:themeTint="BF"/>
          <w:sz w:val="22"/>
          <w:szCs w:val="22"/>
        </w:rPr>
        <w:t xml:space="preserve">, </w:t>
      </w:r>
      <w:r w:rsidRPr="00E96150">
        <w:rPr>
          <w:rFonts w:asciiTheme="minorHAnsi" w:hAnsiTheme="minorHAnsi" w:cstheme="minorHAnsi"/>
          <w:color w:val="404040" w:themeColor="text1" w:themeTint="BF"/>
          <w:sz w:val="22"/>
          <w:szCs w:val="22"/>
        </w:rPr>
        <w:t>and facilitate discussion and debate around best practice standards for access to the arts.</w:t>
      </w:r>
    </w:p>
    <w:p w14:paraId="55819C9C" w14:textId="77777777" w:rsidR="0087447E" w:rsidRDefault="0087447E" w:rsidP="008444F5">
      <w:pPr>
        <w:widowControl w:val="0"/>
        <w:tabs>
          <w:tab w:val="left" w:pos="2156"/>
        </w:tabs>
        <w:spacing w:line="360" w:lineRule="auto"/>
        <w:rPr>
          <w:rFonts w:asciiTheme="minorHAnsi" w:hAnsiTheme="minorHAnsi" w:cstheme="minorHAnsi"/>
          <w:color w:val="404040" w:themeColor="text1" w:themeTint="BF"/>
          <w:sz w:val="22"/>
          <w:szCs w:val="22"/>
        </w:rPr>
      </w:pPr>
    </w:p>
    <w:p w14:paraId="19FCAE07" w14:textId="77777777" w:rsidR="0087447E" w:rsidRDefault="00E96150" w:rsidP="008444F5">
      <w:pPr>
        <w:widowControl w:val="0"/>
        <w:tabs>
          <w:tab w:val="left" w:pos="2156"/>
        </w:tabs>
        <w:spacing w:line="360" w:lineRule="auto"/>
        <w:rPr>
          <w:rFonts w:asciiTheme="minorHAnsi" w:hAnsiTheme="minorHAnsi" w:cstheme="minorHAnsi"/>
          <w:color w:val="404040" w:themeColor="text1" w:themeTint="BF"/>
          <w:sz w:val="22"/>
          <w:szCs w:val="22"/>
        </w:rPr>
      </w:pPr>
      <w:r w:rsidRPr="0087447E">
        <w:rPr>
          <w:rFonts w:asciiTheme="minorHAnsi" w:hAnsiTheme="minorHAnsi" w:cstheme="minorHAnsi"/>
          <w:b/>
          <w:color w:val="404040" w:themeColor="text1" w:themeTint="BF"/>
          <w:sz w:val="22"/>
          <w:szCs w:val="22"/>
        </w:rPr>
        <w:t>Empower</w:t>
      </w:r>
      <w:r w:rsidR="0087447E" w:rsidRPr="0087447E">
        <w:rPr>
          <w:rFonts w:asciiTheme="minorHAnsi" w:hAnsiTheme="minorHAnsi" w:cstheme="minorHAnsi"/>
          <w:b/>
          <w:color w:val="404040" w:themeColor="text1" w:themeTint="BF"/>
          <w:sz w:val="22"/>
          <w:szCs w:val="22"/>
        </w:rPr>
        <w:t>:</w:t>
      </w:r>
      <w:r w:rsidR="0087447E">
        <w:rPr>
          <w:rFonts w:asciiTheme="minorHAnsi" w:hAnsiTheme="minorHAnsi" w:cstheme="minorHAnsi"/>
          <w:color w:val="404040" w:themeColor="text1" w:themeTint="BF"/>
          <w:sz w:val="22"/>
          <w:szCs w:val="22"/>
        </w:rPr>
        <w:t xml:space="preserve"> </w:t>
      </w:r>
      <w:r w:rsidRPr="00E96150">
        <w:rPr>
          <w:rFonts w:asciiTheme="minorHAnsi" w:hAnsiTheme="minorHAnsi" w:cstheme="minorHAnsi"/>
          <w:color w:val="404040" w:themeColor="text1" w:themeTint="BF"/>
          <w:sz w:val="22"/>
          <w:szCs w:val="22"/>
        </w:rPr>
        <w:t>Develop skills and knowledge in access and inclusion, through practical skill building workshops.</w:t>
      </w:r>
    </w:p>
    <w:p w14:paraId="404A0546" w14:textId="77777777" w:rsidR="0087447E" w:rsidRDefault="0087447E" w:rsidP="008444F5">
      <w:pPr>
        <w:widowControl w:val="0"/>
        <w:tabs>
          <w:tab w:val="left" w:pos="2156"/>
        </w:tabs>
        <w:spacing w:line="360" w:lineRule="auto"/>
        <w:rPr>
          <w:rFonts w:asciiTheme="minorHAnsi" w:hAnsiTheme="minorHAnsi" w:cstheme="minorHAnsi"/>
          <w:color w:val="404040" w:themeColor="text1" w:themeTint="BF"/>
          <w:sz w:val="22"/>
          <w:szCs w:val="22"/>
        </w:rPr>
      </w:pPr>
    </w:p>
    <w:p w14:paraId="55AE93F1" w14:textId="77777777" w:rsidR="0087447E" w:rsidRDefault="00E96150" w:rsidP="008444F5">
      <w:pPr>
        <w:widowControl w:val="0"/>
        <w:tabs>
          <w:tab w:val="left" w:pos="2156"/>
        </w:tabs>
        <w:spacing w:line="360" w:lineRule="auto"/>
        <w:rPr>
          <w:rFonts w:asciiTheme="minorHAnsi" w:hAnsiTheme="minorHAnsi" w:cstheme="minorHAnsi"/>
          <w:color w:val="404040" w:themeColor="text1" w:themeTint="BF"/>
          <w:sz w:val="22"/>
          <w:szCs w:val="22"/>
        </w:rPr>
      </w:pPr>
      <w:r w:rsidRPr="0087447E">
        <w:rPr>
          <w:rFonts w:asciiTheme="minorHAnsi" w:hAnsiTheme="minorHAnsi" w:cstheme="minorHAnsi"/>
          <w:b/>
          <w:color w:val="404040" w:themeColor="text1" w:themeTint="BF"/>
          <w:sz w:val="22"/>
          <w:szCs w:val="22"/>
        </w:rPr>
        <w:t>Influence</w:t>
      </w:r>
      <w:r w:rsidR="0087447E" w:rsidRPr="0087447E">
        <w:rPr>
          <w:rFonts w:asciiTheme="minorHAnsi" w:hAnsiTheme="minorHAnsi" w:cstheme="minorHAnsi"/>
          <w:b/>
          <w:sz w:val="22"/>
          <w:szCs w:val="22"/>
        </w:rPr>
        <w:t>:</w:t>
      </w:r>
      <w:r w:rsidR="0087447E">
        <w:rPr>
          <w:rFonts w:asciiTheme="minorHAnsi" w:hAnsiTheme="minorHAnsi" w:cstheme="minorHAnsi"/>
          <w:b/>
          <w:sz w:val="22"/>
          <w:szCs w:val="22"/>
        </w:rPr>
        <w:t xml:space="preserve"> </w:t>
      </w:r>
      <w:r w:rsidRPr="00E96150">
        <w:rPr>
          <w:rFonts w:asciiTheme="minorHAnsi" w:hAnsiTheme="minorHAnsi" w:cstheme="minorHAnsi"/>
          <w:color w:val="404040" w:themeColor="text1" w:themeTint="BF"/>
          <w:sz w:val="22"/>
          <w:szCs w:val="22"/>
        </w:rPr>
        <w:t>Showcase leading artists with disability and examples of best practice in access to the arts to influence policy and practice.</w:t>
      </w:r>
    </w:p>
    <w:p w14:paraId="19D6C995" w14:textId="77777777" w:rsidR="0087447E" w:rsidRDefault="0087447E" w:rsidP="008444F5">
      <w:pPr>
        <w:widowControl w:val="0"/>
        <w:tabs>
          <w:tab w:val="left" w:pos="2156"/>
        </w:tabs>
        <w:spacing w:line="360" w:lineRule="auto"/>
        <w:rPr>
          <w:rFonts w:asciiTheme="minorHAnsi" w:hAnsiTheme="minorHAnsi" w:cstheme="minorHAnsi"/>
          <w:color w:val="404040" w:themeColor="text1" w:themeTint="BF"/>
          <w:sz w:val="22"/>
          <w:szCs w:val="22"/>
        </w:rPr>
      </w:pPr>
    </w:p>
    <w:p w14:paraId="2E836E72" w14:textId="5020D104" w:rsidR="00E96150" w:rsidRPr="0087447E" w:rsidRDefault="00E96150" w:rsidP="008444F5">
      <w:pPr>
        <w:widowControl w:val="0"/>
        <w:tabs>
          <w:tab w:val="left" w:pos="2156"/>
        </w:tabs>
        <w:spacing w:line="360" w:lineRule="auto"/>
        <w:rPr>
          <w:rFonts w:asciiTheme="minorHAnsi" w:hAnsiTheme="minorHAnsi" w:cstheme="minorHAnsi"/>
          <w:b/>
          <w:sz w:val="22"/>
          <w:szCs w:val="22"/>
        </w:rPr>
      </w:pPr>
      <w:r w:rsidRPr="0087447E">
        <w:rPr>
          <w:rFonts w:asciiTheme="minorHAnsi" w:hAnsiTheme="minorHAnsi" w:cstheme="minorHAnsi"/>
          <w:b/>
          <w:color w:val="404040" w:themeColor="text1" w:themeTint="BF"/>
          <w:sz w:val="22"/>
          <w:szCs w:val="22"/>
        </w:rPr>
        <w:t>Create</w:t>
      </w:r>
      <w:r w:rsidR="0087447E" w:rsidRPr="0087447E">
        <w:rPr>
          <w:rFonts w:asciiTheme="minorHAnsi" w:hAnsiTheme="minorHAnsi" w:cstheme="minorHAnsi"/>
          <w:b/>
          <w:sz w:val="22"/>
          <w:szCs w:val="22"/>
        </w:rPr>
        <w:t>:</w:t>
      </w:r>
      <w:r w:rsidR="0087447E">
        <w:rPr>
          <w:rFonts w:asciiTheme="minorHAnsi" w:hAnsiTheme="minorHAnsi" w:cstheme="minorHAnsi"/>
          <w:b/>
          <w:sz w:val="22"/>
          <w:szCs w:val="22"/>
        </w:rPr>
        <w:t xml:space="preserve"> </w:t>
      </w:r>
      <w:r w:rsidRPr="00E96150">
        <w:rPr>
          <w:rFonts w:asciiTheme="minorHAnsi" w:hAnsiTheme="minorHAnsi" w:cstheme="minorHAnsi"/>
          <w:color w:val="404040" w:themeColor="text1" w:themeTint="BF"/>
          <w:sz w:val="22"/>
          <w:szCs w:val="22"/>
        </w:rPr>
        <w:t xml:space="preserve">Create opportunities to connect to others, build new pathways, collaborations and alliances to create access to the </w:t>
      </w:r>
      <w:r w:rsidR="0087447E">
        <w:rPr>
          <w:rFonts w:asciiTheme="minorHAnsi" w:hAnsiTheme="minorHAnsi" w:cstheme="minorHAnsi"/>
          <w:color w:val="404040" w:themeColor="text1" w:themeTint="BF"/>
          <w:sz w:val="22"/>
          <w:szCs w:val="22"/>
        </w:rPr>
        <w:t>a</w:t>
      </w:r>
      <w:r w:rsidRPr="00E96150">
        <w:rPr>
          <w:rFonts w:asciiTheme="minorHAnsi" w:hAnsiTheme="minorHAnsi" w:cstheme="minorHAnsi"/>
          <w:color w:val="404040" w:themeColor="text1" w:themeTint="BF"/>
          <w:sz w:val="22"/>
          <w:szCs w:val="22"/>
        </w:rPr>
        <w:t>rt</w:t>
      </w:r>
      <w:r w:rsidR="0087447E">
        <w:rPr>
          <w:rFonts w:asciiTheme="minorHAnsi" w:hAnsiTheme="minorHAnsi" w:cstheme="minorHAnsi"/>
          <w:color w:val="404040" w:themeColor="text1" w:themeTint="BF"/>
          <w:sz w:val="22"/>
          <w:szCs w:val="22"/>
        </w:rPr>
        <w:t>s.</w:t>
      </w:r>
    </w:p>
    <w:p w14:paraId="7331B4E1" w14:textId="6C210DF7" w:rsidR="00E96150" w:rsidRDefault="00E96150" w:rsidP="008444F5">
      <w:pPr>
        <w:widowControl w:val="0"/>
        <w:tabs>
          <w:tab w:val="left" w:pos="2156"/>
        </w:tabs>
        <w:spacing w:line="360" w:lineRule="auto"/>
        <w:rPr>
          <w:rFonts w:asciiTheme="minorHAnsi" w:hAnsiTheme="minorHAnsi" w:cstheme="minorHAnsi"/>
          <w:sz w:val="22"/>
          <w:szCs w:val="22"/>
        </w:rPr>
      </w:pPr>
    </w:p>
    <w:p w14:paraId="4BCA8F18" w14:textId="2FE530BB" w:rsidR="007E38AE" w:rsidRPr="007E38AE" w:rsidRDefault="007E38AE" w:rsidP="008444F5">
      <w:pPr>
        <w:pStyle w:val="Heading3"/>
        <w:keepNext w:val="0"/>
        <w:keepLines w:val="0"/>
        <w:widowControl w:val="0"/>
        <w:spacing w:line="360" w:lineRule="auto"/>
      </w:pPr>
      <w:bookmarkStart w:id="15" w:name="_Meeting_Place_2019"/>
      <w:bookmarkEnd w:id="15"/>
      <w:r w:rsidRPr="007E38AE">
        <w:lastRenderedPageBreak/>
        <w:t>Meeting Place 2019</w:t>
      </w:r>
    </w:p>
    <w:p w14:paraId="26E54E9B" w14:textId="77777777" w:rsidR="007E38AE" w:rsidRDefault="007E38AE" w:rsidP="008444F5">
      <w:pPr>
        <w:widowControl w:val="0"/>
        <w:tabs>
          <w:tab w:val="left" w:pos="2156"/>
        </w:tabs>
        <w:spacing w:line="360" w:lineRule="auto"/>
        <w:rPr>
          <w:rFonts w:asciiTheme="minorHAnsi" w:hAnsiTheme="minorHAnsi" w:cstheme="minorHAnsi"/>
          <w:b/>
          <w:sz w:val="22"/>
          <w:szCs w:val="22"/>
        </w:rPr>
      </w:pPr>
    </w:p>
    <w:p w14:paraId="73AC952A" w14:textId="64BC831C" w:rsidR="00150976" w:rsidRPr="00150976" w:rsidRDefault="00150976" w:rsidP="008444F5">
      <w:pPr>
        <w:widowControl w:val="0"/>
        <w:tabs>
          <w:tab w:val="left" w:pos="2156"/>
        </w:tabs>
        <w:spacing w:line="360" w:lineRule="auto"/>
        <w:rPr>
          <w:rFonts w:asciiTheme="minorHAnsi" w:hAnsiTheme="minorHAnsi" w:cstheme="minorHAnsi"/>
          <w:b/>
          <w:sz w:val="22"/>
          <w:szCs w:val="22"/>
        </w:rPr>
      </w:pPr>
      <w:r w:rsidRPr="00150976">
        <w:rPr>
          <w:rFonts w:asciiTheme="minorHAnsi" w:hAnsiTheme="minorHAnsi" w:cstheme="minorHAnsi"/>
          <w:b/>
          <w:sz w:val="22"/>
          <w:szCs w:val="22"/>
        </w:rPr>
        <w:t>Disability Leadership, Identity and Pride</w:t>
      </w:r>
    </w:p>
    <w:p w14:paraId="5841CB6D" w14:textId="77777777" w:rsidR="007E38AE" w:rsidRDefault="007E38AE" w:rsidP="008444F5">
      <w:pPr>
        <w:widowControl w:val="0"/>
        <w:tabs>
          <w:tab w:val="left" w:pos="2156"/>
        </w:tabs>
        <w:spacing w:line="360" w:lineRule="auto"/>
        <w:rPr>
          <w:rFonts w:asciiTheme="minorHAnsi" w:hAnsiTheme="minorHAnsi" w:cstheme="minorHAnsi"/>
          <w:color w:val="404040" w:themeColor="text1" w:themeTint="BF"/>
          <w:sz w:val="22"/>
          <w:szCs w:val="22"/>
        </w:rPr>
      </w:pPr>
    </w:p>
    <w:p w14:paraId="63523BEB" w14:textId="32385FCA" w:rsidR="00532A6E" w:rsidRPr="002749D1" w:rsidRDefault="00532A6E" w:rsidP="002749D1">
      <w:pPr>
        <w:spacing w:line="360" w:lineRule="auto"/>
        <w:rPr>
          <w:rFonts w:asciiTheme="minorHAnsi" w:hAnsiTheme="minorHAnsi" w:cstheme="minorHAnsi"/>
          <w:b/>
          <w:i/>
          <w:sz w:val="22"/>
          <w:szCs w:val="22"/>
        </w:rPr>
      </w:pPr>
      <w:r w:rsidRPr="002749D1">
        <w:rPr>
          <w:rFonts w:asciiTheme="minorHAnsi" w:hAnsiTheme="minorHAnsi" w:cstheme="minorHAnsi"/>
          <w:b/>
          <w:i/>
          <w:sz w:val="22"/>
          <w:szCs w:val="22"/>
        </w:rPr>
        <w:t>“So affirming to our creative practice and community to be at the peak arts spaces in Australia</w:t>
      </w:r>
      <w:r w:rsidR="002749D1" w:rsidRPr="002749D1">
        <w:rPr>
          <w:rFonts w:asciiTheme="minorHAnsi" w:hAnsiTheme="minorHAnsi" w:cstheme="minorHAnsi"/>
          <w:b/>
          <w:i/>
          <w:sz w:val="22"/>
          <w:szCs w:val="22"/>
        </w:rPr>
        <w:t xml:space="preserve"> … </w:t>
      </w:r>
      <w:r w:rsidRPr="002749D1">
        <w:rPr>
          <w:rFonts w:asciiTheme="minorHAnsi" w:hAnsiTheme="minorHAnsi" w:cstheme="minorHAnsi"/>
          <w:b/>
          <w:i/>
          <w:sz w:val="22"/>
          <w:szCs w:val="22"/>
        </w:rPr>
        <w:t xml:space="preserve"> It was so amazing to return to Australia and be included in</w:t>
      </w:r>
      <w:r w:rsidR="002749D1" w:rsidRPr="002749D1">
        <w:rPr>
          <w:rFonts w:asciiTheme="minorHAnsi" w:hAnsiTheme="minorHAnsi" w:cstheme="minorHAnsi"/>
          <w:b/>
          <w:i/>
          <w:sz w:val="22"/>
          <w:szCs w:val="22"/>
        </w:rPr>
        <w:t xml:space="preserve"> </w:t>
      </w:r>
      <w:r w:rsidRPr="002749D1">
        <w:rPr>
          <w:rFonts w:asciiTheme="minorHAnsi" w:hAnsiTheme="minorHAnsi" w:cstheme="minorHAnsi"/>
          <w:b/>
          <w:i/>
          <w:sz w:val="22"/>
          <w:szCs w:val="22"/>
        </w:rPr>
        <w:t>such a gathering. I am feeling incredible momentum for all of us</w:t>
      </w:r>
      <w:r w:rsidR="002749D1" w:rsidRPr="002749D1">
        <w:rPr>
          <w:rFonts w:asciiTheme="minorHAnsi" w:hAnsiTheme="minorHAnsi" w:cstheme="minorHAnsi"/>
          <w:b/>
          <w:i/>
          <w:sz w:val="22"/>
          <w:szCs w:val="22"/>
        </w:rPr>
        <w:t xml:space="preserve"> </w:t>
      </w:r>
      <w:r w:rsidRPr="002749D1">
        <w:rPr>
          <w:rFonts w:asciiTheme="minorHAnsi" w:hAnsiTheme="minorHAnsi" w:cstheme="minorHAnsi"/>
          <w:b/>
          <w:i/>
          <w:sz w:val="22"/>
          <w:szCs w:val="22"/>
        </w:rPr>
        <w:t>...</w:t>
      </w:r>
      <w:r w:rsidR="002749D1" w:rsidRPr="002749D1">
        <w:rPr>
          <w:rFonts w:asciiTheme="minorHAnsi" w:hAnsiTheme="minorHAnsi" w:cstheme="minorHAnsi"/>
          <w:b/>
          <w:i/>
          <w:sz w:val="22"/>
          <w:szCs w:val="22"/>
        </w:rPr>
        <w:t xml:space="preserve"> </w:t>
      </w:r>
      <w:r w:rsidRPr="002749D1">
        <w:rPr>
          <w:rFonts w:asciiTheme="minorHAnsi" w:hAnsiTheme="minorHAnsi" w:cstheme="minorHAnsi"/>
          <w:b/>
          <w:i/>
          <w:sz w:val="22"/>
          <w:szCs w:val="22"/>
        </w:rPr>
        <w:t>Thank you so very much.”</w:t>
      </w:r>
    </w:p>
    <w:p w14:paraId="74A0092D" w14:textId="1994455E" w:rsidR="002749D1" w:rsidRPr="002749D1" w:rsidRDefault="002749D1" w:rsidP="002749D1">
      <w:pPr>
        <w:pStyle w:val="ListParagraph"/>
        <w:numPr>
          <w:ilvl w:val="0"/>
          <w:numId w:val="46"/>
        </w:numPr>
        <w:spacing w:line="360" w:lineRule="auto"/>
        <w:rPr>
          <w:rFonts w:asciiTheme="minorHAnsi" w:hAnsiTheme="minorHAnsi" w:cstheme="minorHAnsi"/>
          <w:b/>
          <w:i/>
        </w:rPr>
      </w:pPr>
      <w:r w:rsidRPr="002749D1">
        <w:rPr>
          <w:rFonts w:asciiTheme="minorHAnsi" w:hAnsiTheme="minorHAnsi" w:cstheme="minorHAnsi"/>
          <w:b/>
          <w:i/>
        </w:rPr>
        <w:t xml:space="preserve">Jeremy Hawkes, </w:t>
      </w:r>
      <w:r>
        <w:rPr>
          <w:rFonts w:asciiTheme="minorHAnsi" w:hAnsiTheme="minorHAnsi" w:cstheme="minorHAnsi"/>
          <w:b/>
          <w:i/>
        </w:rPr>
        <w:t xml:space="preserve">Visual Artist, </w:t>
      </w:r>
      <w:r w:rsidRPr="002749D1">
        <w:rPr>
          <w:rFonts w:asciiTheme="minorHAnsi" w:hAnsiTheme="minorHAnsi" w:cstheme="minorHAnsi"/>
          <w:b/>
          <w:i/>
        </w:rPr>
        <w:t>Meeting Place Pane</w:t>
      </w:r>
      <w:r>
        <w:rPr>
          <w:rFonts w:asciiTheme="minorHAnsi" w:hAnsiTheme="minorHAnsi" w:cstheme="minorHAnsi"/>
          <w:b/>
          <w:i/>
        </w:rPr>
        <w:t>l</w:t>
      </w:r>
      <w:r w:rsidRPr="002749D1">
        <w:rPr>
          <w:rFonts w:asciiTheme="minorHAnsi" w:hAnsiTheme="minorHAnsi" w:cstheme="minorHAnsi"/>
          <w:b/>
          <w:i/>
        </w:rPr>
        <w:t>list</w:t>
      </w:r>
    </w:p>
    <w:p w14:paraId="0E6AC9E0" w14:textId="77777777" w:rsidR="00532A6E" w:rsidRDefault="00532A6E" w:rsidP="00532A6E">
      <w:pPr>
        <w:rPr>
          <w:lang w:eastAsia="en-US"/>
        </w:rPr>
      </w:pPr>
    </w:p>
    <w:p w14:paraId="5A6B25F7" w14:textId="0C6C6A63" w:rsidR="00186123" w:rsidRDefault="00D0424E" w:rsidP="00532A6E">
      <w:pPr>
        <w:widowControl w:val="0"/>
        <w:tabs>
          <w:tab w:val="left" w:pos="2156"/>
        </w:tabs>
        <w:spacing w:line="360" w:lineRule="auto"/>
        <w:rPr>
          <w:rFonts w:asciiTheme="minorHAnsi" w:hAnsiTheme="minorHAnsi" w:cstheme="minorHAnsi"/>
          <w:color w:val="404040" w:themeColor="text1" w:themeTint="BF"/>
          <w:sz w:val="22"/>
          <w:szCs w:val="22"/>
        </w:rPr>
      </w:pPr>
      <w:r w:rsidRPr="0087447E">
        <w:rPr>
          <w:rFonts w:asciiTheme="minorHAnsi" w:hAnsiTheme="minorHAnsi" w:cstheme="minorHAnsi"/>
          <w:color w:val="404040" w:themeColor="text1" w:themeTint="BF"/>
          <w:sz w:val="22"/>
          <w:szCs w:val="22"/>
        </w:rPr>
        <w:t xml:space="preserve">Meeting Place </w:t>
      </w:r>
      <w:r w:rsidR="002F5D4E">
        <w:rPr>
          <w:rFonts w:asciiTheme="minorHAnsi" w:hAnsiTheme="minorHAnsi" w:cstheme="minorHAnsi"/>
          <w:color w:val="404040" w:themeColor="text1" w:themeTint="BF"/>
          <w:sz w:val="22"/>
          <w:szCs w:val="22"/>
        </w:rPr>
        <w:t xml:space="preserve">has a tradition of being held in different locations </w:t>
      </w:r>
      <w:r w:rsidR="0087447E" w:rsidRPr="0087447E">
        <w:rPr>
          <w:rFonts w:asciiTheme="minorHAnsi" w:hAnsiTheme="minorHAnsi" w:cstheme="minorHAnsi"/>
          <w:color w:val="404040" w:themeColor="text1" w:themeTint="BF"/>
          <w:sz w:val="22"/>
          <w:szCs w:val="22"/>
        </w:rPr>
        <w:t>across Australia, and in 2019</w:t>
      </w:r>
      <w:r w:rsidR="00AD191A">
        <w:rPr>
          <w:rFonts w:asciiTheme="minorHAnsi" w:hAnsiTheme="minorHAnsi" w:cstheme="minorHAnsi"/>
          <w:color w:val="404040" w:themeColor="text1" w:themeTint="BF"/>
          <w:sz w:val="22"/>
          <w:szCs w:val="22"/>
        </w:rPr>
        <w:t>,</w:t>
      </w:r>
      <w:r w:rsidR="0087447E" w:rsidRPr="0087447E">
        <w:rPr>
          <w:rFonts w:asciiTheme="minorHAnsi" w:hAnsiTheme="minorHAnsi" w:cstheme="minorHAnsi"/>
          <w:color w:val="404040" w:themeColor="text1" w:themeTint="BF"/>
          <w:sz w:val="22"/>
          <w:szCs w:val="22"/>
        </w:rPr>
        <w:t xml:space="preserve"> </w:t>
      </w:r>
      <w:r w:rsidR="00706766">
        <w:rPr>
          <w:rFonts w:asciiTheme="minorHAnsi" w:hAnsiTheme="minorHAnsi" w:cstheme="minorHAnsi"/>
          <w:color w:val="404040" w:themeColor="text1" w:themeTint="BF"/>
          <w:sz w:val="22"/>
          <w:szCs w:val="22"/>
        </w:rPr>
        <w:t>AAA</w:t>
      </w:r>
      <w:r w:rsidR="0087447E" w:rsidRPr="0087447E">
        <w:rPr>
          <w:rFonts w:asciiTheme="minorHAnsi" w:hAnsiTheme="minorHAnsi" w:cstheme="minorHAnsi"/>
          <w:color w:val="404040" w:themeColor="text1" w:themeTint="BF"/>
          <w:sz w:val="22"/>
          <w:szCs w:val="22"/>
        </w:rPr>
        <w:t xml:space="preserve"> took the forum to Canberra</w:t>
      </w:r>
      <w:r w:rsidR="00DB4D96">
        <w:rPr>
          <w:rFonts w:asciiTheme="minorHAnsi" w:hAnsiTheme="minorHAnsi" w:cstheme="minorHAnsi"/>
          <w:color w:val="404040" w:themeColor="text1" w:themeTint="BF"/>
          <w:sz w:val="22"/>
          <w:szCs w:val="22"/>
        </w:rPr>
        <w:t>.</w:t>
      </w:r>
      <w:r w:rsidR="0087447E" w:rsidRPr="0087447E">
        <w:rPr>
          <w:rFonts w:asciiTheme="minorHAnsi" w:hAnsiTheme="minorHAnsi" w:cstheme="minorHAnsi"/>
          <w:color w:val="404040" w:themeColor="text1" w:themeTint="BF"/>
          <w:sz w:val="22"/>
          <w:szCs w:val="22"/>
        </w:rPr>
        <w:t xml:space="preserve"> </w:t>
      </w:r>
      <w:r w:rsidR="00DB4D96">
        <w:rPr>
          <w:rFonts w:asciiTheme="minorHAnsi" w:hAnsiTheme="minorHAnsi" w:cstheme="minorHAnsi"/>
          <w:color w:val="404040" w:themeColor="text1" w:themeTint="BF"/>
          <w:sz w:val="22"/>
          <w:szCs w:val="22"/>
        </w:rPr>
        <w:t>We partnered</w:t>
      </w:r>
      <w:r w:rsidR="00291123" w:rsidRPr="0087447E">
        <w:rPr>
          <w:rFonts w:asciiTheme="minorHAnsi" w:hAnsiTheme="minorHAnsi" w:cstheme="minorHAnsi"/>
          <w:color w:val="404040" w:themeColor="text1" w:themeTint="BF"/>
          <w:sz w:val="22"/>
          <w:szCs w:val="22"/>
        </w:rPr>
        <w:t xml:space="preserve"> with a diverse range of </w:t>
      </w:r>
      <w:r w:rsidR="0087447E">
        <w:rPr>
          <w:rFonts w:asciiTheme="minorHAnsi" w:hAnsiTheme="minorHAnsi" w:cstheme="minorHAnsi"/>
          <w:color w:val="404040" w:themeColor="text1" w:themeTint="BF"/>
          <w:sz w:val="22"/>
          <w:szCs w:val="22"/>
        </w:rPr>
        <w:t xml:space="preserve">local </w:t>
      </w:r>
      <w:r w:rsidR="00E449DD">
        <w:rPr>
          <w:rFonts w:asciiTheme="minorHAnsi" w:hAnsiTheme="minorHAnsi" w:cstheme="minorHAnsi"/>
          <w:color w:val="404040" w:themeColor="text1" w:themeTint="BF"/>
          <w:sz w:val="22"/>
          <w:szCs w:val="22"/>
        </w:rPr>
        <w:t xml:space="preserve">and national </w:t>
      </w:r>
      <w:r w:rsidR="00291123" w:rsidRPr="0087447E">
        <w:rPr>
          <w:rFonts w:asciiTheme="minorHAnsi" w:hAnsiTheme="minorHAnsi" w:cstheme="minorHAnsi"/>
          <w:color w:val="404040" w:themeColor="text1" w:themeTint="BF"/>
          <w:sz w:val="22"/>
          <w:szCs w:val="22"/>
        </w:rPr>
        <w:t>arts organisations</w:t>
      </w:r>
      <w:r w:rsidR="0087447E">
        <w:rPr>
          <w:rFonts w:asciiTheme="minorHAnsi" w:hAnsiTheme="minorHAnsi" w:cstheme="minorHAnsi"/>
          <w:color w:val="404040" w:themeColor="text1" w:themeTint="BF"/>
          <w:sz w:val="22"/>
          <w:szCs w:val="22"/>
        </w:rPr>
        <w:t xml:space="preserve"> including Belco</w:t>
      </w:r>
      <w:r w:rsidR="00047970">
        <w:rPr>
          <w:rFonts w:asciiTheme="minorHAnsi" w:hAnsiTheme="minorHAnsi" w:cstheme="minorHAnsi"/>
          <w:color w:val="404040" w:themeColor="text1" w:themeTint="BF"/>
          <w:sz w:val="22"/>
          <w:szCs w:val="22"/>
        </w:rPr>
        <w:t>nnen</w:t>
      </w:r>
      <w:r w:rsidR="0087447E">
        <w:rPr>
          <w:rFonts w:asciiTheme="minorHAnsi" w:hAnsiTheme="minorHAnsi" w:cstheme="minorHAnsi"/>
          <w:color w:val="404040" w:themeColor="text1" w:themeTint="BF"/>
          <w:sz w:val="22"/>
          <w:szCs w:val="22"/>
        </w:rPr>
        <w:t xml:space="preserve"> Arts</w:t>
      </w:r>
      <w:r w:rsidR="00047970">
        <w:rPr>
          <w:rFonts w:asciiTheme="minorHAnsi" w:hAnsiTheme="minorHAnsi" w:cstheme="minorHAnsi"/>
          <w:color w:val="404040" w:themeColor="text1" w:themeTint="BF"/>
          <w:sz w:val="22"/>
          <w:szCs w:val="22"/>
        </w:rPr>
        <w:t xml:space="preserve"> Centre</w:t>
      </w:r>
      <w:r w:rsidR="00CF46F3">
        <w:rPr>
          <w:rFonts w:asciiTheme="minorHAnsi" w:hAnsiTheme="minorHAnsi" w:cstheme="minorHAnsi"/>
          <w:color w:val="404040" w:themeColor="text1" w:themeTint="BF"/>
          <w:sz w:val="22"/>
          <w:szCs w:val="22"/>
        </w:rPr>
        <w:t xml:space="preserve"> (now known as </w:t>
      </w:r>
      <w:proofErr w:type="spellStart"/>
      <w:r w:rsidR="00CF46F3">
        <w:rPr>
          <w:rFonts w:asciiTheme="minorHAnsi" w:hAnsiTheme="minorHAnsi" w:cstheme="minorHAnsi"/>
          <w:color w:val="404040" w:themeColor="text1" w:themeTint="BF"/>
          <w:sz w:val="22"/>
          <w:szCs w:val="22"/>
        </w:rPr>
        <w:t>Belco</w:t>
      </w:r>
      <w:proofErr w:type="spellEnd"/>
      <w:r w:rsidR="00CF46F3">
        <w:rPr>
          <w:rFonts w:asciiTheme="minorHAnsi" w:hAnsiTheme="minorHAnsi" w:cstheme="minorHAnsi"/>
          <w:color w:val="404040" w:themeColor="text1" w:themeTint="BF"/>
          <w:sz w:val="22"/>
          <w:szCs w:val="22"/>
        </w:rPr>
        <w:t xml:space="preserve"> Arts)</w:t>
      </w:r>
      <w:r w:rsidR="00E449DD">
        <w:rPr>
          <w:rFonts w:asciiTheme="minorHAnsi" w:hAnsiTheme="minorHAnsi" w:cstheme="minorHAnsi"/>
          <w:color w:val="404040" w:themeColor="text1" w:themeTint="BF"/>
          <w:sz w:val="22"/>
          <w:szCs w:val="22"/>
        </w:rPr>
        <w:t>, the National Portrait Gallery, the National Gallery</w:t>
      </w:r>
      <w:r w:rsidR="00853036">
        <w:rPr>
          <w:rFonts w:asciiTheme="minorHAnsi" w:hAnsiTheme="minorHAnsi" w:cstheme="minorHAnsi"/>
          <w:color w:val="404040" w:themeColor="text1" w:themeTint="BF"/>
          <w:sz w:val="22"/>
          <w:szCs w:val="22"/>
        </w:rPr>
        <w:t xml:space="preserve"> of Australia</w:t>
      </w:r>
      <w:r w:rsidR="00E449DD">
        <w:rPr>
          <w:rFonts w:asciiTheme="minorHAnsi" w:hAnsiTheme="minorHAnsi" w:cstheme="minorHAnsi"/>
          <w:color w:val="404040" w:themeColor="text1" w:themeTint="BF"/>
          <w:sz w:val="22"/>
          <w:szCs w:val="22"/>
        </w:rPr>
        <w:t xml:space="preserve">, Rebus Theatre, </w:t>
      </w:r>
      <w:r w:rsidR="00150976">
        <w:rPr>
          <w:rFonts w:asciiTheme="minorHAnsi" w:hAnsiTheme="minorHAnsi" w:cstheme="minorHAnsi"/>
          <w:color w:val="404040" w:themeColor="text1" w:themeTint="BF"/>
          <w:sz w:val="22"/>
          <w:szCs w:val="22"/>
        </w:rPr>
        <w:t>Arts Access Victoria</w:t>
      </w:r>
      <w:r w:rsidR="00E449DD">
        <w:rPr>
          <w:rFonts w:asciiTheme="minorHAnsi" w:hAnsiTheme="minorHAnsi" w:cstheme="minorHAnsi"/>
          <w:color w:val="404040" w:themeColor="text1" w:themeTint="BF"/>
          <w:sz w:val="22"/>
          <w:szCs w:val="22"/>
        </w:rPr>
        <w:t xml:space="preserve">, </w:t>
      </w:r>
      <w:r w:rsidR="00853036">
        <w:rPr>
          <w:rFonts w:asciiTheme="minorHAnsi" w:hAnsiTheme="minorHAnsi" w:cstheme="minorHAnsi"/>
          <w:color w:val="404040" w:themeColor="text1" w:themeTint="BF"/>
          <w:sz w:val="22"/>
          <w:szCs w:val="22"/>
        </w:rPr>
        <w:t>Access2Arts, the Australian National University and Australia Council for the Arts</w:t>
      </w:r>
      <w:r w:rsidR="0087447E" w:rsidRPr="0087447E">
        <w:rPr>
          <w:rFonts w:asciiTheme="minorHAnsi" w:hAnsiTheme="minorHAnsi" w:cstheme="minorHAnsi"/>
          <w:color w:val="404040" w:themeColor="text1" w:themeTint="BF"/>
          <w:sz w:val="22"/>
          <w:szCs w:val="22"/>
        </w:rPr>
        <w:t xml:space="preserve">. </w:t>
      </w:r>
      <w:r w:rsidR="00853036">
        <w:rPr>
          <w:rFonts w:asciiTheme="minorHAnsi" w:hAnsiTheme="minorHAnsi" w:cstheme="minorHAnsi"/>
          <w:color w:val="404040" w:themeColor="text1" w:themeTint="BF"/>
          <w:sz w:val="22"/>
          <w:szCs w:val="22"/>
        </w:rPr>
        <w:br/>
      </w:r>
      <w:r w:rsidR="00853036">
        <w:rPr>
          <w:rFonts w:asciiTheme="minorHAnsi" w:hAnsiTheme="minorHAnsi" w:cstheme="minorHAnsi"/>
          <w:color w:val="404040" w:themeColor="text1" w:themeTint="BF"/>
          <w:sz w:val="22"/>
          <w:szCs w:val="22"/>
        </w:rPr>
        <w:br/>
      </w:r>
      <w:r w:rsidR="0087447E" w:rsidRPr="0087447E">
        <w:rPr>
          <w:rFonts w:asciiTheme="minorHAnsi" w:hAnsiTheme="minorHAnsi" w:cstheme="minorHAnsi"/>
          <w:color w:val="404040" w:themeColor="text1" w:themeTint="BF"/>
          <w:sz w:val="22"/>
          <w:szCs w:val="22"/>
        </w:rPr>
        <w:t>The forum took place from</w:t>
      </w:r>
      <w:r w:rsidR="008305CB" w:rsidRPr="0087447E">
        <w:rPr>
          <w:rFonts w:asciiTheme="minorHAnsi" w:hAnsiTheme="minorHAnsi" w:cstheme="minorHAnsi"/>
          <w:color w:val="404040" w:themeColor="text1" w:themeTint="BF"/>
          <w:sz w:val="22"/>
          <w:szCs w:val="22"/>
        </w:rPr>
        <w:t xml:space="preserve"> </w:t>
      </w:r>
      <w:r w:rsidR="0087447E" w:rsidRPr="0087447E">
        <w:rPr>
          <w:rFonts w:asciiTheme="minorHAnsi" w:hAnsiTheme="minorHAnsi" w:cstheme="minorHAnsi"/>
          <w:color w:val="404040" w:themeColor="text1" w:themeTint="BF"/>
          <w:sz w:val="22"/>
          <w:szCs w:val="22"/>
        </w:rPr>
        <w:t>1-3</w:t>
      </w:r>
      <w:r w:rsidR="008305CB" w:rsidRPr="0087447E">
        <w:rPr>
          <w:rFonts w:asciiTheme="minorHAnsi" w:hAnsiTheme="minorHAnsi" w:cstheme="minorHAnsi"/>
          <w:color w:val="404040" w:themeColor="text1" w:themeTint="BF"/>
          <w:sz w:val="22"/>
          <w:szCs w:val="22"/>
        </w:rPr>
        <w:t xml:space="preserve"> December</w:t>
      </w:r>
      <w:r w:rsidR="00EC4E20">
        <w:rPr>
          <w:rFonts w:asciiTheme="minorHAnsi" w:hAnsiTheme="minorHAnsi" w:cstheme="minorHAnsi"/>
          <w:color w:val="404040" w:themeColor="text1" w:themeTint="BF"/>
          <w:sz w:val="22"/>
          <w:szCs w:val="22"/>
        </w:rPr>
        <w:t xml:space="preserve">, culminating </w:t>
      </w:r>
      <w:r w:rsidR="00D12139">
        <w:rPr>
          <w:rFonts w:asciiTheme="minorHAnsi" w:hAnsiTheme="minorHAnsi" w:cstheme="minorHAnsi"/>
          <w:color w:val="404040" w:themeColor="text1" w:themeTint="BF"/>
          <w:sz w:val="22"/>
          <w:szCs w:val="22"/>
        </w:rPr>
        <w:t xml:space="preserve">with an Awards Night </w:t>
      </w:r>
      <w:r w:rsidR="00EC4E20">
        <w:rPr>
          <w:rFonts w:asciiTheme="minorHAnsi" w:hAnsiTheme="minorHAnsi" w:cstheme="minorHAnsi"/>
          <w:color w:val="404040" w:themeColor="text1" w:themeTint="BF"/>
          <w:sz w:val="22"/>
          <w:szCs w:val="22"/>
        </w:rPr>
        <w:t>on International Day of People with Disability</w:t>
      </w:r>
      <w:r w:rsidR="002F5D4E">
        <w:rPr>
          <w:rFonts w:asciiTheme="minorHAnsi" w:hAnsiTheme="minorHAnsi" w:cstheme="minorHAnsi"/>
          <w:color w:val="404040" w:themeColor="text1" w:themeTint="BF"/>
          <w:sz w:val="22"/>
          <w:szCs w:val="22"/>
        </w:rPr>
        <w:t xml:space="preserve">. </w:t>
      </w:r>
      <w:r w:rsidR="00706766">
        <w:rPr>
          <w:rFonts w:asciiTheme="minorHAnsi" w:hAnsiTheme="minorHAnsi" w:cstheme="minorHAnsi"/>
          <w:color w:val="404040" w:themeColor="text1" w:themeTint="BF"/>
          <w:sz w:val="22"/>
          <w:szCs w:val="22"/>
        </w:rPr>
        <w:t>The</w:t>
      </w:r>
      <w:r w:rsidR="0087447E" w:rsidRPr="0087447E">
        <w:rPr>
          <w:rFonts w:asciiTheme="minorHAnsi" w:hAnsiTheme="minorHAnsi" w:cstheme="minorHAnsi"/>
          <w:color w:val="404040" w:themeColor="text1" w:themeTint="BF"/>
          <w:sz w:val="22"/>
          <w:szCs w:val="22"/>
        </w:rPr>
        <w:t xml:space="preserve"> </w:t>
      </w:r>
      <w:r w:rsidR="000450E0" w:rsidRPr="0087447E">
        <w:rPr>
          <w:rFonts w:asciiTheme="minorHAnsi" w:hAnsiTheme="minorHAnsi" w:cstheme="minorHAnsi"/>
          <w:color w:val="404040" w:themeColor="text1" w:themeTint="BF"/>
          <w:sz w:val="22"/>
          <w:szCs w:val="22"/>
        </w:rPr>
        <w:t>theme</w:t>
      </w:r>
      <w:r w:rsidR="0087447E" w:rsidRPr="0087447E">
        <w:rPr>
          <w:rFonts w:asciiTheme="minorHAnsi" w:hAnsiTheme="minorHAnsi" w:cstheme="minorHAnsi"/>
          <w:color w:val="404040" w:themeColor="text1" w:themeTint="BF"/>
          <w:sz w:val="22"/>
          <w:szCs w:val="22"/>
        </w:rPr>
        <w:t xml:space="preserve"> was</w:t>
      </w:r>
      <w:r w:rsidR="000450E0" w:rsidRPr="0087447E">
        <w:rPr>
          <w:rFonts w:asciiTheme="minorHAnsi" w:hAnsiTheme="minorHAnsi" w:cstheme="minorHAnsi"/>
          <w:color w:val="404040" w:themeColor="text1" w:themeTint="BF"/>
          <w:sz w:val="22"/>
          <w:szCs w:val="22"/>
        </w:rPr>
        <w:t xml:space="preserve"> </w:t>
      </w:r>
      <w:r w:rsidR="000450E0" w:rsidRPr="00DB4D96">
        <w:rPr>
          <w:rFonts w:asciiTheme="minorHAnsi" w:hAnsiTheme="minorHAnsi" w:cstheme="minorHAnsi"/>
          <w:i/>
          <w:iCs/>
          <w:color w:val="404040" w:themeColor="text1" w:themeTint="BF"/>
          <w:sz w:val="22"/>
          <w:szCs w:val="22"/>
        </w:rPr>
        <w:t>“Disability Leadership, Identity and Pride</w:t>
      </w:r>
      <w:r w:rsidR="0087447E" w:rsidRPr="00DB4D96">
        <w:rPr>
          <w:rFonts w:asciiTheme="minorHAnsi" w:hAnsiTheme="minorHAnsi" w:cstheme="minorHAnsi"/>
          <w:i/>
          <w:iCs/>
          <w:color w:val="404040" w:themeColor="text1" w:themeTint="BF"/>
          <w:sz w:val="22"/>
          <w:szCs w:val="22"/>
        </w:rPr>
        <w:t>”.</w:t>
      </w:r>
      <w:r w:rsidR="000450E0" w:rsidRPr="00DB4D96">
        <w:rPr>
          <w:rFonts w:asciiTheme="minorHAnsi" w:hAnsiTheme="minorHAnsi" w:cstheme="minorHAnsi"/>
          <w:color w:val="404040" w:themeColor="text1" w:themeTint="BF"/>
          <w:sz w:val="22"/>
          <w:szCs w:val="22"/>
        </w:rPr>
        <w:t xml:space="preserve"> </w:t>
      </w:r>
    </w:p>
    <w:p w14:paraId="17C999D7" w14:textId="77777777" w:rsidR="00186123" w:rsidRDefault="00186123" w:rsidP="008444F5">
      <w:pPr>
        <w:widowControl w:val="0"/>
        <w:tabs>
          <w:tab w:val="left" w:pos="2156"/>
        </w:tabs>
        <w:spacing w:line="360" w:lineRule="auto"/>
        <w:rPr>
          <w:rFonts w:asciiTheme="minorHAnsi" w:hAnsiTheme="minorHAnsi" w:cstheme="minorHAnsi"/>
          <w:color w:val="404040" w:themeColor="text1" w:themeTint="BF"/>
          <w:sz w:val="22"/>
          <w:szCs w:val="22"/>
        </w:rPr>
      </w:pPr>
    </w:p>
    <w:p w14:paraId="7A47DF57" w14:textId="78F2E2B8" w:rsidR="00E37854" w:rsidRDefault="00B9060F" w:rsidP="008444F5">
      <w:pPr>
        <w:widowControl w:val="0"/>
        <w:tabs>
          <w:tab w:val="left" w:pos="2156"/>
        </w:tabs>
        <w:spacing w:line="360" w:lineRule="auto"/>
        <w:rPr>
          <w:rFonts w:asciiTheme="minorHAnsi" w:hAnsiTheme="minorHAnsi" w:cstheme="minorHAnsi"/>
          <w:color w:val="404040" w:themeColor="text1" w:themeTint="BF"/>
          <w:sz w:val="22"/>
          <w:szCs w:val="22"/>
        </w:rPr>
      </w:pPr>
      <w:r>
        <w:rPr>
          <w:rFonts w:asciiTheme="minorHAnsi" w:hAnsiTheme="minorHAnsi" w:cstheme="minorHAnsi"/>
          <w:color w:val="404040" w:themeColor="text1" w:themeTint="BF"/>
          <w:sz w:val="22"/>
          <w:szCs w:val="22"/>
        </w:rPr>
        <w:t xml:space="preserve">The program was developed </w:t>
      </w:r>
      <w:r w:rsidR="00C508C3">
        <w:rPr>
          <w:rFonts w:asciiTheme="minorHAnsi" w:hAnsiTheme="minorHAnsi" w:cstheme="minorHAnsi"/>
          <w:color w:val="404040" w:themeColor="text1" w:themeTint="BF"/>
          <w:sz w:val="22"/>
          <w:szCs w:val="22"/>
        </w:rPr>
        <w:t xml:space="preserve">in consultation with </w:t>
      </w:r>
      <w:r w:rsidR="00706766">
        <w:rPr>
          <w:rFonts w:asciiTheme="minorHAnsi" w:hAnsiTheme="minorHAnsi" w:cstheme="minorHAnsi"/>
          <w:color w:val="404040" w:themeColor="text1" w:themeTint="BF"/>
          <w:sz w:val="22"/>
          <w:szCs w:val="22"/>
        </w:rPr>
        <w:t>a</w:t>
      </w:r>
      <w:r>
        <w:rPr>
          <w:rFonts w:asciiTheme="minorHAnsi" w:hAnsiTheme="minorHAnsi" w:cstheme="minorHAnsi"/>
          <w:color w:val="404040" w:themeColor="text1" w:themeTint="BF"/>
          <w:sz w:val="22"/>
          <w:szCs w:val="22"/>
        </w:rPr>
        <w:t xml:space="preserve"> </w:t>
      </w:r>
      <w:r w:rsidR="00C508C3">
        <w:rPr>
          <w:rFonts w:asciiTheme="minorHAnsi" w:hAnsiTheme="minorHAnsi" w:cstheme="minorHAnsi"/>
          <w:color w:val="404040" w:themeColor="text1" w:themeTint="BF"/>
          <w:sz w:val="22"/>
          <w:szCs w:val="22"/>
        </w:rPr>
        <w:t>local Canberra Reference Group</w:t>
      </w:r>
      <w:r w:rsidR="002C41FF">
        <w:rPr>
          <w:rFonts w:asciiTheme="minorHAnsi" w:hAnsiTheme="minorHAnsi" w:cstheme="minorHAnsi"/>
          <w:color w:val="404040" w:themeColor="text1" w:themeTint="BF"/>
          <w:sz w:val="22"/>
          <w:szCs w:val="22"/>
        </w:rPr>
        <w:t>,</w:t>
      </w:r>
      <w:r w:rsidR="00C508C3">
        <w:rPr>
          <w:rFonts w:asciiTheme="minorHAnsi" w:hAnsiTheme="minorHAnsi" w:cstheme="minorHAnsi"/>
          <w:color w:val="404040" w:themeColor="text1" w:themeTint="BF"/>
          <w:sz w:val="22"/>
          <w:szCs w:val="22"/>
        </w:rPr>
        <w:t xml:space="preserve"> who were able to advise on the local arts scene and disability access.</w:t>
      </w:r>
    </w:p>
    <w:p w14:paraId="183A67BA" w14:textId="13AA08FD" w:rsidR="002C41FF" w:rsidRDefault="002C41FF" w:rsidP="008444F5">
      <w:pPr>
        <w:widowControl w:val="0"/>
        <w:tabs>
          <w:tab w:val="left" w:pos="2156"/>
        </w:tabs>
        <w:spacing w:line="360" w:lineRule="auto"/>
        <w:rPr>
          <w:rFonts w:asciiTheme="minorHAnsi" w:hAnsiTheme="minorHAnsi" w:cstheme="minorHAnsi"/>
          <w:color w:val="404040" w:themeColor="text1" w:themeTint="BF"/>
          <w:sz w:val="22"/>
          <w:szCs w:val="22"/>
        </w:rPr>
      </w:pPr>
    </w:p>
    <w:p w14:paraId="43F133FB" w14:textId="29CC2664" w:rsidR="00E37854" w:rsidRDefault="002C41FF" w:rsidP="0058325B">
      <w:pPr>
        <w:widowControl w:val="0"/>
        <w:tabs>
          <w:tab w:val="left" w:pos="2156"/>
        </w:tabs>
        <w:spacing w:line="360" w:lineRule="auto"/>
        <w:rPr>
          <w:rFonts w:asciiTheme="minorHAnsi" w:hAnsiTheme="minorHAnsi" w:cstheme="minorHAnsi"/>
          <w:color w:val="404040" w:themeColor="text1" w:themeTint="BF"/>
          <w:sz w:val="22"/>
          <w:szCs w:val="22"/>
        </w:rPr>
      </w:pPr>
      <w:r w:rsidRPr="0058325B">
        <w:rPr>
          <w:rFonts w:asciiTheme="minorHAnsi" w:hAnsiTheme="minorHAnsi" w:cstheme="minorHAnsi"/>
          <w:color w:val="404040" w:themeColor="text1" w:themeTint="BF"/>
          <w:sz w:val="22"/>
          <w:szCs w:val="22"/>
        </w:rPr>
        <w:t xml:space="preserve">The conference had </w:t>
      </w:r>
      <w:r w:rsidR="002B0B6D" w:rsidRPr="0058325B">
        <w:rPr>
          <w:rFonts w:asciiTheme="minorHAnsi" w:hAnsiTheme="minorHAnsi" w:cstheme="minorHAnsi"/>
          <w:color w:val="404040" w:themeColor="text1" w:themeTint="BF"/>
          <w:sz w:val="22"/>
          <w:szCs w:val="22"/>
        </w:rPr>
        <w:t>133</w:t>
      </w:r>
      <w:r w:rsidRPr="0058325B">
        <w:rPr>
          <w:rFonts w:asciiTheme="minorHAnsi" w:hAnsiTheme="minorHAnsi" w:cstheme="minorHAnsi"/>
          <w:color w:val="404040" w:themeColor="text1" w:themeTint="BF"/>
          <w:sz w:val="22"/>
          <w:szCs w:val="22"/>
        </w:rPr>
        <w:t xml:space="preserve"> registered participants</w:t>
      </w:r>
      <w:r w:rsidR="0058325B">
        <w:rPr>
          <w:rFonts w:asciiTheme="minorHAnsi" w:hAnsiTheme="minorHAnsi" w:cstheme="minorHAnsi"/>
          <w:color w:val="404040" w:themeColor="text1" w:themeTint="BF"/>
          <w:sz w:val="22"/>
          <w:szCs w:val="22"/>
        </w:rPr>
        <w:t xml:space="preserve">, </w:t>
      </w:r>
      <w:r w:rsidR="002B0B6D">
        <w:rPr>
          <w:rFonts w:asciiTheme="minorHAnsi" w:hAnsiTheme="minorHAnsi" w:cstheme="minorHAnsi"/>
          <w:color w:val="404040" w:themeColor="text1" w:themeTint="BF"/>
          <w:sz w:val="22"/>
          <w:szCs w:val="22"/>
        </w:rPr>
        <w:t xml:space="preserve">2 </w:t>
      </w:r>
      <w:r w:rsidR="0058325B">
        <w:rPr>
          <w:rFonts w:asciiTheme="minorHAnsi" w:hAnsiTheme="minorHAnsi" w:cstheme="minorHAnsi"/>
          <w:color w:val="404040" w:themeColor="text1" w:themeTint="BF"/>
          <w:sz w:val="22"/>
          <w:szCs w:val="22"/>
        </w:rPr>
        <w:t>k</w:t>
      </w:r>
      <w:r w:rsidR="002B0B6D">
        <w:rPr>
          <w:rFonts w:asciiTheme="minorHAnsi" w:hAnsiTheme="minorHAnsi" w:cstheme="minorHAnsi"/>
          <w:color w:val="404040" w:themeColor="text1" w:themeTint="BF"/>
          <w:sz w:val="22"/>
          <w:szCs w:val="22"/>
        </w:rPr>
        <w:t>eynote</w:t>
      </w:r>
      <w:r w:rsidR="0058325B">
        <w:rPr>
          <w:rFonts w:asciiTheme="minorHAnsi" w:hAnsiTheme="minorHAnsi" w:cstheme="minorHAnsi"/>
          <w:color w:val="404040" w:themeColor="text1" w:themeTint="BF"/>
          <w:sz w:val="22"/>
          <w:szCs w:val="22"/>
        </w:rPr>
        <w:t xml:space="preserve"> speakers, </w:t>
      </w:r>
      <w:r w:rsidR="002B0B6D">
        <w:rPr>
          <w:rFonts w:asciiTheme="minorHAnsi" w:hAnsiTheme="minorHAnsi" w:cstheme="minorHAnsi"/>
          <w:color w:val="404040" w:themeColor="text1" w:themeTint="BF"/>
          <w:sz w:val="22"/>
          <w:szCs w:val="22"/>
        </w:rPr>
        <w:t xml:space="preserve">33 </w:t>
      </w:r>
      <w:r w:rsidR="0058325B">
        <w:rPr>
          <w:rFonts w:asciiTheme="minorHAnsi" w:hAnsiTheme="minorHAnsi" w:cstheme="minorHAnsi"/>
          <w:color w:val="404040" w:themeColor="text1" w:themeTint="BF"/>
          <w:sz w:val="22"/>
          <w:szCs w:val="22"/>
        </w:rPr>
        <w:t>p</w:t>
      </w:r>
      <w:r w:rsidR="002B0B6D">
        <w:rPr>
          <w:rFonts w:asciiTheme="minorHAnsi" w:hAnsiTheme="minorHAnsi" w:cstheme="minorHAnsi"/>
          <w:color w:val="404040" w:themeColor="text1" w:themeTint="BF"/>
          <w:sz w:val="22"/>
          <w:szCs w:val="22"/>
        </w:rPr>
        <w:t>resenters</w:t>
      </w:r>
      <w:r w:rsidR="0058325B">
        <w:rPr>
          <w:rFonts w:asciiTheme="minorHAnsi" w:hAnsiTheme="minorHAnsi" w:cstheme="minorHAnsi"/>
          <w:color w:val="404040" w:themeColor="text1" w:themeTint="BF"/>
          <w:sz w:val="22"/>
          <w:szCs w:val="22"/>
        </w:rPr>
        <w:t>, 21 sessions (workshops, tours, panel discussions, screenings, etc).</w:t>
      </w:r>
      <w:r w:rsidR="00706766">
        <w:rPr>
          <w:rFonts w:asciiTheme="minorHAnsi" w:hAnsiTheme="minorHAnsi" w:cstheme="minorHAnsi"/>
          <w:color w:val="404040" w:themeColor="text1" w:themeTint="BF"/>
          <w:sz w:val="22"/>
          <w:szCs w:val="22"/>
        </w:rPr>
        <w:t xml:space="preserve">  It was opened by the ACT Minister for Disability Susanne Orr, MLA.</w:t>
      </w:r>
    </w:p>
    <w:p w14:paraId="28A4DB42" w14:textId="77777777" w:rsidR="00C508C3" w:rsidRDefault="00C508C3" w:rsidP="001E07CA">
      <w:pPr>
        <w:spacing w:line="360" w:lineRule="auto"/>
        <w:rPr>
          <w:rFonts w:asciiTheme="minorHAnsi" w:hAnsiTheme="minorHAnsi" w:cstheme="minorHAnsi"/>
          <w:color w:val="000000" w:themeColor="text1"/>
          <w:sz w:val="22"/>
          <w:szCs w:val="22"/>
        </w:rPr>
      </w:pPr>
    </w:p>
    <w:p w14:paraId="7C25AB78" w14:textId="17E99123" w:rsidR="001E07CA" w:rsidRDefault="001E07CA" w:rsidP="001E07CA">
      <w:pPr>
        <w:spacing w:line="360"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Panel discussion</w:t>
      </w:r>
      <w:r w:rsidR="00C508C3">
        <w:rPr>
          <w:rFonts w:asciiTheme="minorHAnsi" w:hAnsiTheme="minorHAnsi" w:cstheme="minorHAnsi"/>
          <w:color w:val="000000" w:themeColor="text1"/>
          <w:sz w:val="22"/>
          <w:szCs w:val="22"/>
        </w:rPr>
        <w:t>s</w:t>
      </w:r>
      <w:r>
        <w:rPr>
          <w:rFonts w:asciiTheme="minorHAnsi" w:hAnsiTheme="minorHAnsi" w:cstheme="minorHAnsi"/>
          <w:color w:val="000000" w:themeColor="text1"/>
          <w:sz w:val="22"/>
          <w:szCs w:val="22"/>
        </w:rPr>
        <w:t xml:space="preserve"> included</w:t>
      </w:r>
      <w:r w:rsidR="006F56F3">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r w:rsidRPr="00C508C3">
        <w:rPr>
          <w:rFonts w:asciiTheme="minorHAnsi" w:hAnsiTheme="minorHAnsi" w:cstheme="minorHAnsi"/>
          <w:i/>
          <w:color w:val="000000" w:themeColor="text1"/>
          <w:sz w:val="22"/>
          <w:szCs w:val="22"/>
        </w:rPr>
        <w:t>Disability Identity, Leadership and Pride</w:t>
      </w:r>
      <w:r>
        <w:rPr>
          <w:rFonts w:asciiTheme="minorHAnsi" w:hAnsiTheme="minorHAnsi" w:cstheme="minorHAnsi"/>
          <w:color w:val="000000" w:themeColor="text1"/>
          <w:sz w:val="22"/>
          <w:szCs w:val="22"/>
        </w:rPr>
        <w:t>”</w:t>
      </w:r>
      <w:r w:rsidR="006F56F3">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w:t>
      </w:r>
      <w:r w:rsidRPr="00C508C3">
        <w:rPr>
          <w:rFonts w:asciiTheme="minorHAnsi" w:hAnsiTheme="minorHAnsi" w:cstheme="minorHAnsi"/>
          <w:i/>
          <w:color w:val="000000" w:themeColor="text1"/>
          <w:sz w:val="22"/>
          <w:szCs w:val="22"/>
        </w:rPr>
        <w:t>Culture is Inclusion</w:t>
      </w:r>
      <w:r>
        <w:rPr>
          <w:rFonts w:asciiTheme="minorHAnsi" w:hAnsiTheme="minorHAnsi" w:cstheme="minorHAnsi"/>
          <w:color w:val="000000" w:themeColor="text1"/>
          <w:sz w:val="22"/>
          <w:szCs w:val="22"/>
        </w:rPr>
        <w:t>”</w:t>
      </w:r>
      <w:r w:rsidR="006F56F3">
        <w:rPr>
          <w:rFonts w:asciiTheme="minorHAnsi" w:hAnsiTheme="minorHAnsi" w:cstheme="minorHAnsi"/>
          <w:color w:val="000000" w:themeColor="text1"/>
          <w:sz w:val="22"/>
          <w:szCs w:val="22"/>
        </w:rPr>
        <w:t>;</w:t>
      </w:r>
      <w:r w:rsidR="00C508C3">
        <w:rPr>
          <w:rFonts w:asciiTheme="minorHAnsi" w:hAnsiTheme="minorHAnsi" w:cstheme="minorHAnsi"/>
          <w:color w:val="000000" w:themeColor="text1"/>
          <w:sz w:val="22"/>
          <w:szCs w:val="22"/>
        </w:rPr>
        <w:t xml:space="preserve"> a disability led Q&amp;A session</w:t>
      </w:r>
      <w:r w:rsidR="00C23A79">
        <w:rPr>
          <w:rFonts w:asciiTheme="minorHAnsi" w:hAnsiTheme="minorHAnsi" w:cstheme="minorHAnsi"/>
          <w:color w:val="000000" w:themeColor="text1"/>
          <w:sz w:val="22"/>
          <w:szCs w:val="22"/>
        </w:rPr>
        <w:t>:</w:t>
      </w:r>
      <w:r w:rsidR="00C508C3">
        <w:rPr>
          <w:rFonts w:asciiTheme="minorHAnsi" w:hAnsiTheme="minorHAnsi" w:cstheme="minorHAnsi"/>
          <w:color w:val="000000" w:themeColor="text1"/>
          <w:sz w:val="22"/>
          <w:szCs w:val="22"/>
        </w:rPr>
        <w:t xml:space="preserve"> “</w:t>
      </w:r>
      <w:r w:rsidR="00C508C3" w:rsidRPr="00C508C3">
        <w:rPr>
          <w:rFonts w:asciiTheme="minorHAnsi" w:hAnsiTheme="minorHAnsi" w:cstheme="minorHAnsi"/>
          <w:i/>
          <w:color w:val="000000" w:themeColor="text1"/>
          <w:sz w:val="22"/>
          <w:szCs w:val="22"/>
        </w:rPr>
        <w:t>Shaping our future: What will it take?”</w:t>
      </w:r>
      <w:r w:rsidR="006F56F3">
        <w:rPr>
          <w:rFonts w:asciiTheme="minorHAnsi" w:hAnsiTheme="minorHAnsi" w:cstheme="minorHAnsi"/>
          <w:i/>
          <w:color w:val="000000" w:themeColor="text1"/>
          <w:sz w:val="22"/>
          <w:szCs w:val="22"/>
        </w:rPr>
        <w:t>;</w:t>
      </w:r>
      <w:r w:rsidR="00C508C3">
        <w:rPr>
          <w:rFonts w:asciiTheme="minorHAnsi" w:hAnsiTheme="minorHAnsi" w:cstheme="minorHAnsi"/>
          <w:i/>
          <w:color w:val="000000" w:themeColor="text1"/>
          <w:sz w:val="22"/>
          <w:szCs w:val="22"/>
        </w:rPr>
        <w:t xml:space="preserve"> </w:t>
      </w:r>
      <w:r w:rsidR="00C508C3" w:rsidRPr="00C508C3">
        <w:rPr>
          <w:rFonts w:asciiTheme="minorHAnsi" w:hAnsiTheme="minorHAnsi" w:cstheme="minorHAnsi"/>
          <w:color w:val="000000" w:themeColor="text1"/>
          <w:sz w:val="22"/>
          <w:szCs w:val="22"/>
        </w:rPr>
        <w:t xml:space="preserve">and </w:t>
      </w:r>
      <w:r w:rsidR="00C508C3" w:rsidRPr="00C508C3">
        <w:rPr>
          <w:rFonts w:asciiTheme="minorHAnsi" w:hAnsiTheme="minorHAnsi" w:cstheme="minorHAnsi"/>
          <w:i/>
          <w:color w:val="000000" w:themeColor="text1"/>
          <w:sz w:val="22"/>
          <w:szCs w:val="22"/>
        </w:rPr>
        <w:t xml:space="preserve">“Journeys to Meeting Place” </w:t>
      </w:r>
      <w:r w:rsidR="00C508C3">
        <w:rPr>
          <w:rFonts w:asciiTheme="minorHAnsi" w:hAnsiTheme="minorHAnsi" w:cstheme="minorHAnsi"/>
          <w:color w:val="000000" w:themeColor="text1"/>
          <w:sz w:val="22"/>
          <w:szCs w:val="22"/>
        </w:rPr>
        <w:t>in which the recipients of AAA’s travel grants shared their stories.</w:t>
      </w:r>
    </w:p>
    <w:p w14:paraId="501452FA" w14:textId="58F348DD" w:rsidR="006F56F3" w:rsidRDefault="006F56F3" w:rsidP="00186123">
      <w:pPr>
        <w:spacing w:line="360" w:lineRule="auto"/>
        <w:rPr>
          <w:rFonts w:asciiTheme="minorHAnsi" w:hAnsiTheme="minorHAnsi" w:cstheme="minorHAnsi"/>
          <w:color w:val="000000" w:themeColor="text1"/>
          <w:sz w:val="22"/>
          <w:szCs w:val="22"/>
        </w:rPr>
      </w:pPr>
    </w:p>
    <w:p w14:paraId="083F30D6" w14:textId="3372005C" w:rsidR="006F56F3" w:rsidRPr="00186123" w:rsidRDefault="00706766" w:rsidP="00186123">
      <w:pPr>
        <w:spacing w:line="360" w:lineRule="auto"/>
        <w:rPr>
          <w:lang w:eastAsia="en-US"/>
        </w:rPr>
      </w:pPr>
      <w:r>
        <w:rPr>
          <w:rFonts w:asciiTheme="minorHAnsi" w:hAnsiTheme="minorHAnsi" w:cstheme="minorHAnsi"/>
          <w:color w:val="000000" w:themeColor="text1"/>
          <w:sz w:val="22"/>
          <w:szCs w:val="22"/>
        </w:rPr>
        <w:t xml:space="preserve">Delegates participated </w:t>
      </w:r>
      <w:r w:rsidR="006F56F3">
        <w:rPr>
          <w:rFonts w:asciiTheme="minorHAnsi" w:hAnsiTheme="minorHAnsi" w:cstheme="minorHAnsi"/>
          <w:color w:val="000000" w:themeColor="text1"/>
          <w:sz w:val="22"/>
          <w:szCs w:val="22"/>
        </w:rPr>
        <w:t xml:space="preserve">in workshops and breakout sessions including; </w:t>
      </w:r>
      <w:r w:rsidR="006F56F3" w:rsidRPr="006F56F3">
        <w:rPr>
          <w:rFonts w:asciiTheme="minorHAnsi" w:hAnsiTheme="minorHAnsi" w:cstheme="minorHAnsi"/>
          <w:i/>
          <w:color w:val="000000" w:themeColor="text1"/>
          <w:sz w:val="22"/>
          <w:szCs w:val="22"/>
        </w:rPr>
        <w:t>“The Last Dance with The Last Avant Garde”,</w:t>
      </w:r>
      <w:r w:rsidR="006F56F3">
        <w:rPr>
          <w:rFonts w:asciiTheme="minorHAnsi" w:hAnsiTheme="minorHAnsi" w:cstheme="minorHAnsi"/>
          <w:color w:val="000000" w:themeColor="text1"/>
          <w:sz w:val="22"/>
          <w:szCs w:val="22"/>
        </w:rPr>
        <w:t xml:space="preserve"> a dance up session focussed on artists’ aspirations, interests, pride and solidarity; </w:t>
      </w:r>
      <w:r w:rsidR="006F56F3" w:rsidRPr="006F56F3">
        <w:rPr>
          <w:rFonts w:asciiTheme="minorHAnsi" w:hAnsiTheme="minorHAnsi" w:cstheme="minorHAnsi"/>
          <w:i/>
          <w:color w:val="000000" w:themeColor="text1"/>
          <w:sz w:val="22"/>
          <w:szCs w:val="22"/>
        </w:rPr>
        <w:t>“Open Doors Open Minds”,</w:t>
      </w:r>
      <w:r w:rsidR="006F56F3">
        <w:rPr>
          <w:rFonts w:asciiTheme="minorHAnsi" w:hAnsiTheme="minorHAnsi" w:cstheme="minorHAnsi"/>
          <w:color w:val="000000" w:themeColor="text1"/>
          <w:sz w:val="22"/>
          <w:szCs w:val="22"/>
        </w:rPr>
        <w:t xml:space="preserve"> an interactive theatre performance created by Rebus Theatre</w:t>
      </w:r>
      <w:r w:rsidR="00186123">
        <w:rPr>
          <w:rFonts w:asciiTheme="minorHAnsi" w:hAnsiTheme="minorHAnsi" w:cstheme="minorHAnsi"/>
          <w:color w:val="000000" w:themeColor="text1"/>
          <w:sz w:val="22"/>
          <w:szCs w:val="22"/>
        </w:rPr>
        <w:t xml:space="preserve">; </w:t>
      </w:r>
      <w:r w:rsidR="00186123" w:rsidRPr="00186123">
        <w:rPr>
          <w:rFonts w:asciiTheme="minorHAnsi" w:hAnsiTheme="minorHAnsi" w:cstheme="minorHAnsi"/>
          <w:i/>
          <w:color w:val="000000" w:themeColor="text1"/>
          <w:sz w:val="22"/>
          <w:szCs w:val="22"/>
        </w:rPr>
        <w:t>“Bounce Back Exhibition and Workshop”</w:t>
      </w:r>
      <w:r w:rsidR="00186123">
        <w:rPr>
          <w:rFonts w:asciiTheme="minorHAnsi" w:hAnsiTheme="minorHAnsi" w:cstheme="minorHAnsi"/>
          <w:i/>
          <w:color w:val="000000" w:themeColor="text1"/>
          <w:sz w:val="22"/>
          <w:szCs w:val="22"/>
        </w:rPr>
        <w:t>,</w:t>
      </w:r>
      <w:r w:rsidR="00186123">
        <w:rPr>
          <w:rFonts w:asciiTheme="minorHAnsi" w:hAnsiTheme="minorHAnsi" w:cstheme="minorHAnsi"/>
          <w:color w:val="000000" w:themeColor="text1"/>
          <w:sz w:val="22"/>
          <w:szCs w:val="22"/>
        </w:rPr>
        <w:t xml:space="preserve"> collaboration, learning new skills and reflecting on meaning through </w:t>
      </w:r>
      <w:r w:rsidR="00186123">
        <w:rPr>
          <w:rFonts w:asciiTheme="minorHAnsi" w:hAnsiTheme="minorHAnsi" w:cstheme="minorHAnsi"/>
          <w:color w:val="000000" w:themeColor="text1"/>
          <w:sz w:val="22"/>
          <w:szCs w:val="22"/>
        </w:rPr>
        <w:lastRenderedPageBreak/>
        <w:t>material process; a Digital Drawing Workshop presented by the National Gallery of Australia</w:t>
      </w:r>
      <w:r w:rsidR="00532A6E">
        <w:rPr>
          <w:rFonts w:asciiTheme="minorHAnsi" w:hAnsiTheme="minorHAnsi" w:cstheme="minorHAnsi"/>
          <w:color w:val="000000" w:themeColor="text1"/>
          <w:sz w:val="22"/>
          <w:szCs w:val="22"/>
        </w:rPr>
        <w:t>;</w:t>
      </w:r>
      <w:r w:rsidR="00186123">
        <w:rPr>
          <w:rFonts w:asciiTheme="minorHAnsi" w:hAnsiTheme="minorHAnsi" w:cstheme="minorHAnsi"/>
          <w:color w:val="000000" w:themeColor="text1"/>
          <w:sz w:val="22"/>
          <w:szCs w:val="22"/>
        </w:rPr>
        <w:t xml:space="preserve"> and </w:t>
      </w:r>
      <w:r w:rsidR="00186123" w:rsidRPr="00186123">
        <w:rPr>
          <w:rFonts w:asciiTheme="minorHAnsi" w:hAnsiTheme="minorHAnsi" w:cstheme="minorHAnsi"/>
          <w:i/>
          <w:color w:val="000000" w:themeColor="text1"/>
          <w:sz w:val="22"/>
          <w:szCs w:val="22"/>
        </w:rPr>
        <w:t>“Crip the Stage</w:t>
      </w:r>
      <w:r w:rsidR="00186123">
        <w:rPr>
          <w:rFonts w:asciiTheme="minorHAnsi" w:hAnsiTheme="minorHAnsi" w:cstheme="minorHAnsi"/>
          <w:i/>
          <w:color w:val="000000" w:themeColor="text1"/>
          <w:sz w:val="22"/>
          <w:szCs w:val="22"/>
        </w:rPr>
        <w:t>: Performance and Disability</w:t>
      </w:r>
      <w:r w:rsidR="00186123" w:rsidRPr="00186123">
        <w:rPr>
          <w:rFonts w:asciiTheme="minorHAnsi" w:hAnsiTheme="minorHAnsi" w:cstheme="minorHAnsi"/>
          <w:i/>
          <w:color w:val="000000" w:themeColor="text1"/>
          <w:sz w:val="22"/>
          <w:szCs w:val="22"/>
        </w:rPr>
        <w:t>”</w:t>
      </w:r>
      <w:r w:rsidR="00186123">
        <w:rPr>
          <w:rFonts w:asciiTheme="minorHAnsi" w:hAnsiTheme="minorHAnsi" w:cstheme="minorHAnsi"/>
          <w:i/>
          <w:color w:val="000000" w:themeColor="text1"/>
          <w:sz w:val="22"/>
          <w:szCs w:val="22"/>
        </w:rPr>
        <w:t xml:space="preserve">, </w:t>
      </w:r>
      <w:r w:rsidR="00186123" w:rsidRPr="00186123">
        <w:rPr>
          <w:rFonts w:asciiTheme="minorHAnsi" w:hAnsiTheme="minorHAnsi" w:cstheme="minorHAnsi"/>
          <w:color w:val="000000" w:themeColor="text1"/>
          <w:sz w:val="22"/>
          <w:szCs w:val="22"/>
        </w:rPr>
        <w:t>a mini-workshop degustation led by theatre and dance artists.</w:t>
      </w:r>
    </w:p>
    <w:p w14:paraId="5838EA5C" w14:textId="6EB1F028" w:rsidR="001E07CA" w:rsidRPr="007B48B0" w:rsidRDefault="001E07CA" w:rsidP="007B48B0">
      <w:pPr>
        <w:spacing w:line="360" w:lineRule="auto"/>
        <w:rPr>
          <w:color w:val="000000" w:themeColor="text1"/>
          <w:sz w:val="22"/>
          <w:szCs w:val="22"/>
          <w:lang w:eastAsia="en-US"/>
        </w:rPr>
      </w:pPr>
    </w:p>
    <w:p w14:paraId="0B32D35B" w14:textId="103CB7E8" w:rsidR="007B48B0" w:rsidRPr="007B48B0" w:rsidRDefault="00706766" w:rsidP="007B48B0">
      <w:pPr>
        <w:spacing w:line="360" w:lineRule="auto"/>
        <w:rPr>
          <w:color w:val="000000" w:themeColor="text1"/>
          <w:lang w:eastAsia="en-US"/>
        </w:rPr>
      </w:pPr>
      <w:r w:rsidRPr="007B48B0">
        <w:rPr>
          <w:rFonts w:asciiTheme="minorHAnsi" w:hAnsiTheme="minorHAnsi" w:cstheme="minorHAnsi"/>
          <w:color w:val="000000" w:themeColor="text1"/>
          <w:sz w:val="22"/>
          <w:szCs w:val="22"/>
          <w:lang w:eastAsia="en-US"/>
        </w:rPr>
        <w:t>A series of accessible tours and exhibitions at the National Gallery of Australia</w:t>
      </w:r>
      <w:r w:rsidR="007B48B0" w:rsidRPr="007B48B0">
        <w:rPr>
          <w:rFonts w:ascii="Calibri" w:hAnsi="Calibri" w:cs="Calibri"/>
          <w:color w:val="000000" w:themeColor="text1"/>
          <w:sz w:val="22"/>
          <w:szCs w:val="22"/>
          <w:shd w:val="clear" w:color="auto" w:fill="FFFFFF"/>
        </w:rPr>
        <w:t>,</w:t>
      </w:r>
      <w:r w:rsidR="007B48B0" w:rsidRPr="007B48B0">
        <w:rPr>
          <w:rFonts w:ascii="Calibri" w:hAnsi="Calibri" w:cs="Calibri"/>
          <w:color w:val="000000" w:themeColor="text1"/>
          <w:sz w:val="22"/>
          <w:szCs w:val="22"/>
          <w:shd w:val="clear" w:color="auto" w:fill="FFFFFF"/>
          <w:lang w:eastAsia="en-US"/>
        </w:rPr>
        <w:t> the National Portrait Gallery and the first public art tour with Arts ACT were also made available to attendees over the course of the conference</w:t>
      </w:r>
    </w:p>
    <w:p w14:paraId="5B9EE3B3" w14:textId="77777777" w:rsidR="00C508C3" w:rsidRDefault="00C508C3" w:rsidP="001E07CA">
      <w:pPr>
        <w:spacing w:line="360" w:lineRule="auto"/>
        <w:rPr>
          <w:lang w:eastAsia="en-US"/>
        </w:rPr>
      </w:pPr>
    </w:p>
    <w:p w14:paraId="73959198" w14:textId="40417726" w:rsidR="005C485F" w:rsidRPr="004A2F54" w:rsidRDefault="004E1E0C" w:rsidP="00C23A79">
      <w:pPr>
        <w:widowControl w:val="0"/>
        <w:tabs>
          <w:tab w:val="left" w:pos="2156"/>
        </w:tabs>
        <w:spacing w:line="360" w:lineRule="auto"/>
        <w:rPr>
          <w:rFonts w:asciiTheme="minorHAnsi" w:hAnsiTheme="minorHAnsi" w:cstheme="minorHAnsi"/>
          <w:sz w:val="22"/>
          <w:szCs w:val="22"/>
        </w:rPr>
      </w:pPr>
      <w:r w:rsidRPr="004A2F54">
        <w:rPr>
          <w:rFonts w:asciiTheme="minorHAnsi" w:hAnsiTheme="minorHAnsi" w:cstheme="minorHAnsi"/>
          <w:sz w:val="22"/>
          <w:szCs w:val="22"/>
        </w:rPr>
        <w:t xml:space="preserve">AAA </w:t>
      </w:r>
      <w:r w:rsidR="00D12139">
        <w:rPr>
          <w:rFonts w:asciiTheme="minorHAnsi" w:hAnsiTheme="minorHAnsi" w:cstheme="minorHAnsi"/>
          <w:sz w:val="22"/>
          <w:szCs w:val="22"/>
        </w:rPr>
        <w:t xml:space="preserve">utilised a </w:t>
      </w:r>
      <w:r w:rsidRPr="004A2F54">
        <w:rPr>
          <w:rFonts w:asciiTheme="minorHAnsi" w:hAnsiTheme="minorHAnsi" w:cstheme="minorHAnsi"/>
          <w:sz w:val="22"/>
          <w:szCs w:val="22"/>
        </w:rPr>
        <w:t>dedicated Meeting Place website</w:t>
      </w:r>
      <w:r w:rsidR="008305CB" w:rsidRPr="004A2F54">
        <w:rPr>
          <w:rFonts w:asciiTheme="minorHAnsi" w:hAnsiTheme="minorHAnsi" w:cstheme="minorHAnsi"/>
          <w:sz w:val="22"/>
          <w:szCs w:val="22"/>
        </w:rPr>
        <w:t xml:space="preserve"> to support and promote the </w:t>
      </w:r>
      <w:r w:rsidR="00186123">
        <w:rPr>
          <w:rFonts w:asciiTheme="minorHAnsi" w:hAnsiTheme="minorHAnsi" w:cstheme="minorHAnsi"/>
          <w:sz w:val="22"/>
          <w:szCs w:val="22"/>
        </w:rPr>
        <w:t>Meeting Place in 2019:</w:t>
      </w:r>
      <w:r w:rsidR="00C23A79">
        <w:rPr>
          <w:rFonts w:asciiTheme="minorHAnsi" w:hAnsiTheme="minorHAnsi" w:cstheme="minorHAnsi"/>
          <w:sz w:val="22"/>
          <w:szCs w:val="22"/>
        </w:rPr>
        <w:t xml:space="preserve"> </w:t>
      </w:r>
      <w:hyperlink r:id="rId10" w:history="1">
        <w:r w:rsidR="009205FE" w:rsidRPr="004A2F54">
          <w:rPr>
            <w:rStyle w:val="Hyperlink"/>
            <w:rFonts w:asciiTheme="minorHAnsi" w:hAnsiTheme="minorHAnsi" w:cstheme="minorHAnsi"/>
            <w:sz w:val="22"/>
            <w:szCs w:val="22"/>
          </w:rPr>
          <w:t>www.meetingplaceforum.org</w:t>
        </w:r>
      </w:hyperlink>
      <w:r w:rsidRPr="004A2F54">
        <w:rPr>
          <w:rFonts w:asciiTheme="minorHAnsi" w:hAnsiTheme="minorHAnsi" w:cstheme="minorHAnsi"/>
          <w:sz w:val="22"/>
          <w:szCs w:val="22"/>
        </w:rPr>
        <w:t xml:space="preserve">. </w:t>
      </w:r>
    </w:p>
    <w:p w14:paraId="018611BB" w14:textId="77777777" w:rsidR="00D12139" w:rsidRDefault="00D12139" w:rsidP="00D12139">
      <w:pPr>
        <w:pStyle w:val="Heading3"/>
        <w:keepNext w:val="0"/>
        <w:keepLines w:val="0"/>
        <w:widowControl w:val="0"/>
      </w:pPr>
    </w:p>
    <w:p w14:paraId="333043CB" w14:textId="11D70922" w:rsidR="00D12139" w:rsidRPr="00A62E81" w:rsidRDefault="00D12139" w:rsidP="00D12139">
      <w:pPr>
        <w:pStyle w:val="Heading3"/>
        <w:keepNext w:val="0"/>
        <w:keepLines w:val="0"/>
        <w:widowControl w:val="0"/>
        <w:rPr>
          <w:sz w:val="22"/>
          <w:szCs w:val="22"/>
          <w:u w:val="none"/>
        </w:rPr>
      </w:pPr>
      <w:r w:rsidRPr="00A62E81">
        <w:rPr>
          <w:sz w:val="22"/>
          <w:szCs w:val="22"/>
          <w:u w:val="none"/>
        </w:rPr>
        <w:t>Participant Feedback</w:t>
      </w:r>
    </w:p>
    <w:p w14:paraId="5DA5A1FA" w14:textId="77777777" w:rsidR="00D12139" w:rsidRDefault="00D12139" w:rsidP="00D12139"/>
    <w:p w14:paraId="3643EEDA" w14:textId="77777777" w:rsidR="00D12139" w:rsidRPr="002749D1" w:rsidRDefault="00D12139" w:rsidP="00D12139">
      <w:pPr>
        <w:spacing w:line="360" w:lineRule="auto"/>
        <w:rPr>
          <w:rFonts w:asciiTheme="minorHAnsi" w:hAnsiTheme="minorHAnsi" w:cstheme="minorHAnsi"/>
          <w:b/>
          <w:i/>
          <w:sz w:val="22"/>
          <w:szCs w:val="22"/>
          <w:lang w:eastAsia="en-US"/>
        </w:rPr>
      </w:pPr>
      <w:r w:rsidRPr="002749D1">
        <w:rPr>
          <w:rFonts w:asciiTheme="minorHAnsi" w:hAnsiTheme="minorHAnsi" w:cstheme="minorHAnsi"/>
          <w:b/>
          <w:i/>
          <w:sz w:val="22"/>
          <w:szCs w:val="22"/>
          <w:lang w:eastAsia="en-US"/>
        </w:rPr>
        <w:t>“I have had fantastic feedback from my staff and the artists we work with who attend the event. They have all walked away from Meeting Place feeling empowered and proud of what they are doing in the world with their art.”</w:t>
      </w:r>
    </w:p>
    <w:p w14:paraId="672F04C6" w14:textId="77777777" w:rsidR="00D12139" w:rsidRPr="002749D1" w:rsidRDefault="00D12139" w:rsidP="00D12139">
      <w:pPr>
        <w:pStyle w:val="ListParagraph"/>
        <w:numPr>
          <w:ilvl w:val="0"/>
          <w:numId w:val="46"/>
        </w:numPr>
        <w:spacing w:line="360" w:lineRule="auto"/>
        <w:rPr>
          <w:rFonts w:asciiTheme="minorHAnsi" w:hAnsiTheme="minorHAnsi" w:cstheme="minorHAnsi"/>
          <w:b/>
          <w:i/>
        </w:rPr>
      </w:pPr>
      <w:r w:rsidRPr="002749D1">
        <w:rPr>
          <w:rFonts w:asciiTheme="minorHAnsi" w:hAnsiTheme="minorHAnsi" w:cstheme="minorHAnsi"/>
          <w:b/>
          <w:i/>
        </w:rPr>
        <w:t>Tilly Davey, Hands On Studio Manager, Meeting Place Panellist</w:t>
      </w:r>
    </w:p>
    <w:p w14:paraId="66ED0F98" w14:textId="77777777" w:rsidR="00AB4354" w:rsidRDefault="00AB4354" w:rsidP="008444F5">
      <w:pPr>
        <w:widowControl w:val="0"/>
        <w:tabs>
          <w:tab w:val="left" w:pos="2156"/>
        </w:tabs>
        <w:rPr>
          <w:rFonts w:asciiTheme="minorHAnsi" w:hAnsiTheme="minorHAnsi" w:cstheme="minorHAnsi"/>
          <w:b/>
          <w:sz w:val="22"/>
          <w:szCs w:val="22"/>
        </w:rPr>
      </w:pPr>
    </w:p>
    <w:p w14:paraId="566BFEB9" w14:textId="77777777" w:rsidR="00AB4354" w:rsidRDefault="00AB4354" w:rsidP="008444F5">
      <w:pPr>
        <w:widowControl w:val="0"/>
        <w:tabs>
          <w:tab w:val="left" w:pos="2156"/>
        </w:tabs>
        <w:rPr>
          <w:rFonts w:asciiTheme="minorHAnsi" w:hAnsiTheme="minorHAnsi" w:cstheme="minorHAnsi"/>
          <w:b/>
          <w:sz w:val="22"/>
          <w:szCs w:val="22"/>
        </w:rPr>
      </w:pPr>
    </w:p>
    <w:p w14:paraId="253294EE" w14:textId="77777777" w:rsidR="00C4733C" w:rsidRPr="00883414" w:rsidRDefault="00C4733C" w:rsidP="008444F5">
      <w:pPr>
        <w:pStyle w:val="Heading3"/>
        <w:keepNext w:val="0"/>
        <w:keepLines w:val="0"/>
        <w:widowControl w:val="0"/>
        <w:rPr>
          <w:sz w:val="28"/>
          <w:szCs w:val="28"/>
        </w:rPr>
      </w:pPr>
      <w:bookmarkStart w:id="16" w:name="_Leadership_and_Awards"/>
      <w:bookmarkEnd w:id="16"/>
      <w:r w:rsidRPr="00883414">
        <w:rPr>
          <w:sz w:val="28"/>
          <w:szCs w:val="28"/>
        </w:rPr>
        <w:t>Leadership and Awards</w:t>
      </w:r>
    </w:p>
    <w:p w14:paraId="21C44346" w14:textId="77777777" w:rsidR="00C4733C" w:rsidRDefault="00C4733C" w:rsidP="008444F5">
      <w:pPr>
        <w:widowControl w:val="0"/>
        <w:tabs>
          <w:tab w:val="left" w:pos="2156"/>
        </w:tabs>
        <w:rPr>
          <w:rFonts w:asciiTheme="minorHAnsi" w:hAnsiTheme="minorHAnsi" w:cstheme="minorHAnsi"/>
          <w:b/>
          <w:color w:val="404040" w:themeColor="text1" w:themeTint="BF"/>
          <w:u w:val="single"/>
        </w:rPr>
      </w:pPr>
    </w:p>
    <w:p w14:paraId="0FBF27E3" w14:textId="20882370" w:rsidR="00295EE1" w:rsidRPr="00295EE1" w:rsidRDefault="00295EE1" w:rsidP="008444F5">
      <w:pPr>
        <w:pStyle w:val="Heading3"/>
        <w:keepNext w:val="0"/>
        <w:keepLines w:val="0"/>
        <w:widowControl w:val="0"/>
      </w:pPr>
      <w:bookmarkStart w:id="17" w:name="_National_Leadership_Award"/>
      <w:bookmarkEnd w:id="17"/>
      <w:r w:rsidRPr="00295EE1">
        <w:t>National Leadership Award</w:t>
      </w:r>
    </w:p>
    <w:p w14:paraId="32A01A15" w14:textId="77777777" w:rsidR="005037FF" w:rsidRDefault="005037FF" w:rsidP="008444F5">
      <w:pPr>
        <w:widowControl w:val="0"/>
        <w:tabs>
          <w:tab w:val="left" w:pos="2156"/>
        </w:tabs>
        <w:rPr>
          <w:rFonts w:asciiTheme="minorHAnsi" w:hAnsiTheme="minorHAnsi" w:cstheme="minorHAnsi"/>
          <w:bCs/>
          <w:color w:val="00B0F0"/>
          <w:sz w:val="22"/>
          <w:szCs w:val="22"/>
        </w:rPr>
      </w:pPr>
    </w:p>
    <w:p w14:paraId="1F082CB5" w14:textId="463321AF" w:rsidR="00295EE1" w:rsidRPr="00295EE1" w:rsidRDefault="005037FF" w:rsidP="008444F5">
      <w:pPr>
        <w:widowControl w:val="0"/>
        <w:tabs>
          <w:tab w:val="left" w:pos="2156"/>
        </w:tabs>
        <w:spacing w:line="360" w:lineRule="auto"/>
        <w:rPr>
          <w:rFonts w:asciiTheme="minorHAnsi" w:hAnsiTheme="minorHAnsi"/>
          <w:b/>
          <w:i/>
          <w:iCs/>
          <w:color w:val="404040" w:themeColor="text1" w:themeTint="BF"/>
          <w:sz w:val="22"/>
          <w:szCs w:val="22"/>
        </w:rPr>
      </w:pPr>
      <w:r w:rsidRPr="00295EE1">
        <w:rPr>
          <w:rFonts w:asciiTheme="minorHAnsi" w:hAnsiTheme="minorHAnsi"/>
          <w:b/>
          <w:i/>
          <w:iCs/>
          <w:color w:val="404040" w:themeColor="text1" w:themeTint="BF"/>
          <w:sz w:val="22"/>
          <w:szCs w:val="22"/>
        </w:rPr>
        <w:t xml:space="preserve"> </w:t>
      </w:r>
      <w:r w:rsidR="00295EE1" w:rsidRPr="00295EE1">
        <w:rPr>
          <w:rFonts w:asciiTheme="minorHAnsi" w:hAnsiTheme="minorHAnsi"/>
          <w:b/>
          <w:i/>
          <w:iCs/>
          <w:color w:val="404040" w:themeColor="text1" w:themeTint="BF"/>
          <w:sz w:val="22"/>
          <w:szCs w:val="22"/>
        </w:rPr>
        <w:t>“The Arts Access Australia National Leadership Award will amplify my voice to pursue greater opportunities, resources, advocacy and recognition for all d/Deaf and disabled artists and arts workers in Australia.”</w:t>
      </w:r>
    </w:p>
    <w:p w14:paraId="1DDFCDC7" w14:textId="2228AA9A" w:rsidR="00295EE1" w:rsidRPr="005037FF" w:rsidRDefault="00295EE1" w:rsidP="008444F5">
      <w:pPr>
        <w:pStyle w:val="ListParagraph"/>
        <w:widowControl w:val="0"/>
        <w:numPr>
          <w:ilvl w:val="0"/>
          <w:numId w:val="34"/>
        </w:numPr>
        <w:tabs>
          <w:tab w:val="left" w:pos="2156"/>
        </w:tabs>
        <w:spacing w:line="360" w:lineRule="auto"/>
        <w:rPr>
          <w:rFonts w:asciiTheme="minorHAnsi" w:hAnsiTheme="minorHAnsi" w:cstheme="minorHAnsi"/>
          <w:b/>
          <w:bCs/>
          <w:i/>
          <w:color w:val="404040" w:themeColor="text1" w:themeTint="BF"/>
        </w:rPr>
      </w:pPr>
      <w:r w:rsidRPr="00295EE1">
        <w:rPr>
          <w:rFonts w:asciiTheme="minorHAnsi" w:hAnsiTheme="minorHAnsi" w:cstheme="minorHAnsi"/>
          <w:b/>
          <w:bCs/>
          <w:i/>
          <w:color w:val="404040" w:themeColor="text1" w:themeTint="BF"/>
        </w:rPr>
        <w:t>Madeleine Little, Recipient of the Inaugural AAA National Leadership Award</w:t>
      </w:r>
    </w:p>
    <w:p w14:paraId="24310DFF" w14:textId="0467FC34" w:rsidR="005037FF" w:rsidRPr="000811E7" w:rsidRDefault="005037FF" w:rsidP="008444F5">
      <w:pPr>
        <w:widowControl w:val="0"/>
        <w:tabs>
          <w:tab w:val="left" w:pos="2156"/>
        </w:tabs>
        <w:spacing w:line="360" w:lineRule="auto"/>
        <w:rPr>
          <w:rFonts w:asciiTheme="minorHAnsi" w:hAnsiTheme="minorHAnsi" w:cstheme="minorHAnsi"/>
          <w:sz w:val="22"/>
          <w:szCs w:val="22"/>
        </w:rPr>
      </w:pPr>
      <w:r w:rsidRPr="005037FF">
        <w:rPr>
          <w:rFonts w:asciiTheme="minorHAnsi" w:hAnsiTheme="minorHAnsi" w:cstheme="minorHAnsi"/>
          <w:bCs/>
          <w:color w:val="404040" w:themeColor="text1" w:themeTint="BF"/>
          <w:sz w:val="22"/>
          <w:szCs w:val="22"/>
        </w:rPr>
        <w:t xml:space="preserve">The AAA National Leadership Award was established to improve employment and enterprise outcomes for established and emerging artists </w:t>
      </w:r>
      <w:r w:rsidR="000811E7">
        <w:rPr>
          <w:rFonts w:asciiTheme="minorHAnsi" w:hAnsiTheme="minorHAnsi" w:cstheme="minorHAnsi"/>
          <w:bCs/>
          <w:color w:val="404040" w:themeColor="text1" w:themeTint="BF"/>
          <w:sz w:val="22"/>
          <w:szCs w:val="22"/>
        </w:rPr>
        <w:t xml:space="preserve">and arts workers </w:t>
      </w:r>
      <w:r w:rsidRPr="005037FF">
        <w:rPr>
          <w:rFonts w:asciiTheme="minorHAnsi" w:hAnsiTheme="minorHAnsi" w:cstheme="minorHAnsi"/>
          <w:bCs/>
          <w:color w:val="404040" w:themeColor="text1" w:themeTint="BF"/>
          <w:sz w:val="22"/>
          <w:szCs w:val="22"/>
        </w:rPr>
        <w:t>with disability, and to celebrate the</w:t>
      </w:r>
      <w:r w:rsidR="000811E7">
        <w:rPr>
          <w:rFonts w:asciiTheme="minorHAnsi" w:hAnsiTheme="minorHAnsi" w:cstheme="minorHAnsi"/>
          <w:bCs/>
          <w:color w:val="404040" w:themeColor="text1" w:themeTint="BF"/>
          <w:sz w:val="22"/>
          <w:szCs w:val="22"/>
        </w:rPr>
        <w:t xml:space="preserve">ir </w:t>
      </w:r>
      <w:r w:rsidRPr="005037FF">
        <w:rPr>
          <w:rFonts w:asciiTheme="minorHAnsi" w:hAnsiTheme="minorHAnsi" w:cstheme="minorHAnsi"/>
          <w:bCs/>
          <w:color w:val="404040" w:themeColor="text1" w:themeTint="BF"/>
          <w:sz w:val="22"/>
          <w:szCs w:val="22"/>
        </w:rPr>
        <w:t>work, achievements and contribution</w:t>
      </w:r>
      <w:r w:rsidR="000811E7">
        <w:rPr>
          <w:rFonts w:asciiTheme="minorHAnsi" w:hAnsiTheme="minorHAnsi" w:cstheme="minorHAnsi"/>
          <w:bCs/>
          <w:color w:val="404040" w:themeColor="text1" w:themeTint="BF"/>
          <w:sz w:val="22"/>
          <w:szCs w:val="22"/>
        </w:rPr>
        <w:t>. The award comes with a $10,000 grant to be invested into the professional development of the recipient.</w:t>
      </w:r>
      <w:r>
        <w:rPr>
          <w:rFonts w:asciiTheme="minorHAnsi" w:hAnsiTheme="minorHAnsi" w:cstheme="minorHAnsi"/>
          <w:bCs/>
          <w:color w:val="404040" w:themeColor="text1" w:themeTint="BF"/>
          <w:sz w:val="22"/>
          <w:szCs w:val="22"/>
        </w:rPr>
        <w:br/>
      </w:r>
      <w:r>
        <w:rPr>
          <w:rFonts w:asciiTheme="minorHAnsi" w:hAnsiTheme="minorHAnsi" w:cstheme="minorHAnsi"/>
          <w:bCs/>
          <w:color w:val="404040" w:themeColor="text1" w:themeTint="BF"/>
          <w:sz w:val="22"/>
          <w:szCs w:val="22"/>
        </w:rPr>
        <w:br/>
      </w:r>
      <w:r w:rsidRPr="000811E7">
        <w:rPr>
          <w:rFonts w:asciiTheme="minorHAnsi" w:hAnsiTheme="minorHAnsi" w:cstheme="minorHAnsi"/>
          <w:bCs/>
          <w:color w:val="000000" w:themeColor="text1"/>
          <w:sz w:val="22"/>
          <w:szCs w:val="22"/>
        </w:rPr>
        <w:t>In 2019, we</w:t>
      </w:r>
      <w:r w:rsidRPr="000811E7">
        <w:rPr>
          <w:rFonts w:asciiTheme="minorHAnsi" w:hAnsiTheme="minorHAnsi" w:cstheme="minorHAnsi"/>
          <w:color w:val="000000" w:themeColor="text1"/>
          <w:sz w:val="22"/>
          <w:szCs w:val="22"/>
        </w:rPr>
        <w:t xml:space="preserve"> were delighted to present the inaugural National Leadership Award to Madeleine Little</w:t>
      </w:r>
      <w:r w:rsidR="000811E7" w:rsidRPr="000811E7">
        <w:rPr>
          <w:rFonts w:asciiTheme="minorHAnsi" w:hAnsiTheme="minorHAnsi" w:cstheme="minorHAnsi"/>
          <w:color w:val="000000" w:themeColor="text1"/>
          <w:sz w:val="22"/>
          <w:szCs w:val="22"/>
        </w:rPr>
        <w:t xml:space="preserve">, an </w:t>
      </w:r>
      <w:r w:rsidR="000811E7" w:rsidRPr="000811E7">
        <w:rPr>
          <w:rFonts w:asciiTheme="minorHAnsi" w:hAnsiTheme="minorHAnsi" w:cstheme="minorHAnsi"/>
          <w:color w:val="000000" w:themeColor="text1"/>
          <w:sz w:val="22"/>
          <w:szCs w:val="22"/>
          <w:lang w:val="en-US"/>
        </w:rPr>
        <w:t xml:space="preserve">actor, performer, theatre maker and emerging leader from Queensland, selected for her </w:t>
      </w:r>
      <w:r w:rsidR="000811E7" w:rsidRPr="000811E7">
        <w:rPr>
          <w:rFonts w:asciiTheme="minorHAnsi" w:hAnsiTheme="minorHAnsi"/>
          <w:color w:val="000000" w:themeColor="text1"/>
          <w:sz w:val="22"/>
          <w:szCs w:val="22"/>
        </w:rPr>
        <w:t>dedication to a disability-led future.</w:t>
      </w:r>
    </w:p>
    <w:p w14:paraId="78177780" w14:textId="27370638" w:rsidR="00025654" w:rsidRPr="00706766" w:rsidRDefault="00295EE1" w:rsidP="00706766">
      <w:pPr>
        <w:widowControl w:val="0"/>
        <w:spacing w:line="360" w:lineRule="auto"/>
        <w:rPr>
          <w:rFonts w:asciiTheme="minorHAnsi" w:hAnsiTheme="minorHAnsi" w:cstheme="minorHAnsi"/>
          <w:color w:val="00B0F0"/>
          <w:sz w:val="22"/>
          <w:szCs w:val="22"/>
        </w:rPr>
      </w:pPr>
      <w:r>
        <w:rPr>
          <w:bCs/>
          <w:color w:val="00B0F0"/>
        </w:rPr>
        <w:lastRenderedPageBreak/>
        <w:br/>
      </w:r>
      <w:r w:rsidR="00706766">
        <w:rPr>
          <w:rFonts w:asciiTheme="minorHAnsi" w:hAnsiTheme="minorHAnsi" w:cstheme="minorHAnsi"/>
          <w:sz w:val="22"/>
          <w:szCs w:val="22"/>
        </w:rPr>
        <w:t xml:space="preserve">The Awards Ceremony was held at </w:t>
      </w:r>
      <w:r w:rsidR="0096776C" w:rsidRPr="00883414">
        <w:rPr>
          <w:rFonts w:asciiTheme="minorHAnsi" w:hAnsiTheme="minorHAnsi" w:cstheme="minorHAnsi"/>
          <w:sz w:val="22"/>
          <w:szCs w:val="22"/>
        </w:rPr>
        <w:t>the National Portrait Gallery</w:t>
      </w:r>
      <w:r w:rsidR="00706766">
        <w:rPr>
          <w:rFonts w:asciiTheme="minorHAnsi" w:hAnsiTheme="minorHAnsi" w:cstheme="minorHAnsi"/>
          <w:sz w:val="22"/>
          <w:szCs w:val="22"/>
        </w:rPr>
        <w:t xml:space="preserve"> where</w:t>
      </w:r>
      <w:r w:rsidR="000811E7" w:rsidRPr="00883414">
        <w:rPr>
          <w:rFonts w:asciiTheme="minorHAnsi" w:hAnsiTheme="minorHAnsi" w:cstheme="minorHAnsi"/>
          <w:sz w:val="22"/>
          <w:szCs w:val="22"/>
        </w:rPr>
        <w:t xml:space="preserve"> d</w:t>
      </w:r>
      <w:r w:rsidR="0096776C" w:rsidRPr="00883414">
        <w:rPr>
          <w:rFonts w:asciiTheme="minorHAnsi" w:hAnsiTheme="minorHAnsi" w:cstheme="minorHAnsi"/>
          <w:sz w:val="22"/>
          <w:szCs w:val="22"/>
        </w:rPr>
        <w:t xml:space="preserve">istinguished </w:t>
      </w:r>
      <w:r w:rsidR="00E44281" w:rsidRPr="00883414">
        <w:rPr>
          <w:rFonts w:asciiTheme="minorHAnsi" w:hAnsiTheme="minorHAnsi" w:cstheme="minorHAnsi"/>
          <w:sz w:val="22"/>
          <w:szCs w:val="22"/>
        </w:rPr>
        <w:t>guests and M</w:t>
      </w:r>
      <w:r w:rsidR="0096776C" w:rsidRPr="00883414">
        <w:rPr>
          <w:rFonts w:asciiTheme="minorHAnsi" w:hAnsiTheme="minorHAnsi" w:cstheme="minorHAnsi"/>
          <w:sz w:val="22"/>
          <w:szCs w:val="22"/>
        </w:rPr>
        <w:t xml:space="preserve">eeting Place </w:t>
      </w:r>
      <w:r w:rsidR="00E44281" w:rsidRPr="00883414">
        <w:rPr>
          <w:rFonts w:asciiTheme="minorHAnsi" w:hAnsiTheme="minorHAnsi" w:cstheme="minorHAnsi"/>
          <w:sz w:val="22"/>
          <w:szCs w:val="22"/>
        </w:rPr>
        <w:t>participants</w:t>
      </w:r>
      <w:r w:rsidR="0096776C" w:rsidRPr="00883414">
        <w:rPr>
          <w:rFonts w:asciiTheme="minorHAnsi" w:hAnsiTheme="minorHAnsi" w:cstheme="minorHAnsi"/>
          <w:sz w:val="22"/>
          <w:szCs w:val="22"/>
        </w:rPr>
        <w:t xml:space="preserve"> celebrated the </w:t>
      </w:r>
      <w:r w:rsidR="00C4733C" w:rsidRPr="00883414">
        <w:rPr>
          <w:rFonts w:asciiTheme="minorHAnsi" w:hAnsiTheme="minorHAnsi" w:cstheme="minorHAnsi"/>
          <w:sz w:val="22"/>
          <w:szCs w:val="22"/>
        </w:rPr>
        <w:t xml:space="preserve">presentation of both the AAA National Leadership Award and the </w:t>
      </w:r>
      <w:r w:rsidR="00025654">
        <w:rPr>
          <w:rFonts w:asciiTheme="minorHAnsi" w:hAnsiTheme="minorHAnsi" w:cstheme="minorHAnsi"/>
          <w:sz w:val="22"/>
          <w:szCs w:val="22"/>
        </w:rPr>
        <w:t xml:space="preserve">Australia Council </w:t>
      </w:r>
      <w:r w:rsidR="00C4733C" w:rsidRPr="00883414">
        <w:rPr>
          <w:rFonts w:asciiTheme="minorHAnsi" w:hAnsiTheme="minorHAnsi" w:cstheme="minorHAnsi"/>
          <w:sz w:val="22"/>
          <w:szCs w:val="22"/>
        </w:rPr>
        <w:t xml:space="preserve">National Arts and </w:t>
      </w:r>
      <w:r w:rsidR="00C4733C" w:rsidRPr="00025654">
        <w:rPr>
          <w:rFonts w:asciiTheme="minorHAnsi" w:hAnsiTheme="minorHAnsi" w:cstheme="minorHAnsi"/>
          <w:sz w:val="22"/>
          <w:szCs w:val="22"/>
        </w:rPr>
        <w:t>Disability Awards</w:t>
      </w:r>
      <w:r w:rsidR="0096776C" w:rsidRPr="00025654">
        <w:rPr>
          <w:rFonts w:asciiTheme="minorHAnsi" w:hAnsiTheme="minorHAnsi" w:cstheme="minorHAnsi"/>
          <w:sz w:val="22"/>
          <w:szCs w:val="22"/>
        </w:rPr>
        <w:t>.</w:t>
      </w:r>
      <w:r w:rsidR="00E44281" w:rsidRPr="00025654">
        <w:rPr>
          <w:rFonts w:asciiTheme="minorHAnsi" w:hAnsiTheme="minorHAnsi" w:cstheme="minorHAnsi"/>
          <w:sz w:val="22"/>
          <w:szCs w:val="22"/>
        </w:rPr>
        <w:t xml:space="preserve"> </w:t>
      </w:r>
    </w:p>
    <w:p w14:paraId="288EFCC9" w14:textId="77777777" w:rsidR="007F703B" w:rsidRPr="007F703B" w:rsidRDefault="007F703B" w:rsidP="007F703B">
      <w:pPr>
        <w:spacing w:line="360" w:lineRule="auto"/>
        <w:rPr>
          <w:lang w:eastAsia="en-US"/>
        </w:rPr>
      </w:pPr>
    </w:p>
    <w:p w14:paraId="4C1DA038" w14:textId="3A47E549" w:rsidR="00FD5969" w:rsidRPr="008444F5" w:rsidRDefault="00025654" w:rsidP="008444F5">
      <w:pPr>
        <w:widowControl w:val="0"/>
        <w:tabs>
          <w:tab w:val="left" w:pos="2156"/>
        </w:tabs>
        <w:spacing w:line="360" w:lineRule="auto"/>
        <w:rPr>
          <w:rFonts w:asciiTheme="minorHAnsi" w:hAnsiTheme="minorHAnsi" w:cstheme="minorHAnsi"/>
          <w:bCs/>
          <w:color w:val="00B0F0"/>
          <w:sz w:val="22"/>
          <w:szCs w:val="22"/>
        </w:rPr>
      </w:pPr>
      <w:r>
        <w:rPr>
          <w:rFonts w:asciiTheme="minorHAnsi" w:hAnsiTheme="minorHAnsi" w:cstheme="minorHAnsi"/>
          <w:color w:val="000000" w:themeColor="text1"/>
          <w:sz w:val="22"/>
          <w:szCs w:val="22"/>
        </w:rPr>
        <w:t xml:space="preserve">Awards were presented by </w:t>
      </w:r>
      <w:r w:rsidR="000811E7" w:rsidRPr="00025654">
        <w:rPr>
          <w:rFonts w:asciiTheme="minorHAnsi" w:hAnsiTheme="minorHAnsi" w:cstheme="minorHAnsi"/>
          <w:color w:val="000000" w:themeColor="text1"/>
          <w:sz w:val="22"/>
          <w:szCs w:val="22"/>
        </w:rPr>
        <w:t xml:space="preserve">Adrian Colette, </w:t>
      </w:r>
      <w:r w:rsidR="00006469" w:rsidRPr="00025654">
        <w:rPr>
          <w:rFonts w:asciiTheme="minorHAnsi" w:hAnsiTheme="minorHAnsi" w:cstheme="minorHAnsi"/>
          <w:color w:val="000000" w:themeColor="text1"/>
          <w:sz w:val="22"/>
          <w:szCs w:val="22"/>
        </w:rPr>
        <w:t xml:space="preserve">CEO of </w:t>
      </w:r>
      <w:r w:rsidRPr="00025654">
        <w:rPr>
          <w:rFonts w:asciiTheme="minorHAnsi" w:hAnsiTheme="minorHAnsi" w:cstheme="minorHAnsi"/>
          <w:color w:val="000000" w:themeColor="text1"/>
          <w:sz w:val="22"/>
          <w:szCs w:val="22"/>
        </w:rPr>
        <w:t xml:space="preserve">the </w:t>
      </w:r>
      <w:r w:rsidR="00006469" w:rsidRPr="00025654">
        <w:rPr>
          <w:rFonts w:asciiTheme="minorHAnsi" w:hAnsiTheme="minorHAnsi" w:cstheme="minorHAnsi"/>
          <w:color w:val="000000" w:themeColor="text1"/>
          <w:sz w:val="22"/>
          <w:szCs w:val="22"/>
        </w:rPr>
        <w:t>Australia Council</w:t>
      </w:r>
      <w:r>
        <w:rPr>
          <w:rFonts w:asciiTheme="minorHAnsi" w:hAnsiTheme="minorHAnsi" w:cstheme="minorHAnsi"/>
          <w:color w:val="000000" w:themeColor="text1"/>
          <w:sz w:val="22"/>
          <w:szCs w:val="22"/>
        </w:rPr>
        <w:t xml:space="preserve">, </w:t>
      </w:r>
      <w:r w:rsidR="00336AB5" w:rsidRPr="00C4733C">
        <w:rPr>
          <w:rFonts w:asciiTheme="minorHAnsi" w:hAnsiTheme="minorHAnsi" w:cstheme="minorHAnsi"/>
          <w:bCs/>
          <w:color w:val="000000" w:themeColor="text1"/>
          <w:sz w:val="22"/>
          <w:szCs w:val="22"/>
        </w:rPr>
        <w:t xml:space="preserve">and </w:t>
      </w:r>
      <w:r w:rsidR="000811E7" w:rsidRPr="00C4733C">
        <w:rPr>
          <w:rFonts w:asciiTheme="minorHAnsi" w:hAnsiTheme="minorHAnsi" w:cstheme="minorHAnsi"/>
          <w:bCs/>
          <w:color w:val="000000" w:themeColor="text1"/>
          <w:sz w:val="22"/>
          <w:szCs w:val="22"/>
        </w:rPr>
        <w:t xml:space="preserve">Paul Fletcher, </w:t>
      </w:r>
      <w:r w:rsidR="003E4BDD">
        <w:rPr>
          <w:rFonts w:asciiTheme="minorHAnsi" w:hAnsiTheme="minorHAnsi" w:cstheme="minorHAnsi"/>
          <w:bCs/>
          <w:color w:val="000000" w:themeColor="text1"/>
          <w:sz w:val="22"/>
          <w:szCs w:val="22"/>
        </w:rPr>
        <w:t xml:space="preserve">Federal </w:t>
      </w:r>
      <w:r w:rsidR="00006469" w:rsidRPr="00C4733C">
        <w:rPr>
          <w:rFonts w:asciiTheme="minorHAnsi" w:hAnsiTheme="minorHAnsi" w:cstheme="minorHAnsi"/>
          <w:color w:val="000000" w:themeColor="text1"/>
          <w:sz w:val="22"/>
          <w:szCs w:val="22"/>
        </w:rPr>
        <w:t>Minister for Communications, Cyber Safety and the Arts</w:t>
      </w:r>
      <w:r>
        <w:rPr>
          <w:rFonts w:asciiTheme="minorHAnsi" w:hAnsiTheme="minorHAnsi" w:cstheme="minorHAnsi"/>
          <w:color w:val="000000" w:themeColor="text1"/>
          <w:sz w:val="22"/>
          <w:szCs w:val="22"/>
        </w:rPr>
        <w:t>.</w:t>
      </w:r>
    </w:p>
    <w:p w14:paraId="30A2EBBD" w14:textId="04CCA683" w:rsidR="00EC36C6" w:rsidRPr="004A2F54" w:rsidRDefault="00EC36C6" w:rsidP="008444F5">
      <w:pPr>
        <w:widowControl w:val="0"/>
        <w:spacing w:after="160"/>
        <w:rPr>
          <w:rFonts w:asciiTheme="minorHAnsi" w:hAnsiTheme="minorHAnsi" w:cstheme="minorHAnsi"/>
          <w:b/>
          <w:sz w:val="22"/>
          <w:szCs w:val="22"/>
        </w:rPr>
      </w:pPr>
    </w:p>
    <w:p w14:paraId="2C81D100" w14:textId="78CAE525" w:rsidR="00824183" w:rsidRDefault="00AA6F0F" w:rsidP="008444F5">
      <w:pPr>
        <w:pStyle w:val="Heading3"/>
        <w:keepNext w:val="0"/>
        <w:keepLines w:val="0"/>
        <w:widowControl w:val="0"/>
        <w:rPr>
          <w:lang w:val="en-US"/>
        </w:rPr>
      </w:pPr>
      <w:bookmarkStart w:id="18" w:name="_Travel_Grant_Program"/>
      <w:bookmarkEnd w:id="18"/>
      <w:r w:rsidRPr="00C4733C">
        <w:rPr>
          <w:lang w:val="en-US"/>
        </w:rPr>
        <w:t xml:space="preserve">Travel </w:t>
      </w:r>
      <w:r w:rsidR="00E727B5" w:rsidRPr="00C4733C">
        <w:rPr>
          <w:lang w:val="en-US"/>
        </w:rPr>
        <w:t>Grant</w:t>
      </w:r>
      <w:r w:rsidRPr="00C4733C">
        <w:rPr>
          <w:lang w:val="en-US"/>
        </w:rPr>
        <w:t xml:space="preserve"> Program </w:t>
      </w:r>
    </w:p>
    <w:p w14:paraId="37072C9E" w14:textId="77777777" w:rsidR="00883414" w:rsidRPr="00883414" w:rsidRDefault="00883414" w:rsidP="008444F5">
      <w:pPr>
        <w:widowControl w:val="0"/>
        <w:rPr>
          <w:lang w:val="en-US"/>
        </w:rPr>
      </w:pPr>
    </w:p>
    <w:p w14:paraId="39500507" w14:textId="0B5848EE" w:rsidR="00E44281" w:rsidRPr="004A2F54" w:rsidRDefault="00C4733C" w:rsidP="008444F5">
      <w:pPr>
        <w:widowControl w:val="0"/>
        <w:spacing w:line="360"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To </w:t>
      </w:r>
      <w:r w:rsidR="003E4BDD">
        <w:rPr>
          <w:rFonts w:asciiTheme="minorHAnsi" w:hAnsiTheme="minorHAnsi" w:cstheme="minorHAnsi"/>
          <w:sz w:val="22"/>
          <w:szCs w:val="22"/>
          <w:lang w:val="en-US"/>
        </w:rPr>
        <w:t xml:space="preserve">continue to </w:t>
      </w:r>
      <w:r>
        <w:rPr>
          <w:rFonts w:asciiTheme="minorHAnsi" w:hAnsiTheme="minorHAnsi" w:cstheme="minorHAnsi"/>
          <w:sz w:val="22"/>
          <w:szCs w:val="22"/>
          <w:lang w:val="en-US"/>
        </w:rPr>
        <w:t>support artists and arts worker</w:t>
      </w:r>
      <w:r w:rsidR="00186123">
        <w:rPr>
          <w:rFonts w:asciiTheme="minorHAnsi" w:hAnsiTheme="minorHAnsi" w:cstheme="minorHAnsi"/>
          <w:sz w:val="22"/>
          <w:szCs w:val="22"/>
          <w:lang w:val="en-US"/>
        </w:rPr>
        <w:t>s</w:t>
      </w:r>
      <w:r>
        <w:rPr>
          <w:rFonts w:asciiTheme="minorHAnsi" w:hAnsiTheme="minorHAnsi" w:cstheme="minorHAnsi"/>
          <w:sz w:val="22"/>
          <w:szCs w:val="22"/>
          <w:lang w:val="en-US"/>
        </w:rPr>
        <w:t xml:space="preserve"> with disability to attend </w:t>
      </w:r>
      <w:r w:rsidR="0058325B">
        <w:rPr>
          <w:rFonts w:asciiTheme="minorHAnsi" w:hAnsiTheme="minorHAnsi" w:cstheme="minorHAnsi"/>
          <w:sz w:val="22"/>
          <w:szCs w:val="22"/>
          <w:lang w:val="en-US"/>
        </w:rPr>
        <w:t xml:space="preserve">and participate in the </w:t>
      </w:r>
      <w:r>
        <w:rPr>
          <w:rFonts w:asciiTheme="minorHAnsi" w:hAnsiTheme="minorHAnsi" w:cstheme="minorHAnsi"/>
          <w:sz w:val="22"/>
          <w:szCs w:val="22"/>
          <w:lang w:val="en-US"/>
        </w:rPr>
        <w:t>Meeting Place</w:t>
      </w:r>
      <w:r w:rsidR="0058325B">
        <w:rPr>
          <w:rFonts w:asciiTheme="minorHAnsi" w:hAnsiTheme="minorHAnsi" w:cstheme="minorHAnsi"/>
          <w:sz w:val="22"/>
          <w:szCs w:val="22"/>
          <w:lang w:val="en-US"/>
        </w:rPr>
        <w:t xml:space="preserve"> program</w:t>
      </w:r>
      <w:r>
        <w:rPr>
          <w:rFonts w:asciiTheme="minorHAnsi" w:hAnsiTheme="minorHAnsi" w:cstheme="minorHAnsi"/>
          <w:sz w:val="22"/>
          <w:szCs w:val="22"/>
          <w:lang w:val="en-US"/>
        </w:rPr>
        <w:t>,</w:t>
      </w:r>
      <w:r w:rsidR="00E44281" w:rsidRPr="004A2F54">
        <w:rPr>
          <w:rFonts w:asciiTheme="minorHAnsi" w:hAnsiTheme="minorHAnsi" w:cstheme="minorHAnsi"/>
          <w:sz w:val="22"/>
          <w:szCs w:val="22"/>
          <w:lang w:val="en-US"/>
        </w:rPr>
        <w:t xml:space="preserve"> </w:t>
      </w:r>
      <w:r w:rsidR="007A253C" w:rsidRPr="004A2F54">
        <w:rPr>
          <w:rFonts w:asciiTheme="minorHAnsi" w:hAnsiTheme="minorHAnsi" w:cstheme="minorHAnsi"/>
          <w:sz w:val="22"/>
          <w:szCs w:val="22"/>
          <w:lang w:val="en-US"/>
        </w:rPr>
        <w:t xml:space="preserve">AAA </w:t>
      </w:r>
      <w:r w:rsidR="003347BF">
        <w:rPr>
          <w:rFonts w:asciiTheme="minorHAnsi" w:hAnsiTheme="minorHAnsi" w:cstheme="minorHAnsi"/>
          <w:sz w:val="22"/>
          <w:szCs w:val="22"/>
          <w:lang w:val="en-US"/>
        </w:rPr>
        <w:t xml:space="preserve">ran </w:t>
      </w:r>
      <w:r w:rsidR="003E4BDD">
        <w:rPr>
          <w:rFonts w:asciiTheme="minorHAnsi" w:hAnsiTheme="minorHAnsi" w:cstheme="minorHAnsi"/>
          <w:sz w:val="22"/>
          <w:szCs w:val="22"/>
          <w:lang w:val="en-US"/>
        </w:rPr>
        <w:t xml:space="preserve">a </w:t>
      </w:r>
      <w:r w:rsidR="00E44281" w:rsidRPr="004A2F54">
        <w:rPr>
          <w:rFonts w:asciiTheme="minorHAnsi" w:hAnsiTheme="minorHAnsi" w:cstheme="minorHAnsi"/>
          <w:sz w:val="22"/>
          <w:szCs w:val="22"/>
          <w:lang w:val="en-US"/>
        </w:rPr>
        <w:t>Travel Grants</w:t>
      </w:r>
      <w:r w:rsidR="00A732F0" w:rsidRPr="004A2F54">
        <w:rPr>
          <w:rFonts w:asciiTheme="minorHAnsi" w:hAnsiTheme="minorHAnsi" w:cstheme="minorHAnsi"/>
          <w:sz w:val="22"/>
          <w:szCs w:val="22"/>
          <w:lang w:val="en-US"/>
        </w:rPr>
        <w:t xml:space="preserve"> </w:t>
      </w:r>
      <w:r>
        <w:rPr>
          <w:rFonts w:asciiTheme="minorHAnsi" w:hAnsiTheme="minorHAnsi" w:cstheme="minorHAnsi"/>
          <w:sz w:val="22"/>
          <w:szCs w:val="22"/>
          <w:lang w:val="en-US"/>
        </w:rPr>
        <w:t>P</w:t>
      </w:r>
      <w:r w:rsidR="00A732F0" w:rsidRPr="004A2F54">
        <w:rPr>
          <w:rFonts w:asciiTheme="minorHAnsi" w:hAnsiTheme="minorHAnsi" w:cstheme="minorHAnsi"/>
          <w:sz w:val="22"/>
          <w:szCs w:val="22"/>
          <w:lang w:val="en-US"/>
        </w:rPr>
        <w:t>rogram</w:t>
      </w:r>
      <w:r w:rsidR="003347BF">
        <w:rPr>
          <w:rFonts w:asciiTheme="minorHAnsi" w:hAnsiTheme="minorHAnsi" w:cstheme="minorHAnsi"/>
          <w:sz w:val="22"/>
          <w:szCs w:val="22"/>
          <w:lang w:val="en-US"/>
        </w:rPr>
        <w:t xml:space="preserve"> in 2019. The grants</w:t>
      </w:r>
      <w:r w:rsidR="00E727B5" w:rsidRPr="004A2F54">
        <w:rPr>
          <w:rStyle w:val="CommentReference"/>
          <w:rFonts w:asciiTheme="minorHAnsi" w:hAnsiTheme="minorHAnsi" w:cstheme="minorHAnsi"/>
          <w:sz w:val="22"/>
          <w:szCs w:val="22"/>
        </w:rPr>
        <w:t xml:space="preserve"> </w:t>
      </w:r>
      <w:r w:rsidR="007A253C" w:rsidRPr="004A2F54">
        <w:rPr>
          <w:rFonts w:asciiTheme="minorHAnsi" w:hAnsiTheme="minorHAnsi" w:cstheme="minorHAnsi"/>
          <w:sz w:val="22"/>
          <w:szCs w:val="22"/>
          <w:lang w:val="en-US"/>
        </w:rPr>
        <w:t>provid</w:t>
      </w:r>
      <w:r w:rsidR="003347BF">
        <w:rPr>
          <w:rFonts w:asciiTheme="minorHAnsi" w:hAnsiTheme="minorHAnsi" w:cstheme="minorHAnsi"/>
          <w:sz w:val="22"/>
          <w:szCs w:val="22"/>
          <w:lang w:val="en-US"/>
        </w:rPr>
        <w:t>e</w:t>
      </w:r>
      <w:r w:rsidR="003F0A7F">
        <w:rPr>
          <w:rFonts w:asciiTheme="minorHAnsi" w:hAnsiTheme="minorHAnsi" w:cstheme="minorHAnsi"/>
          <w:sz w:val="22"/>
          <w:szCs w:val="22"/>
          <w:lang w:val="en-US"/>
        </w:rPr>
        <w:t>d</w:t>
      </w:r>
      <w:r w:rsidR="007A253C" w:rsidRPr="004A2F54">
        <w:rPr>
          <w:rFonts w:asciiTheme="minorHAnsi" w:hAnsiTheme="minorHAnsi" w:cstheme="minorHAnsi"/>
          <w:sz w:val="22"/>
          <w:szCs w:val="22"/>
          <w:lang w:val="en-US"/>
        </w:rPr>
        <w:t xml:space="preserve"> flights</w:t>
      </w:r>
      <w:r w:rsidR="00E727B5" w:rsidRPr="004A2F54">
        <w:rPr>
          <w:rFonts w:asciiTheme="minorHAnsi" w:hAnsiTheme="minorHAnsi" w:cstheme="minorHAnsi"/>
          <w:sz w:val="22"/>
          <w:szCs w:val="22"/>
          <w:lang w:val="en-US"/>
        </w:rPr>
        <w:t xml:space="preserve">, </w:t>
      </w:r>
      <w:r w:rsidR="007A253C" w:rsidRPr="004A2F54">
        <w:rPr>
          <w:rFonts w:asciiTheme="minorHAnsi" w:hAnsiTheme="minorHAnsi" w:cstheme="minorHAnsi"/>
          <w:sz w:val="22"/>
          <w:szCs w:val="22"/>
          <w:lang w:val="en-US"/>
        </w:rPr>
        <w:t>accommodation</w:t>
      </w:r>
      <w:r w:rsidR="00E727B5" w:rsidRPr="004A2F54">
        <w:rPr>
          <w:rFonts w:asciiTheme="minorHAnsi" w:hAnsiTheme="minorHAnsi" w:cstheme="minorHAnsi"/>
          <w:sz w:val="22"/>
          <w:szCs w:val="22"/>
          <w:lang w:val="en-US"/>
        </w:rPr>
        <w:t xml:space="preserve">, </w:t>
      </w:r>
      <w:r w:rsidR="00E727B5" w:rsidRPr="004A2F54">
        <w:rPr>
          <w:rFonts w:asciiTheme="minorHAnsi" w:hAnsiTheme="minorHAnsi" w:cstheme="minorHAnsi"/>
          <w:sz w:val="22"/>
          <w:szCs w:val="22"/>
        </w:rPr>
        <w:t xml:space="preserve">conference registration and incidentals </w:t>
      </w:r>
      <w:r w:rsidR="003347BF">
        <w:rPr>
          <w:rFonts w:asciiTheme="minorHAnsi" w:hAnsiTheme="minorHAnsi" w:cstheme="minorHAnsi"/>
          <w:sz w:val="22"/>
          <w:szCs w:val="22"/>
        </w:rPr>
        <w:t xml:space="preserve">to </w:t>
      </w:r>
      <w:r w:rsidR="003347BF">
        <w:rPr>
          <w:rFonts w:asciiTheme="minorHAnsi" w:hAnsiTheme="minorHAnsi" w:cstheme="minorHAnsi"/>
          <w:sz w:val="22"/>
          <w:szCs w:val="22"/>
          <w:lang w:val="en-US"/>
        </w:rPr>
        <w:t>7</w:t>
      </w:r>
      <w:r w:rsidR="00E727B5" w:rsidRPr="004A2F54">
        <w:rPr>
          <w:rFonts w:asciiTheme="minorHAnsi" w:hAnsiTheme="minorHAnsi" w:cstheme="minorHAnsi"/>
          <w:sz w:val="22"/>
          <w:szCs w:val="22"/>
          <w:lang w:val="en-US"/>
        </w:rPr>
        <w:t xml:space="preserve"> emerging and professional artists with disability from across Australia to attend </w:t>
      </w:r>
      <w:r w:rsidR="003347BF">
        <w:rPr>
          <w:rFonts w:asciiTheme="minorHAnsi" w:hAnsiTheme="minorHAnsi" w:cstheme="minorHAnsi"/>
          <w:sz w:val="22"/>
          <w:szCs w:val="22"/>
          <w:lang w:val="en-US"/>
        </w:rPr>
        <w:t>the</w:t>
      </w:r>
      <w:r w:rsidR="0058325B">
        <w:rPr>
          <w:rFonts w:asciiTheme="minorHAnsi" w:hAnsiTheme="minorHAnsi" w:cstheme="minorHAnsi"/>
          <w:sz w:val="22"/>
          <w:szCs w:val="22"/>
          <w:lang w:val="en-US"/>
        </w:rPr>
        <w:t xml:space="preserve"> conference</w:t>
      </w:r>
      <w:r w:rsidR="00E727B5" w:rsidRPr="004A2F54">
        <w:rPr>
          <w:rFonts w:asciiTheme="minorHAnsi" w:hAnsiTheme="minorHAnsi" w:cstheme="minorHAnsi"/>
          <w:sz w:val="22"/>
          <w:szCs w:val="22"/>
          <w:lang w:val="en-US"/>
        </w:rPr>
        <w:t xml:space="preserve">. </w:t>
      </w:r>
      <w:r w:rsidR="007A253C" w:rsidRPr="004A2F54">
        <w:rPr>
          <w:rFonts w:asciiTheme="minorHAnsi" w:hAnsiTheme="minorHAnsi" w:cstheme="minorHAnsi"/>
          <w:sz w:val="22"/>
          <w:szCs w:val="22"/>
          <w:lang w:val="en-US"/>
        </w:rPr>
        <w:t xml:space="preserve"> </w:t>
      </w:r>
    </w:p>
    <w:p w14:paraId="48A916EB" w14:textId="77777777" w:rsidR="003347BF" w:rsidRDefault="003347BF" w:rsidP="008444F5">
      <w:pPr>
        <w:widowControl w:val="0"/>
        <w:spacing w:line="360" w:lineRule="auto"/>
        <w:rPr>
          <w:rFonts w:asciiTheme="minorHAnsi" w:hAnsiTheme="minorHAnsi" w:cstheme="minorHAnsi"/>
          <w:sz w:val="22"/>
          <w:szCs w:val="22"/>
          <w:lang w:val="en-US"/>
        </w:rPr>
      </w:pPr>
    </w:p>
    <w:p w14:paraId="5315AC6C" w14:textId="363A0872" w:rsidR="008761BB" w:rsidRPr="00B502D2" w:rsidRDefault="003E4BDD" w:rsidP="008444F5">
      <w:pPr>
        <w:widowControl w:val="0"/>
        <w:spacing w:line="360"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In total, </w:t>
      </w:r>
      <w:r w:rsidR="00E727B5" w:rsidRPr="00B502D2">
        <w:rPr>
          <w:rFonts w:asciiTheme="minorHAnsi" w:hAnsiTheme="minorHAnsi" w:cstheme="minorHAnsi"/>
          <w:sz w:val="22"/>
          <w:szCs w:val="22"/>
          <w:lang w:val="en-US"/>
        </w:rPr>
        <w:t>33</w:t>
      </w:r>
      <w:r w:rsidR="00E44281" w:rsidRPr="00B502D2">
        <w:rPr>
          <w:rFonts w:asciiTheme="minorHAnsi" w:hAnsiTheme="minorHAnsi" w:cstheme="minorHAnsi"/>
          <w:sz w:val="22"/>
          <w:szCs w:val="22"/>
          <w:lang w:val="en-US"/>
        </w:rPr>
        <w:t xml:space="preserve"> </w:t>
      </w:r>
      <w:r w:rsidR="007A253C" w:rsidRPr="00B502D2">
        <w:rPr>
          <w:rFonts w:asciiTheme="minorHAnsi" w:hAnsiTheme="minorHAnsi" w:cstheme="minorHAnsi"/>
          <w:sz w:val="22"/>
          <w:szCs w:val="22"/>
          <w:lang w:val="en-US"/>
        </w:rPr>
        <w:t xml:space="preserve">applications were </w:t>
      </w:r>
      <w:r w:rsidR="0087441A" w:rsidRPr="00B502D2">
        <w:rPr>
          <w:rFonts w:asciiTheme="minorHAnsi" w:hAnsiTheme="minorHAnsi" w:cstheme="minorHAnsi"/>
          <w:sz w:val="22"/>
          <w:szCs w:val="22"/>
          <w:lang w:val="en-US"/>
        </w:rPr>
        <w:t>receive</w:t>
      </w:r>
      <w:r w:rsidR="002C41FF">
        <w:rPr>
          <w:rFonts w:asciiTheme="minorHAnsi" w:hAnsiTheme="minorHAnsi" w:cstheme="minorHAnsi"/>
          <w:sz w:val="22"/>
          <w:szCs w:val="22"/>
          <w:lang w:val="en-US"/>
        </w:rPr>
        <w:t>d</w:t>
      </w:r>
      <w:r w:rsidR="003347BF" w:rsidRPr="00B502D2">
        <w:rPr>
          <w:rFonts w:asciiTheme="minorHAnsi" w:hAnsiTheme="minorHAnsi" w:cstheme="minorHAnsi"/>
          <w:sz w:val="22"/>
          <w:szCs w:val="22"/>
          <w:lang w:val="en-US"/>
        </w:rPr>
        <w:t xml:space="preserve"> and assessed by a selection panel</w:t>
      </w:r>
      <w:r w:rsidR="007A253C" w:rsidRPr="00B502D2">
        <w:rPr>
          <w:rFonts w:asciiTheme="minorHAnsi" w:hAnsiTheme="minorHAnsi" w:cstheme="minorHAnsi"/>
          <w:sz w:val="22"/>
          <w:szCs w:val="22"/>
          <w:lang w:val="en-US"/>
        </w:rPr>
        <w:t xml:space="preserve">. </w:t>
      </w:r>
      <w:proofErr w:type="spellStart"/>
      <w:r w:rsidR="003347BF" w:rsidRPr="00B502D2">
        <w:rPr>
          <w:rFonts w:asciiTheme="minorHAnsi" w:hAnsiTheme="minorHAnsi" w:cstheme="minorHAnsi"/>
          <w:sz w:val="22"/>
          <w:szCs w:val="22"/>
          <w:lang w:val="en-US"/>
        </w:rPr>
        <w:t>Pane</w:t>
      </w:r>
      <w:r w:rsidR="00C133B2">
        <w:rPr>
          <w:rFonts w:asciiTheme="minorHAnsi" w:hAnsiTheme="minorHAnsi" w:cstheme="minorHAnsi"/>
          <w:sz w:val="22"/>
          <w:szCs w:val="22"/>
          <w:lang w:val="en-US"/>
        </w:rPr>
        <w:t>l</w:t>
      </w:r>
      <w:r w:rsidR="003347BF" w:rsidRPr="00B502D2">
        <w:rPr>
          <w:rFonts w:asciiTheme="minorHAnsi" w:hAnsiTheme="minorHAnsi" w:cstheme="minorHAnsi"/>
          <w:sz w:val="22"/>
          <w:szCs w:val="22"/>
          <w:lang w:val="en-US"/>
        </w:rPr>
        <w:t>lists</w:t>
      </w:r>
      <w:proofErr w:type="spellEnd"/>
      <w:r w:rsidR="003347BF" w:rsidRPr="00B502D2">
        <w:rPr>
          <w:rFonts w:asciiTheme="minorHAnsi" w:hAnsiTheme="minorHAnsi" w:cstheme="minorHAnsi"/>
          <w:sz w:val="22"/>
          <w:szCs w:val="22"/>
          <w:lang w:val="en-US"/>
        </w:rPr>
        <w:t xml:space="preserve"> reviewed </w:t>
      </w:r>
      <w:r w:rsidR="00E727B5" w:rsidRPr="00B502D2">
        <w:rPr>
          <w:rFonts w:asciiTheme="minorHAnsi" w:hAnsiTheme="minorHAnsi" w:cstheme="minorHAnsi"/>
          <w:sz w:val="22"/>
          <w:szCs w:val="22"/>
          <w:lang w:val="en-US"/>
        </w:rPr>
        <w:t>artists</w:t>
      </w:r>
      <w:r w:rsidR="003347BF" w:rsidRPr="00B502D2">
        <w:rPr>
          <w:rFonts w:asciiTheme="minorHAnsi" w:hAnsiTheme="minorHAnsi" w:cstheme="minorHAnsi"/>
          <w:sz w:val="22"/>
          <w:szCs w:val="22"/>
          <w:lang w:val="en-US"/>
        </w:rPr>
        <w:t>’</w:t>
      </w:r>
      <w:r w:rsidR="00E727B5" w:rsidRPr="00B502D2">
        <w:rPr>
          <w:rFonts w:asciiTheme="minorHAnsi" w:hAnsiTheme="minorHAnsi" w:cstheme="minorHAnsi"/>
          <w:sz w:val="22"/>
          <w:szCs w:val="22"/>
          <w:lang w:val="en-US"/>
        </w:rPr>
        <w:t xml:space="preserve"> career trajector</w:t>
      </w:r>
      <w:r w:rsidR="003347BF" w:rsidRPr="00B502D2">
        <w:rPr>
          <w:rFonts w:asciiTheme="minorHAnsi" w:hAnsiTheme="minorHAnsi" w:cstheme="minorHAnsi"/>
          <w:sz w:val="22"/>
          <w:szCs w:val="22"/>
          <w:lang w:val="en-US"/>
        </w:rPr>
        <w:t xml:space="preserve">ies, </w:t>
      </w:r>
      <w:r w:rsidR="007A253C" w:rsidRPr="00B502D2">
        <w:rPr>
          <w:rFonts w:asciiTheme="minorHAnsi" w:hAnsiTheme="minorHAnsi" w:cstheme="minorHAnsi"/>
          <w:sz w:val="22"/>
          <w:szCs w:val="22"/>
          <w:lang w:val="en-US"/>
        </w:rPr>
        <w:t>capacity to</w:t>
      </w:r>
      <w:r w:rsidR="00E727B5" w:rsidRPr="00B502D2">
        <w:rPr>
          <w:rFonts w:asciiTheme="minorHAnsi" w:hAnsiTheme="minorHAnsi" w:cstheme="minorHAnsi"/>
          <w:sz w:val="22"/>
          <w:szCs w:val="22"/>
          <w:lang w:val="en-US"/>
        </w:rPr>
        <w:t xml:space="preserve"> engage with</w:t>
      </w:r>
      <w:r w:rsidR="007A253C" w:rsidRPr="00B502D2">
        <w:rPr>
          <w:rFonts w:asciiTheme="minorHAnsi" w:hAnsiTheme="minorHAnsi" w:cstheme="minorHAnsi"/>
          <w:sz w:val="22"/>
          <w:szCs w:val="22"/>
          <w:lang w:val="en-US"/>
        </w:rPr>
        <w:t xml:space="preserve"> the Meeting Place program</w:t>
      </w:r>
      <w:r w:rsidR="003347BF" w:rsidRPr="00B502D2">
        <w:rPr>
          <w:rFonts w:asciiTheme="minorHAnsi" w:hAnsiTheme="minorHAnsi" w:cstheme="minorHAnsi"/>
          <w:sz w:val="22"/>
          <w:szCs w:val="22"/>
          <w:lang w:val="en-US"/>
        </w:rPr>
        <w:t>,</w:t>
      </w:r>
      <w:r w:rsidR="007A253C" w:rsidRPr="00B502D2">
        <w:rPr>
          <w:rFonts w:asciiTheme="minorHAnsi" w:hAnsiTheme="minorHAnsi" w:cstheme="minorHAnsi"/>
          <w:sz w:val="22"/>
          <w:szCs w:val="22"/>
          <w:lang w:val="en-US"/>
        </w:rPr>
        <w:t xml:space="preserve"> personal benefits they would gain by attending, and how they </w:t>
      </w:r>
      <w:r w:rsidR="003347BF" w:rsidRPr="00B502D2">
        <w:rPr>
          <w:rFonts w:asciiTheme="minorHAnsi" w:hAnsiTheme="minorHAnsi" w:cstheme="minorHAnsi"/>
          <w:sz w:val="22"/>
          <w:szCs w:val="22"/>
          <w:lang w:val="en-US"/>
        </w:rPr>
        <w:t xml:space="preserve">might </w:t>
      </w:r>
      <w:r w:rsidR="007A253C" w:rsidRPr="00B502D2">
        <w:rPr>
          <w:rFonts w:asciiTheme="minorHAnsi" w:hAnsiTheme="minorHAnsi" w:cstheme="minorHAnsi"/>
          <w:sz w:val="22"/>
          <w:szCs w:val="22"/>
          <w:lang w:val="en-US"/>
        </w:rPr>
        <w:t>apply their learnings</w:t>
      </w:r>
      <w:r w:rsidR="0087441A" w:rsidRPr="00B502D2">
        <w:rPr>
          <w:rFonts w:asciiTheme="minorHAnsi" w:hAnsiTheme="minorHAnsi" w:cstheme="minorHAnsi"/>
          <w:sz w:val="22"/>
          <w:szCs w:val="22"/>
          <w:lang w:val="en-US"/>
        </w:rPr>
        <w:t xml:space="preserve"> into the future</w:t>
      </w:r>
      <w:r w:rsidR="007A253C" w:rsidRPr="00B502D2">
        <w:rPr>
          <w:rFonts w:asciiTheme="minorHAnsi" w:hAnsiTheme="minorHAnsi" w:cstheme="minorHAnsi"/>
          <w:sz w:val="22"/>
          <w:szCs w:val="22"/>
          <w:lang w:val="en-US"/>
        </w:rPr>
        <w:t>.</w:t>
      </w:r>
      <w:r w:rsidR="0087441A" w:rsidRPr="00B502D2">
        <w:rPr>
          <w:rFonts w:asciiTheme="minorHAnsi" w:hAnsiTheme="minorHAnsi" w:cstheme="minorHAnsi"/>
          <w:sz w:val="22"/>
          <w:szCs w:val="22"/>
          <w:lang w:val="en-US"/>
        </w:rPr>
        <w:t xml:space="preserve"> </w:t>
      </w:r>
    </w:p>
    <w:p w14:paraId="7C6538FF" w14:textId="77777777" w:rsidR="00C4733C" w:rsidRPr="00B502D2" w:rsidRDefault="00C4733C" w:rsidP="008444F5">
      <w:pPr>
        <w:widowControl w:val="0"/>
        <w:spacing w:line="360" w:lineRule="auto"/>
        <w:rPr>
          <w:rFonts w:asciiTheme="minorHAnsi" w:hAnsiTheme="minorHAnsi" w:cstheme="minorHAnsi"/>
          <w:sz w:val="22"/>
          <w:szCs w:val="22"/>
          <w:lang w:val="en-US"/>
        </w:rPr>
      </w:pPr>
    </w:p>
    <w:p w14:paraId="4B7DD778" w14:textId="019AEAE6" w:rsidR="003347BF" w:rsidRPr="00B502D2" w:rsidRDefault="00AB4354" w:rsidP="008444F5">
      <w:pPr>
        <w:widowControl w:val="0"/>
        <w:spacing w:line="360" w:lineRule="auto"/>
        <w:rPr>
          <w:rFonts w:asciiTheme="minorHAnsi" w:hAnsiTheme="minorHAnsi" w:cstheme="minorHAnsi"/>
          <w:sz w:val="22"/>
          <w:szCs w:val="22"/>
          <w:lang w:val="en-US"/>
        </w:rPr>
      </w:pPr>
      <w:r w:rsidRPr="00B502D2">
        <w:rPr>
          <w:rFonts w:asciiTheme="minorHAnsi" w:hAnsiTheme="minorHAnsi" w:cstheme="minorHAnsi"/>
          <w:sz w:val="22"/>
          <w:szCs w:val="22"/>
          <w:lang w:val="en-US"/>
        </w:rPr>
        <w:t xml:space="preserve">Evaluation of the </w:t>
      </w:r>
      <w:r w:rsidR="003E4BDD">
        <w:rPr>
          <w:rFonts w:asciiTheme="minorHAnsi" w:hAnsiTheme="minorHAnsi" w:cstheme="minorHAnsi"/>
          <w:sz w:val="22"/>
          <w:szCs w:val="22"/>
          <w:lang w:val="en-US"/>
        </w:rPr>
        <w:t xml:space="preserve">2019 </w:t>
      </w:r>
      <w:r w:rsidRPr="00B502D2">
        <w:rPr>
          <w:rFonts w:asciiTheme="minorHAnsi" w:hAnsiTheme="minorHAnsi" w:cstheme="minorHAnsi"/>
          <w:sz w:val="22"/>
          <w:szCs w:val="22"/>
          <w:lang w:val="en-US"/>
        </w:rPr>
        <w:t xml:space="preserve">program and feedback from recipients </w:t>
      </w:r>
      <w:r w:rsidR="003E4BDD">
        <w:rPr>
          <w:rFonts w:asciiTheme="minorHAnsi" w:hAnsiTheme="minorHAnsi" w:cstheme="minorHAnsi"/>
          <w:sz w:val="22"/>
          <w:szCs w:val="22"/>
          <w:lang w:val="en-US"/>
        </w:rPr>
        <w:t>has established</w:t>
      </w:r>
      <w:r w:rsidRPr="00B502D2">
        <w:rPr>
          <w:rFonts w:asciiTheme="minorHAnsi" w:hAnsiTheme="minorHAnsi" w:cstheme="minorHAnsi"/>
          <w:sz w:val="22"/>
          <w:szCs w:val="22"/>
          <w:lang w:val="en-US"/>
        </w:rPr>
        <w:t xml:space="preserve"> that</w:t>
      </w:r>
      <w:r w:rsidR="003347BF" w:rsidRPr="00B502D2">
        <w:rPr>
          <w:rFonts w:asciiTheme="minorHAnsi" w:hAnsiTheme="minorHAnsi" w:cstheme="minorHAnsi"/>
          <w:sz w:val="22"/>
          <w:szCs w:val="22"/>
          <w:lang w:val="en-US"/>
        </w:rPr>
        <w:t>:</w:t>
      </w:r>
    </w:p>
    <w:p w14:paraId="67485167" w14:textId="472869F8" w:rsidR="003347BF" w:rsidRPr="00B502D2" w:rsidRDefault="00C133B2" w:rsidP="008444F5">
      <w:pPr>
        <w:pStyle w:val="ListParagraph"/>
        <w:widowControl w:val="0"/>
        <w:numPr>
          <w:ilvl w:val="0"/>
          <w:numId w:val="35"/>
        </w:numPr>
        <w:spacing w:line="360" w:lineRule="auto"/>
        <w:rPr>
          <w:rFonts w:asciiTheme="minorHAnsi" w:hAnsiTheme="minorHAnsi" w:cstheme="minorHAnsi"/>
          <w:lang w:val="en-US"/>
        </w:rPr>
      </w:pPr>
      <w:r>
        <w:rPr>
          <w:rFonts w:asciiTheme="minorHAnsi" w:hAnsiTheme="minorHAnsi" w:cstheme="minorHAnsi"/>
          <w:lang w:val="en-US"/>
        </w:rPr>
        <w:t>r</w:t>
      </w:r>
      <w:r w:rsidR="003347BF" w:rsidRPr="00B502D2">
        <w:rPr>
          <w:rFonts w:asciiTheme="minorHAnsi" w:hAnsiTheme="minorHAnsi" w:cstheme="minorHAnsi"/>
          <w:lang w:val="en-US"/>
        </w:rPr>
        <w:t>ecipients</w:t>
      </w:r>
      <w:r w:rsidR="00AB4354" w:rsidRPr="00B502D2">
        <w:rPr>
          <w:rFonts w:asciiTheme="minorHAnsi" w:hAnsiTheme="minorHAnsi" w:cstheme="minorHAnsi"/>
          <w:lang w:val="en-US"/>
        </w:rPr>
        <w:t xml:space="preserve"> experienced increased motivation and confidence</w:t>
      </w:r>
      <w:r w:rsidR="003E4BDD">
        <w:rPr>
          <w:rFonts w:asciiTheme="minorHAnsi" w:hAnsiTheme="minorHAnsi" w:cstheme="minorHAnsi"/>
          <w:lang w:val="en-US"/>
        </w:rPr>
        <w:t>,</w:t>
      </w:r>
    </w:p>
    <w:p w14:paraId="3FF0DD25" w14:textId="75D3560F" w:rsidR="003347BF" w:rsidRPr="00B502D2" w:rsidRDefault="00C133B2" w:rsidP="008444F5">
      <w:pPr>
        <w:pStyle w:val="ListParagraph"/>
        <w:widowControl w:val="0"/>
        <w:numPr>
          <w:ilvl w:val="0"/>
          <w:numId w:val="35"/>
        </w:numPr>
        <w:spacing w:line="360" w:lineRule="auto"/>
        <w:rPr>
          <w:rFonts w:asciiTheme="minorHAnsi" w:hAnsiTheme="minorHAnsi" w:cstheme="minorHAnsi"/>
          <w:lang w:val="en-US"/>
        </w:rPr>
      </w:pPr>
      <w:r>
        <w:rPr>
          <w:rFonts w:asciiTheme="minorHAnsi" w:hAnsiTheme="minorHAnsi" w:cstheme="minorHAnsi"/>
          <w:lang w:val="en-US"/>
        </w:rPr>
        <w:t>r</w:t>
      </w:r>
      <w:r w:rsidR="003347BF" w:rsidRPr="00B502D2">
        <w:rPr>
          <w:rFonts w:asciiTheme="minorHAnsi" w:hAnsiTheme="minorHAnsi" w:cstheme="minorHAnsi"/>
          <w:lang w:val="en-US"/>
        </w:rPr>
        <w:t xml:space="preserve">ecipients </w:t>
      </w:r>
      <w:r w:rsidR="00AB4354" w:rsidRPr="00B502D2">
        <w:rPr>
          <w:rFonts w:asciiTheme="minorHAnsi" w:hAnsiTheme="minorHAnsi" w:cstheme="minorHAnsi"/>
          <w:lang w:val="en-US"/>
        </w:rPr>
        <w:t xml:space="preserve">established new connections and networks, </w:t>
      </w:r>
      <w:r w:rsidR="003E4BDD">
        <w:rPr>
          <w:rFonts w:asciiTheme="minorHAnsi" w:hAnsiTheme="minorHAnsi" w:cstheme="minorHAnsi"/>
          <w:lang w:val="en-US"/>
        </w:rPr>
        <w:t>and</w:t>
      </w:r>
    </w:p>
    <w:p w14:paraId="4502E886" w14:textId="668D4061" w:rsidR="0087441A" w:rsidRPr="00B502D2" w:rsidRDefault="00C133B2" w:rsidP="008444F5">
      <w:pPr>
        <w:pStyle w:val="ListParagraph"/>
        <w:widowControl w:val="0"/>
        <w:numPr>
          <w:ilvl w:val="0"/>
          <w:numId w:val="35"/>
        </w:numPr>
        <w:spacing w:line="360" w:lineRule="auto"/>
        <w:rPr>
          <w:rFonts w:asciiTheme="minorHAnsi" w:hAnsiTheme="minorHAnsi" w:cstheme="minorHAnsi"/>
          <w:lang w:val="en-US"/>
        </w:rPr>
      </w:pPr>
      <w:r>
        <w:rPr>
          <w:rFonts w:asciiTheme="minorHAnsi" w:hAnsiTheme="minorHAnsi" w:cstheme="minorHAnsi"/>
          <w:lang w:val="en-US"/>
        </w:rPr>
        <w:t>r</w:t>
      </w:r>
      <w:r w:rsidR="003347BF" w:rsidRPr="00B502D2">
        <w:rPr>
          <w:rFonts w:asciiTheme="minorHAnsi" w:hAnsiTheme="minorHAnsi" w:cstheme="minorHAnsi"/>
          <w:lang w:val="en-US"/>
        </w:rPr>
        <w:t xml:space="preserve">ecipients </w:t>
      </w:r>
      <w:r w:rsidR="00AB4354" w:rsidRPr="00B502D2">
        <w:rPr>
          <w:rFonts w:asciiTheme="minorHAnsi" w:hAnsiTheme="minorHAnsi" w:cstheme="minorHAnsi"/>
          <w:lang w:val="en-US"/>
        </w:rPr>
        <w:t xml:space="preserve">leveraged the opportunity to </w:t>
      </w:r>
      <w:r w:rsidR="003E4BDD">
        <w:rPr>
          <w:rFonts w:asciiTheme="minorHAnsi" w:hAnsiTheme="minorHAnsi" w:cstheme="minorHAnsi"/>
          <w:lang w:val="en-US"/>
        </w:rPr>
        <w:t xml:space="preserve">attend Meeting Place to </w:t>
      </w:r>
      <w:r w:rsidR="00AB4354" w:rsidRPr="00B502D2">
        <w:rPr>
          <w:rFonts w:asciiTheme="minorHAnsi" w:hAnsiTheme="minorHAnsi" w:cstheme="minorHAnsi"/>
          <w:lang w:val="en-US"/>
        </w:rPr>
        <w:t>start new artistic projects, performances and enterprises.</w:t>
      </w:r>
    </w:p>
    <w:p w14:paraId="00F7BEA9" w14:textId="77777777" w:rsidR="003347BF" w:rsidRPr="0058760E" w:rsidRDefault="003347BF" w:rsidP="0058760E">
      <w:pPr>
        <w:widowControl w:val="0"/>
        <w:rPr>
          <w:rStyle w:val="Strong"/>
          <w:rFonts w:asciiTheme="minorHAnsi" w:hAnsiTheme="minorHAnsi" w:cstheme="minorHAnsi"/>
          <w:b w:val="0"/>
          <w:bCs w:val="0"/>
          <w:szCs w:val="28"/>
          <w:lang w:val="en-US"/>
        </w:rPr>
      </w:pPr>
    </w:p>
    <w:p w14:paraId="7A56697D" w14:textId="3C0AF699" w:rsidR="00E727B5" w:rsidRPr="00883414" w:rsidRDefault="00E727B5" w:rsidP="008444F5">
      <w:pPr>
        <w:pStyle w:val="Heading3"/>
        <w:keepNext w:val="0"/>
        <w:keepLines w:val="0"/>
        <w:widowControl w:val="0"/>
      </w:pPr>
      <w:bookmarkStart w:id="19" w:name="_Travel_Grant_recipients:"/>
      <w:bookmarkEnd w:id="19"/>
      <w:r w:rsidRPr="00883414">
        <w:rPr>
          <w:rStyle w:val="Strong"/>
          <w:rFonts w:cstheme="majorBidi"/>
          <w:b/>
          <w:bCs w:val="0"/>
        </w:rPr>
        <w:t xml:space="preserve">Travel </w:t>
      </w:r>
      <w:r w:rsidR="00AB4354" w:rsidRPr="00883414">
        <w:rPr>
          <w:rStyle w:val="Strong"/>
          <w:rFonts w:cstheme="majorBidi"/>
          <w:b/>
          <w:bCs w:val="0"/>
        </w:rPr>
        <w:t>G</w:t>
      </w:r>
      <w:r w:rsidRPr="00883414">
        <w:rPr>
          <w:rStyle w:val="Strong"/>
          <w:rFonts w:cstheme="majorBidi"/>
          <w:b/>
          <w:bCs w:val="0"/>
        </w:rPr>
        <w:t xml:space="preserve">rant </w:t>
      </w:r>
      <w:r w:rsidR="00A62E81">
        <w:rPr>
          <w:rStyle w:val="Strong"/>
          <w:rFonts w:cstheme="majorBidi"/>
          <w:b/>
          <w:bCs w:val="0"/>
        </w:rPr>
        <w:t>R</w:t>
      </w:r>
      <w:r w:rsidRPr="00883414">
        <w:rPr>
          <w:rStyle w:val="Strong"/>
          <w:rFonts w:cstheme="majorBidi"/>
          <w:b/>
          <w:bCs w:val="0"/>
        </w:rPr>
        <w:t>ecipients:</w:t>
      </w:r>
    </w:p>
    <w:p w14:paraId="4F58AB85" w14:textId="14959C68" w:rsidR="00883414" w:rsidRDefault="00883414" w:rsidP="008444F5">
      <w:pPr>
        <w:pStyle w:val="Heading3"/>
        <w:keepNext w:val="0"/>
        <w:keepLines w:val="0"/>
        <w:widowControl w:val="0"/>
        <w:shd w:val="clear" w:color="auto" w:fill="FFFFFF"/>
        <w:spacing w:before="0"/>
        <w:textAlignment w:val="baseline"/>
        <w:rPr>
          <w:rStyle w:val="Strong"/>
          <w:rFonts w:asciiTheme="minorHAnsi" w:hAnsiTheme="minorHAnsi" w:cstheme="minorHAnsi"/>
          <w:color w:val="404040" w:themeColor="text1" w:themeTint="BF"/>
          <w:sz w:val="22"/>
          <w:szCs w:val="22"/>
          <w:bdr w:val="none" w:sz="0" w:space="0" w:color="auto" w:frame="1"/>
        </w:rPr>
      </w:pPr>
    </w:p>
    <w:p w14:paraId="4A9DF8EE" w14:textId="634455A5" w:rsidR="003E4BDD" w:rsidRPr="003E4BDD" w:rsidRDefault="003E4BDD" w:rsidP="003E4BDD">
      <w:pPr>
        <w:rPr>
          <w:rFonts w:asciiTheme="minorHAnsi" w:hAnsiTheme="minorHAnsi" w:cstheme="minorHAnsi"/>
          <w:noProof/>
          <w:color w:val="404040" w:themeColor="text1" w:themeTint="BF"/>
          <w:sz w:val="22"/>
          <w:szCs w:val="22"/>
        </w:rPr>
      </w:pPr>
      <w:r w:rsidRPr="003E4BDD">
        <w:rPr>
          <w:rFonts w:asciiTheme="minorHAnsi" w:hAnsiTheme="minorHAnsi" w:cstheme="minorHAnsi"/>
          <w:noProof/>
          <w:color w:val="404040" w:themeColor="text1" w:themeTint="BF"/>
          <w:sz w:val="22"/>
          <w:szCs w:val="22"/>
        </w:rPr>
        <w:t>The 2019 Travel Grant recipients were:</w:t>
      </w:r>
    </w:p>
    <w:p w14:paraId="444B374F" w14:textId="77777777" w:rsidR="003E4BDD" w:rsidRPr="003E4BDD" w:rsidRDefault="003E4BDD" w:rsidP="003E4BDD"/>
    <w:p w14:paraId="6019DAFE" w14:textId="6D469117" w:rsidR="00E727B5" w:rsidRPr="00883414" w:rsidRDefault="00267ED2" w:rsidP="0018120C">
      <w:pPr>
        <w:spacing w:line="360" w:lineRule="auto"/>
      </w:pPr>
      <w:r w:rsidRPr="00883414">
        <w:rPr>
          <w:rStyle w:val="Strong"/>
          <w:rFonts w:asciiTheme="minorHAnsi" w:hAnsiTheme="minorHAnsi" w:cstheme="minorHAnsi"/>
          <w:color w:val="404040" w:themeColor="text1" w:themeTint="BF"/>
          <w:sz w:val="22"/>
          <w:szCs w:val="22"/>
          <w:bdr w:val="none" w:sz="0" w:space="0" w:color="auto" w:frame="1"/>
        </w:rPr>
        <w:t>Emiko A</w:t>
      </w:r>
      <w:r w:rsidR="0018120C">
        <w:rPr>
          <w:rStyle w:val="Strong"/>
          <w:rFonts w:asciiTheme="minorHAnsi" w:hAnsiTheme="minorHAnsi" w:cstheme="minorHAnsi"/>
          <w:color w:val="404040" w:themeColor="text1" w:themeTint="BF"/>
          <w:sz w:val="22"/>
          <w:szCs w:val="22"/>
          <w:bdr w:val="none" w:sz="0" w:space="0" w:color="auto" w:frame="1"/>
        </w:rPr>
        <w:t>r</w:t>
      </w:r>
      <w:r w:rsidRPr="00883414">
        <w:rPr>
          <w:rStyle w:val="Strong"/>
          <w:rFonts w:asciiTheme="minorHAnsi" w:hAnsiTheme="minorHAnsi" w:cstheme="minorHAnsi"/>
          <w:color w:val="404040" w:themeColor="text1" w:themeTint="BF"/>
          <w:sz w:val="22"/>
          <w:szCs w:val="22"/>
          <w:bdr w:val="none" w:sz="0" w:space="0" w:color="auto" w:frame="1"/>
        </w:rPr>
        <w:t>temis</w:t>
      </w:r>
      <w:r w:rsidR="0087441A" w:rsidRPr="00883414">
        <w:rPr>
          <w:rStyle w:val="Strong"/>
          <w:rFonts w:asciiTheme="minorHAnsi" w:hAnsiTheme="minorHAnsi" w:cstheme="minorHAnsi"/>
          <w:color w:val="404040" w:themeColor="text1" w:themeTint="BF"/>
          <w:sz w:val="22"/>
          <w:szCs w:val="22"/>
          <w:bdr w:val="none" w:sz="0" w:space="0" w:color="auto" w:frame="1"/>
        </w:rPr>
        <w:t xml:space="preserve"> (SA)</w:t>
      </w:r>
    </w:p>
    <w:p w14:paraId="7434C775" w14:textId="7D602CCA" w:rsidR="00E727B5" w:rsidRPr="00AB4354" w:rsidRDefault="00E727B5" w:rsidP="008444F5">
      <w:pPr>
        <w:widowControl w:val="0"/>
        <w:shd w:val="clear" w:color="auto" w:fill="FFFFFF"/>
        <w:spacing w:line="360" w:lineRule="auto"/>
        <w:textAlignment w:val="baseline"/>
        <w:rPr>
          <w:rFonts w:asciiTheme="minorHAnsi" w:hAnsiTheme="minorHAnsi" w:cstheme="minorHAnsi"/>
          <w:color w:val="404040" w:themeColor="text1" w:themeTint="BF"/>
          <w:sz w:val="22"/>
          <w:szCs w:val="22"/>
        </w:rPr>
      </w:pPr>
      <w:r w:rsidRPr="00AB4354">
        <w:rPr>
          <w:rFonts w:asciiTheme="minorHAnsi" w:hAnsiTheme="minorHAnsi" w:cstheme="minorHAnsi"/>
          <w:noProof/>
          <w:color w:val="404040" w:themeColor="text1" w:themeTint="BF"/>
          <w:sz w:val="22"/>
          <w:szCs w:val="22"/>
        </w:rPr>
        <w:t>Emiko Artemis has been a professional artist since 2012</w:t>
      </w:r>
      <w:r w:rsidR="003347BF">
        <w:rPr>
          <w:rFonts w:asciiTheme="minorHAnsi" w:hAnsiTheme="minorHAnsi" w:cstheme="minorHAnsi"/>
          <w:noProof/>
          <w:color w:val="404040" w:themeColor="text1" w:themeTint="BF"/>
          <w:sz w:val="22"/>
          <w:szCs w:val="22"/>
        </w:rPr>
        <w:t xml:space="preserve"> and</w:t>
      </w:r>
      <w:r w:rsidR="00AB4354">
        <w:rPr>
          <w:rFonts w:asciiTheme="minorHAnsi" w:hAnsiTheme="minorHAnsi" w:cstheme="minorHAnsi"/>
          <w:noProof/>
          <w:color w:val="404040" w:themeColor="text1" w:themeTint="BF"/>
          <w:sz w:val="22"/>
          <w:szCs w:val="22"/>
        </w:rPr>
        <w:t xml:space="preserve"> has a</w:t>
      </w:r>
      <w:r w:rsidRPr="00AB4354">
        <w:rPr>
          <w:rFonts w:asciiTheme="minorHAnsi" w:hAnsiTheme="minorHAnsi" w:cstheme="minorHAnsi"/>
          <w:noProof/>
          <w:color w:val="404040" w:themeColor="text1" w:themeTint="BF"/>
          <w:sz w:val="22"/>
          <w:szCs w:val="22"/>
        </w:rPr>
        <w:t xml:space="preserve"> PhD for </w:t>
      </w:r>
      <w:r w:rsidR="00AB4354">
        <w:rPr>
          <w:rFonts w:asciiTheme="minorHAnsi" w:hAnsiTheme="minorHAnsi" w:cstheme="minorHAnsi"/>
          <w:noProof/>
          <w:color w:val="404040" w:themeColor="text1" w:themeTint="BF"/>
          <w:sz w:val="22"/>
          <w:szCs w:val="22"/>
        </w:rPr>
        <w:t>her</w:t>
      </w:r>
      <w:r w:rsidRPr="00AB4354">
        <w:rPr>
          <w:rFonts w:asciiTheme="minorHAnsi" w:hAnsiTheme="minorHAnsi" w:cstheme="minorHAnsi"/>
          <w:noProof/>
          <w:color w:val="404040" w:themeColor="text1" w:themeTint="BF"/>
          <w:sz w:val="22"/>
          <w:szCs w:val="22"/>
        </w:rPr>
        <w:t xml:space="preserve"> research</w:t>
      </w:r>
      <w:r w:rsidR="00AB4354">
        <w:rPr>
          <w:rFonts w:asciiTheme="minorHAnsi" w:hAnsiTheme="minorHAnsi" w:cstheme="minorHAnsi"/>
          <w:noProof/>
          <w:color w:val="404040" w:themeColor="text1" w:themeTint="BF"/>
          <w:sz w:val="22"/>
          <w:szCs w:val="22"/>
        </w:rPr>
        <w:t xml:space="preserve"> </w:t>
      </w:r>
      <w:r w:rsidRPr="00AB4354">
        <w:rPr>
          <w:rFonts w:asciiTheme="minorHAnsi" w:hAnsiTheme="minorHAnsi" w:cstheme="minorHAnsi"/>
          <w:noProof/>
          <w:color w:val="404040" w:themeColor="text1" w:themeTint="BF"/>
          <w:sz w:val="22"/>
          <w:szCs w:val="22"/>
        </w:rPr>
        <w:t>exploring the medicali</w:t>
      </w:r>
      <w:r w:rsidR="00C133B2">
        <w:rPr>
          <w:rFonts w:asciiTheme="minorHAnsi" w:hAnsiTheme="minorHAnsi" w:cstheme="minorHAnsi"/>
          <w:noProof/>
          <w:color w:val="404040" w:themeColor="text1" w:themeTint="BF"/>
          <w:sz w:val="22"/>
          <w:szCs w:val="22"/>
        </w:rPr>
        <w:t>s</w:t>
      </w:r>
      <w:r w:rsidRPr="00AB4354">
        <w:rPr>
          <w:rFonts w:asciiTheme="minorHAnsi" w:hAnsiTheme="minorHAnsi" w:cstheme="minorHAnsi"/>
          <w:noProof/>
          <w:color w:val="404040" w:themeColor="text1" w:themeTint="BF"/>
          <w:sz w:val="22"/>
          <w:szCs w:val="22"/>
        </w:rPr>
        <w:t>ation of women’s bodies and mind</w:t>
      </w:r>
      <w:r w:rsidR="00C133B2">
        <w:rPr>
          <w:rFonts w:asciiTheme="minorHAnsi" w:hAnsiTheme="minorHAnsi" w:cstheme="minorHAnsi"/>
          <w:noProof/>
          <w:color w:val="404040" w:themeColor="text1" w:themeTint="BF"/>
          <w:sz w:val="22"/>
          <w:szCs w:val="22"/>
        </w:rPr>
        <w:t>s</w:t>
      </w:r>
      <w:r w:rsidRPr="00AB4354">
        <w:rPr>
          <w:rFonts w:asciiTheme="minorHAnsi" w:hAnsiTheme="minorHAnsi" w:cstheme="minorHAnsi"/>
          <w:noProof/>
          <w:color w:val="404040" w:themeColor="text1" w:themeTint="BF"/>
          <w:sz w:val="22"/>
          <w:szCs w:val="22"/>
        </w:rPr>
        <w:t>. Emiko has investigated this concept further in her practice, particularly how body and mind are connected and disconnected by the experience of modern life</w:t>
      </w:r>
      <w:r w:rsidR="00AB4354">
        <w:rPr>
          <w:rFonts w:asciiTheme="minorHAnsi" w:hAnsiTheme="minorHAnsi" w:cstheme="minorHAnsi"/>
          <w:noProof/>
          <w:color w:val="404040" w:themeColor="text1" w:themeTint="BF"/>
          <w:sz w:val="22"/>
          <w:szCs w:val="22"/>
        </w:rPr>
        <w:t xml:space="preserve">. </w:t>
      </w:r>
      <w:r w:rsidRPr="00AB4354">
        <w:rPr>
          <w:rFonts w:asciiTheme="minorHAnsi" w:eastAsiaTheme="minorHAnsi" w:hAnsiTheme="minorHAnsi" w:cstheme="minorHAnsi"/>
          <w:noProof/>
          <w:color w:val="404040" w:themeColor="text1" w:themeTint="BF"/>
          <w:sz w:val="22"/>
          <w:szCs w:val="22"/>
        </w:rPr>
        <w:t xml:space="preserve">Emiko </w:t>
      </w:r>
      <w:r w:rsidR="00AF04E8">
        <w:rPr>
          <w:rFonts w:asciiTheme="minorHAnsi" w:eastAsiaTheme="minorHAnsi" w:hAnsiTheme="minorHAnsi" w:cstheme="minorHAnsi"/>
          <w:noProof/>
          <w:color w:val="404040" w:themeColor="text1" w:themeTint="BF"/>
          <w:sz w:val="22"/>
          <w:szCs w:val="22"/>
        </w:rPr>
        <w:t>now lives in</w:t>
      </w:r>
      <w:r w:rsidRPr="00AB4354">
        <w:rPr>
          <w:rFonts w:asciiTheme="minorHAnsi" w:eastAsiaTheme="minorHAnsi" w:hAnsiTheme="minorHAnsi" w:cstheme="minorHAnsi"/>
          <w:noProof/>
          <w:color w:val="404040" w:themeColor="text1" w:themeTint="BF"/>
          <w:sz w:val="22"/>
          <w:szCs w:val="22"/>
        </w:rPr>
        <w:t xml:space="preserve"> South Australia, where she regularly exhibits her work and is focu</w:t>
      </w:r>
      <w:r w:rsidR="00C133B2">
        <w:rPr>
          <w:rFonts w:asciiTheme="minorHAnsi" w:eastAsiaTheme="minorHAnsi" w:hAnsiTheme="minorHAnsi" w:cstheme="minorHAnsi"/>
          <w:noProof/>
          <w:color w:val="404040" w:themeColor="text1" w:themeTint="BF"/>
          <w:sz w:val="22"/>
          <w:szCs w:val="22"/>
        </w:rPr>
        <w:t>s</w:t>
      </w:r>
      <w:r w:rsidRPr="00AB4354">
        <w:rPr>
          <w:rFonts w:asciiTheme="minorHAnsi" w:eastAsiaTheme="minorHAnsi" w:hAnsiTheme="minorHAnsi" w:cstheme="minorHAnsi"/>
          <w:noProof/>
          <w:color w:val="404040" w:themeColor="text1" w:themeTint="BF"/>
          <w:sz w:val="22"/>
          <w:szCs w:val="22"/>
        </w:rPr>
        <w:t>sed on building her community arts practice.</w:t>
      </w:r>
    </w:p>
    <w:p w14:paraId="27D4C133" w14:textId="77777777" w:rsidR="00E727B5" w:rsidRPr="00AB4354" w:rsidRDefault="00E727B5" w:rsidP="008444F5">
      <w:pPr>
        <w:pStyle w:val="NormalWeb"/>
        <w:widowControl w:val="0"/>
        <w:spacing w:before="0" w:beforeAutospacing="0" w:after="0" w:afterAutospacing="0" w:line="360" w:lineRule="auto"/>
        <w:contextualSpacing/>
        <w:rPr>
          <w:rFonts w:asciiTheme="minorHAnsi" w:eastAsiaTheme="minorHAnsi" w:hAnsiTheme="minorHAnsi" w:cstheme="minorHAnsi"/>
          <w:noProof/>
          <w:color w:val="404040" w:themeColor="text1" w:themeTint="BF"/>
          <w:sz w:val="22"/>
          <w:szCs w:val="22"/>
        </w:rPr>
      </w:pPr>
    </w:p>
    <w:p w14:paraId="2956B00A" w14:textId="13A51361" w:rsidR="003347BF" w:rsidRDefault="00267ED2" w:rsidP="008444F5">
      <w:pPr>
        <w:pStyle w:val="NormalWeb"/>
        <w:widowControl w:val="0"/>
        <w:spacing w:before="0" w:beforeAutospacing="0" w:after="0" w:afterAutospacing="0" w:line="360" w:lineRule="auto"/>
        <w:rPr>
          <w:rFonts w:asciiTheme="minorHAnsi" w:eastAsiaTheme="minorHAnsi" w:hAnsiTheme="minorHAnsi" w:cstheme="minorHAnsi"/>
          <w:noProof/>
          <w:color w:val="404040" w:themeColor="text1" w:themeTint="BF"/>
          <w:sz w:val="22"/>
          <w:szCs w:val="22"/>
        </w:rPr>
      </w:pPr>
      <w:r>
        <w:rPr>
          <w:rFonts w:asciiTheme="minorHAnsi" w:eastAsiaTheme="minorHAnsi" w:hAnsiTheme="minorHAnsi" w:cstheme="minorHAnsi"/>
          <w:b/>
          <w:bCs/>
          <w:noProof/>
          <w:color w:val="404040" w:themeColor="text1" w:themeTint="BF"/>
          <w:sz w:val="22"/>
          <w:szCs w:val="22"/>
        </w:rPr>
        <w:t>Josh</w:t>
      </w:r>
      <w:r w:rsidR="00C133B2">
        <w:rPr>
          <w:rFonts w:asciiTheme="minorHAnsi" w:eastAsiaTheme="minorHAnsi" w:hAnsiTheme="minorHAnsi" w:cstheme="minorHAnsi"/>
          <w:b/>
          <w:bCs/>
          <w:noProof/>
          <w:color w:val="404040" w:themeColor="text1" w:themeTint="BF"/>
          <w:sz w:val="22"/>
          <w:szCs w:val="22"/>
        </w:rPr>
        <w:t>ua</w:t>
      </w:r>
      <w:r>
        <w:rPr>
          <w:rFonts w:asciiTheme="minorHAnsi" w:eastAsiaTheme="minorHAnsi" w:hAnsiTheme="minorHAnsi" w:cstheme="minorHAnsi"/>
          <w:b/>
          <w:bCs/>
          <w:noProof/>
          <w:color w:val="404040" w:themeColor="text1" w:themeTint="BF"/>
          <w:sz w:val="22"/>
          <w:szCs w:val="22"/>
        </w:rPr>
        <w:t xml:space="preserve"> Campton</w:t>
      </w:r>
      <w:r w:rsidR="0087441A" w:rsidRPr="00AB4354">
        <w:rPr>
          <w:rFonts w:asciiTheme="minorHAnsi" w:eastAsiaTheme="minorHAnsi" w:hAnsiTheme="minorHAnsi" w:cstheme="minorHAnsi"/>
          <w:b/>
          <w:bCs/>
          <w:noProof/>
          <w:color w:val="404040" w:themeColor="text1" w:themeTint="BF"/>
          <w:sz w:val="22"/>
          <w:szCs w:val="22"/>
        </w:rPr>
        <w:t xml:space="preserve"> (SA)</w:t>
      </w:r>
      <w:r w:rsidR="00E727B5" w:rsidRPr="00AB4354">
        <w:rPr>
          <w:rFonts w:asciiTheme="minorHAnsi" w:eastAsiaTheme="minorHAnsi" w:hAnsiTheme="minorHAnsi" w:cstheme="minorHAnsi"/>
          <w:noProof/>
          <w:color w:val="404040" w:themeColor="text1" w:themeTint="BF"/>
          <w:sz w:val="22"/>
          <w:szCs w:val="22"/>
        </w:rPr>
        <w:br/>
        <w:t xml:space="preserve">Joshua Campton is an Aboriginal artist, originally from Darwin. He is a dancer, poet, actor and D.J. He studies visual arts, film making and acting at Tutti Arts in Adelaide. He has performed throughout Australia, currently working with Kurruru Performing Arts, No Strings Attached Theatre and Tutti. </w:t>
      </w:r>
      <w:r w:rsidR="00AA62F0">
        <w:rPr>
          <w:rFonts w:asciiTheme="minorHAnsi" w:eastAsiaTheme="minorHAnsi" w:hAnsiTheme="minorHAnsi" w:cstheme="minorHAnsi"/>
          <w:noProof/>
          <w:color w:val="404040" w:themeColor="text1" w:themeTint="BF"/>
          <w:sz w:val="22"/>
          <w:szCs w:val="22"/>
        </w:rPr>
        <w:t xml:space="preserve">His </w:t>
      </w:r>
      <w:r w:rsidR="00E727B5" w:rsidRPr="00AB4354">
        <w:rPr>
          <w:rFonts w:asciiTheme="minorHAnsi" w:eastAsiaTheme="minorHAnsi" w:hAnsiTheme="minorHAnsi" w:cstheme="minorHAnsi"/>
          <w:noProof/>
          <w:color w:val="404040" w:themeColor="text1" w:themeTint="BF"/>
          <w:sz w:val="22"/>
          <w:szCs w:val="22"/>
        </w:rPr>
        <w:t>film, ‘Landscape Diaries’ featuring his poetry and dance</w:t>
      </w:r>
      <w:r w:rsidR="00AF04E8">
        <w:rPr>
          <w:rFonts w:asciiTheme="minorHAnsi" w:eastAsiaTheme="minorHAnsi" w:hAnsiTheme="minorHAnsi" w:cstheme="minorHAnsi"/>
          <w:noProof/>
          <w:color w:val="404040" w:themeColor="text1" w:themeTint="BF"/>
          <w:sz w:val="22"/>
          <w:szCs w:val="22"/>
        </w:rPr>
        <w:t>,</w:t>
      </w:r>
      <w:r w:rsidR="00E727B5" w:rsidRPr="00AB4354">
        <w:rPr>
          <w:rFonts w:asciiTheme="minorHAnsi" w:eastAsiaTheme="minorHAnsi" w:hAnsiTheme="minorHAnsi" w:cstheme="minorHAnsi"/>
          <w:noProof/>
          <w:color w:val="404040" w:themeColor="text1" w:themeTint="BF"/>
          <w:sz w:val="22"/>
          <w:szCs w:val="22"/>
        </w:rPr>
        <w:t xml:space="preserve"> screened at the ‘Sit Down and Shut Up Film Festival’ in 2018.</w:t>
      </w:r>
    </w:p>
    <w:p w14:paraId="0FBD02C1" w14:textId="77777777" w:rsidR="004E092D" w:rsidRDefault="00E727B5" w:rsidP="004E092D">
      <w:pPr>
        <w:pStyle w:val="NormalWeb"/>
        <w:widowControl w:val="0"/>
        <w:spacing w:before="0" w:beforeAutospacing="0" w:after="0" w:afterAutospacing="0" w:line="360" w:lineRule="auto"/>
        <w:rPr>
          <w:rFonts w:asciiTheme="minorHAnsi" w:eastAsiaTheme="minorHAnsi" w:hAnsiTheme="minorHAnsi" w:cstheme="minorHAnsi"/>
          <w:noProof/>
          <w:color w:val="404040" w:themeColor="text1" w:themeTint="BF"/>
          <w:sz w:val="22"/>
          <w:szCs w:val="22"/>
        </w:rPr>
      </w:pPr>
      <w:r w:rsidRPr="00AB4354">
        <w:rPr>
          <w:rFonts w:asciiTheme="minorHAnsi" w:eastAsiaTheme="minorHAnsi" w:hAnsiTheme="minorHAnsi" w:cstheme="minorHAnsi"/>
          <w:noProof/>
          <w:color w:val="404040" w:themeColor="text1" w:themeTint="BF"/>
          <w:sz w:val="22"/>
          <w:szCs w:val="22"/>
        </w:rPr>
        <w:br/>
      </w:r>
      <w:r w:rsidR="00267ED2">
        <w:rPr>
          <w:rFonts w:asciiTheme="minorHAnsi" w:eastAsiaTheme="minorHAnsi" w:hAnsiTheme="minorHAnsi" w:cstheme="minorHAnsi"/>
          <w:b/>
          <w:bCs/>
          <w:noProof/>
          <w:color w:val="404040" w:themeColor="text1" w:themeTint="BF"/>
          <w:sz w:val="22"/>
          <w:szCs w:val="22"/>
        </w:rPr>
        <w:t>Michael Chan</w:t>
      </w:r>
      <w:r w:rsidR="0087441A" w:rsidRPr="00AB4354">
        <w:rPr>
          <w:rFonts w:asciiTheme="minorHAnsi" w:eastAsiaTheme="minorHAnsi" w:hAnsiTheme="minorHAnsi" w:cstheme="minorHAnsi"/>
          <w:b/>
          <w:bCs/>
          <w:noProof/>
          <w:color w:val="404040" w:themeColor="text1" w:themeTint="BF"/>
          <w:sz w:val="22"/>
          <w:szCs w:val="22"/>
        </w:rPr>
        <w:t xml:space="preserve"> (VIC)</w:t>
      </w:r>
      <w:r w:rsidRPr="00AB4354">
        <w:rPr>
          <w:rFonts w:asciiTheme="minorHAnsi" w:eastAsiaTheme="minorHAnsi" w:hAnsiTheme="minorHAnsi" w:cstheme="minorHAnsi"/>
          <w:noProof/>
          <w:color w:val="404040" w:themeColor="text1" w:themeTint="BF"/>
          <w:sz w:val="22"/>
          <w:szCs w:val="22"/>
        </w:rPr>
        <w:br/>
        <w:t>Michael Chan is an ensemble artist who works for Geelong-based theatre company, Back to Back Theatre. Michael travelled to Hong Kong to work on the Democratic Set project after making an appearance as an extra on the short film Oddlands on ABC TV</w:t>
      </w:r>
      <w:r w:rsidR="00D45BA4">
        <w:rPr>
          <w:rFonts w:asciiTheme="minorHAnsi" w:eastAsiaTheme="minorHAnsi" w:hAnsiTheme="minorHAnsi" w:cstheme="minorHAnsi"/>
          <w:noProof/>
          <w:color w:val="404040" w:themeColor="text1" w:themeTint="BF"/>
          <w:sz w:val="22"/>
          <w:szCs w:val="22"/>
        </w:rPr>
        <w:t xml:space="preserve">. </w:t>
      </w:r>
      <w:r w:rsidRPr="00AB4354">
        <w:rPr>
          <w:rFonts w:asciiTheme="minorHAnsi" w:eastAsiaTheme="minorHAnsi" w:hAnsiTheme="minorHAnsi" w:cstheme="minorHAnsi"/>
          <w:noProof/>
          <w:color w:val="404040" w:themeColor="text1" w:themeTint="BF"/>
          <w:sz w:val="22"/>
          <w:szCs w:val="22"/>
        </w:rPr>
        <w:t xml:space="preserve">Michael was awarded with the 2017 Geelong Awards for People with a Disability </w:t>
      </w:r>
      <w:r w:rsidR="00AF04E8">
        <w:rPr>
          <w:rFonts w:asciiTheme="minorHAnsi" w:eastAsiaTheme="minorHAnsi" w:hAnsiTheme="minorHAnsi" w:cstheme="minorHAnsi"/>
          <w:noProof/>
          <w:color w:val="404040" w:themeColor="text1" w:themeTint="BF"/>
          <w:sz w:val="22"/>
          <w:szCs w:val="22"/>
        </w:rPr>
        <w:t>in the</w:t>
      </w:r>
      <w:r w:rsidRPr="00AB4354">
        <w:rPr>
          <w:rFonts w:asciiTheme="minorHAnsi" w:eastAsiaTheme="minorHAnsi" w:hAnsiTheme="minorHAnsi" w:cstheme="minorHAnsi"/>
          <w:noProof/>
          <w:color w:val="404040" w:themeColor="text1" w:themeTint="BF"/>
          <w:sz w:val="22"/>
          <w:szCs w:val="22"/>
        </w:rPr>
        <w:t xml:space="preserve"> Arts category for his performance in Geelong Society of Operatic and Dramatic Arts</w:t>
      </w:r>
      <w:r w:rsidR="00D45BA4">
        <w:rPr>
          <w:rFonts w:asciiTheme="minorHAnsi" w:eastAsiaTheme="minorHAnsi" w:hAnsiTheme="minorHAnsi" w:cstheme="minorHAnsi"/>
          <w:noProof/>
          <w:color w:val="404040" w:themeColor="text1" w:themeTint="BF"/>
          <w:sz w:val="22"/>
          <w:szCs w:val="22"/>
        </w:rPr>
        <w:t xml:space="preserve"> </w:t>
      </w:r>
      <w:r w:rsidRPr="00AB4354">
        <w:rPr>
          <w:rFonts w:asciiTheme="minorHAnsi" w:eastAsiaTheme="minorHAnsi" w:hAnsiTheme="minorHAnsi" w:cstheme="minorHAnsi"/>
          <w:noProof/>
          <w:color w:val="404040" w:themeColor="text1" w:themeTint="BF"/>
          <w:sz w:val="22"/>
          <w:szCs w:val="22"/>
        </w:rPr>
        <w:t>musical production of Chess.</w:t>
      </w:r>
    </w:p>
    <w:p w14:paraId="091BFA49" w14:textId="77777777" w:rsidR="004E092D" w:rsidRDefault="004E092D" w:rsidP="004E092D">
      <w:pPr>
        <w:pStyle w:val="NormalWeb"/>
        <w:widowControl w:val="0"/>
        <w:spacing w:before="0" w:beforeAutospacing="0" w:after="0" w:afterAutospacing="0"/>
        <w:rPr>
          <w:rFonts w:asciiTheme="minorHAnsi" w:hAnsiTheme="minorHAnsi" w:cstheme="minorHAnsi"/>
          <w:b/>
          <w:sz w:val="22"/>
          <w:szCs w:val="22"/>
        </w:rPr>
      </w:pPr>
    </w:p>
    <w:p w14:paraId="5555849D" w14:textId="611F4EB9" w:rsidR="00E727B5" w:rsidRPr="006C5499" w:rsidRDefault="00267ED2" w:rsidP="004E092D">
      <w:pPr>
        <w:pStyle w:val="NormalWeb"/>
        <w:widowControl w:val="0"/>
        <w:spacing w:before="0" w:beforeAutospacing="0" w:after="0" w:afterAutospacing="0" w:line="360" w:lineRule="auto"/>
        <w:rPr>
          <w:rFonts w:asciiTheme="minorHAnsi" w:eastAsiaTheme="minorHAnsi" w:hAnsiTheme="minorHAnsi" w:cstheme="minorHAnsi"/>
          <w:noProof/>
          <w:color w:val="404040" w:themeColor="text1" w:themeTint="BF"/>
          <w:sz w:val="22"/>
          <w:szCs w:val="22"/>
        </w:rPr>
      </w:pPr>
      <w:r w:rsidRPr="0018120C">
        <w:rPr>
          <w:rFonts w:asciiTheme="minorHAnsi" w:hAnsiTheme="minorHAnsi" w:cstheme="minorHAnsi"/>
          <w:b/>
          <w:sz w:val="22"/>
          <w:szCs w:val="22"/>
        </w:rPr>
        <w:t>Debbie Chilton</w:t>
      </w:r>
      <w:r w:rsidR="0087441A" w:rsidRPr="0018120C">
        <w:rPr>
          <w:rFonts w:asciiTheme="minorHAnsi" w:hAnsiTheme="minorHAnsi" w:cstheme="minorHAnsi"/>
          <w:b/>
          <w:sz w:val="22"/>
          <w:szCs w:val="22"/>
        </w:rPr>
        <w:t xml:space="preserve"> (QLD)</w:t>
      </w:r>
      <w:r w:rsidR="00E727B5" w:rsidRPr="00AB4354">
        <w:rPr>
          <w:rFonts w:asciiTheme="minorHAnsi" w:eastAsiaTheme="minorHAnsi" w:hAnsiTheme="minorHAnsi" w:cstheme="minorHAnsi"/>
          <w:noProof/>
          <w:color w:val="404040" w:themeColor="text1" w:themeTint="BF"/>
          <w:sz w:val="22"/>
          <w:szCs w:val="22"/>
        </w:rPr>
        <w:br/>
        <w:t xml:space="preserve">Debbie Chilton has been active in the creative arts since 2000, first as a published poet and author and most recently as a visual artist. In 2019 she had a solo exhibition in Brisbane, Fortitude Valley, and </w:t>
      </w:r>
      <w:r w:rsidR="00AA62F0">
        <w:rPr>
          <w:rFonts w:asciiTheme="minorHAnsi" w:eastAsiaTheme="minorHAnsi" w:hAnsiTheme="minorHAnsi" w:cstheme="minorHAnsi"/>
          <w:noProof/>
          <w:color w:val="404040" w:themeColor="text1" w:themeTint="BF"/>
          <w:sz w:val="22"/>
          <w:szCs w:val="22"/>
        </w:rPr>
        <w:t>took</w:t>
      </w:r>
      <w:r w:rsidR="00E727B5" w:rsidRPr="00AB4354">
        <w:rPr>
          <w:rFonts w:asciiTheme="minorHAnsi" w:eastAsiaTheme="minorHAnsi" w:hAnsiTheme="minorHAnsi" w:cstheme="minorHAnsi"/>
          <w:noProof/>
          <w:color w:val="404040" w:themeColor="text1" w:themeTint="BF"/>
          <w:sz w:val="22"/>
          <w:szCs w:val="22"/>
        </w:rPr>
        <w:t xml:space="preserve"> part in a major art exhibition with Arts from the Margins. In addition to her personal arts practice, Debbie has delivered several community arts programs under the Regional Arts Development Fund (RADF) including working with people with disability</w:t>
      </w:r>
      <w:r w:rsidR="006C5499">
        <w:rPr>
          <w:rFonts w:asciiTheme="minorHAnsi" w:eastAsiaTheme="minorHAnsi" w:hAnsiTheme="minorHAnsi" w:cstheme="minorHAnsi"/>
          <w:noProof/>
          <w:color w:val="404040" w:themeColor="text1" w:themeTint="BF"/>
          <w:sz w:val="22"/>
          <w:szCs w:val="22"/>
        </w:rPr>
        <w:t>.</w:t>
      </w:r>
    </w:p>
    <w:p w14:paraId="47038626" w14:textId="77777777" w:rsidR="004E092D" w:rsidRDefault="004E092D" w:rsidP="004E092D">
      <w:pPr>
        <w:widowControl w:val="0"/>
        <w:shd w:val="clear" w:color="auto" w:fill="FFFFFF"/>
        <w:spacing w:line="360" w:lineRule="auto"/>
        <w:textAlignment w:val="baseline"/>
        <w:rPr>
          <w:rFonts w:asciiTheme="minorHAnsi" w:hAnsiTheme="minorHAnsi" w:cstheme="minorHAnsi"/>
          <w:b/>
          <w:bCs/>
          <w:noProof/>
          <w:color w:val="404040" w:themeColor="text1" w:themeTint="BF"/>
          <w:sz w:val="22"/>
          <w:szCs w:val="22"/>
        </w:rPr>
      </w:pPr>
    </w:p>
    <w:p w14:paraId="4CCD649C" w14:textId="115D654A" w:rsidR="00E727B5" w:rsidRPr="00AB4354" w:rsidRDefault="00267ED2" w:rsidP="004E092D">
      <w:pPr>
        <w:widowControl w:val="0"/>
        <w:shd w:val="clear" w:color="auto" w:fill="FFFFFF"/>
        <w:spacing w:line="360" w:lineRule="auto"/>
        <w:textAlignment w:val="baseline"/>
        <w:rPr>
          <w:rFonts w:asciiTheme="minorHAnsi" w:hAnsiTheme="minorHAnsi" w:cstheme="minorHAnsi"/>
          <w:b/>
          <w:bCs/>
          <w:noProof/>
          <w:color w:val="404040" w:themeColor="text1" w:themeTint="BF"/>
          <w:sz w:val="22"/>
          <w:szCs w:val="22"/>
        </w:rPr>
      </w:pPr>
      <w:r>
        <w:rPr>
          <w:rFonts w:asciiTheme="minorHAnsi" w:hAnsiTheme="minorHAnsi" w:cstheme="minorHAnsi"/>
          <w:b/>
          <w:bCs/>
          <w:noProof/>
          <w:color w:val="404040" w:themeColor="text1" w:themeTint="BF"/>
          <w:sz w:val="22"/>
          <w:szCs w:val="22"/>
        </w:rPr>
        <w:t>Anna Molnar</w:t>
      </w:r>
      <w:r w:rsidR="0087441A" w:rsidRPr="00AB4354">
        <w:rPr>
          <w:rFonts w:asciiTheme="minorHAnsi" w:hAnsiTheme="minorHAnsi" w:cstheme="minorHAnsi"/>
          <w:b/>
          <w:bCs/>
          <w:noProof/>
          <w:color w:val="404040" w:themeColor="text1" w:themeTint="BF"/>
          <w:sz w:val="22"/>
          <w:szCs w:val="22"/>
        </w:rPr>
        <w:t xml:space="preserve"> (VIC)</w:t>
      </w:r>
    </w:p>
    <w:p w14:paraId="7E998BE3" w14:textId="78A10ABC" w:rsidR="00E727B5" w:rsidRPr="00AB4354" w:rsidRDefault="00E727B5" w:rsidP="008444F5">
      <w:pPr>
        <w:widowControl w:val="0"/>
        <w:shd w:val="clear" w:color="auto" w:fill="FFFFFF"/>
        <w:spacing w:line="360" w:lineRule="auto"/>
        <w:contextualSpacing/>
        <w:textAlignment w:val="baseline"/>
        <w:rPr>
          <w:rFonts w:asciiTheme="minorHAnsi" w:hAnsiTheme="minorHAnsi" w:cstheme="minorHAnsi"/>
          <w:noProof/>
          <w:color w:val="404040" w:themeColor="text1" w:themeTint="BF"/>
          <w:sz w:val="22"/>
          <w:szCs w:val="22"/>
        </w:rPr>
      </w:pPr>
      <w:r w:rsidRPr="00AB4354">
        <w:rPr>
          <w:rFonts w:asciiTheme="minorHAnsi" w:hAnsiTheme="minorHAnsi" w:cstheme="minorHAnsi"/>
          <w:noProof/>
          <w:color w:val="404040" w:themeColor="text1" w:themeTint="BF"/>
          <w:sz w:val="22"/>
          <w:szCs w:val="22"/>
        </w:rPr>
        <w:t xml:space="preserve">Anna Molnar is completing </w:t>
      </w:r>
      <w:r w:rsidR="004B174D">
        <w:rPr>
          <w:rFonts w:asciiTheme="minorHAnsi" w:hAnsiTheme="minorHAnsi" w:cstheme="minorHAnsi"/>
          <w:noProof/>
          <w:color w:val="404040" w:themeColor="text1" w:themeTint="BF"/>
          <w:sz w:val="22"/>
          <w:szCs w:val="22"/>
        </w:rPr>
        <w:t>her</w:t>
      </w:r>
      <w:r w:rsidRPr="00AB4354">
        <w:rPr>
          <w:rFonts w:asciiTheme="minorHAnsi" w:hAnsiTheme="minorHAnsi" w:cstheme="minorHAnsi"/>
          <w:noProof/>
          <w:color w:val="404040" w:themeColor="text1" w:themeTint="BF"/>
          <w:sz w:val="22"/>
          <w:szCs w:val="22"/>
        </w:rPr>
        <w:t xml:space="preserve"> Masters in Directing for Performance at the Victorian College of the Arts (VCA), and previously studied Drama at the Queensland University of Technology (QUT). Anna’s production credits include Director of CROSSROADS (La Mama Explorations); Co-Director of The Light Ensemble, presenting shows at the 2high Festival (Backbone Youth Arts); and Producer of EVE by Margi Brown Ash (Metro Arts and the nest ensemble).</w:t>
      </w:r>
    </w:p>
    <w:p w14:paraId="63986DC9" w14:textId="5F06F120" w:rsidR="00E727B5" w:rsidRPr="0018120C" w:rsidRDefault="00E727B5" w:rsidP="0018120C">
      <w:pPr>
        <w:spacing w:line="360" w:lineRule="auto"/>
        <w:rPr>
          <w:rFonts w:asciiTheme="minorHAnsi" w:eastAsiaTheme="minorHAnsi" w:hAnsiTheme="minorHAnsi" w:cstheme="minorHAnsi"/>
          <w:b/>
          <w:noProof/>
          <w:sz w:val="22"/>
          <w:szCs w:val="22"/>
        </w:rPr>
      </w:pPr>
      <w:r w:rsidRPr="00AB4354">
        <w:rPr>
          <w:rFonts w:eastAsiaTheme="minorHAnsi"/>
          <w:noProof/>
        </w:rPr>
        <w:br/>
      </w:r>
      <w:r w:rsidR="00267ED2" w:rsidRPr="0018120C">
        <w:rPr>
          <w:rFonts w:asciiTheme="minorHAnsi" w:eastAsiaTheme="minorHAnsi" w:hAnsiTheme="minorHAnsi" w:cstheme="minorHAnsi"/>
          <w:b/>
          <w:noProof/>
          <w:sz w:val="22"/>
          <w:szCs w:val="22"/>
        </w:rPr>
        <w:t>Andi Snelling</w:t>
      </w:r>
      <w:r w:rsidR="0087441A" w:rsidRPr="0018120C">
        <w:rPr>
          <w:rFonts w:asciiTheme="minorHAnsi" w:eastAsiaTheme="minorHAnsi" w:hAnsiTheme="minorHAnsi" w:cstheme="minorHAnsi"/>
          <w:b/>
          <w:noProof/>
          <w:sz w:val="22"/>
          <w:szCs w:val="22"/>
        </w:rPr>
        <w:t xml:space="preserve"> (VIC)</w:t>
      </w:r>
    </w:p>
    <w:p w14:paraId="69B8AEA1" w14:textId="054E72EA" w:rsidR="00E727B5" w:rsidRPr="00AB4354" w:rsidRDefault="00E727B5" w:rsidP="008444F5">
      <w:pPr>
        <w:widowControl w:val="0"/>
        <w:shd w:val="clear" w:color="auto" w:fill="FFFFFF"/>
        <w:spacing w:line="360" w:lineRule="auto"/>
        <w:contextualSpacing/>
        <w:textAlignment w:val="baseline"/>
        <w:rPr>
          <w:rFonts w:asciiTheme="minorHAnsi" w:hAnsiTheme="minorHAnsi" w:cstheme="minorHAnsi"/>
          <w:noProof/>
          <w:color w:val="404040" w:themeColor="text1" w:themeTint="BF"/>
          <w:sz w:val="22"/>
          <w:szCs w:val="22"/>
        </w:rPr>
      </w:pPr>
      <w:r w:rsidRPr="00AB4354">
        <w:rPr>
          <w:rFonts w:asciiTheme="minorHAnsi" w:hAnsiTheme="minorHAnsi" w:cstheme="minorHAnsi"/>
          <w:noProof/>
          <w:color w:val="404040" w:themeColor="text1" w:themeTint="BF"/>
          <w:sz w:val="22"/>
          <w:szCs w:val="22"/>
        </w:rPr>
        <w:t>Andi Snelling is an award-winning actor and theatre-maker with dancing roots who trained at Mountview Academy of Theatre Arts in London. Her career highlights include working for the BBC, performing on the West End</w:t>
      </w:r>
      <w:r w:rsidR="00AA62F0">
        <w:rPr>
          <w:rFonts w:asciiTheme="minorHAnsi" w:hAnsiTheme="minorHAnsi" w:cstheme="minorHAnsi"/>
          <w:noProof/>
          <w:color w:val="404040" w:themeColor="text1" w:themeTint="BF"/>
          <w:sz w:val="22"/>
          <w:szCs w:val="22"/>
        </w:rPr>
        <w:t xml:space="preserve">, </w:t>
      </w:r>
      <w:r w:rsidRPr="00AB4354">
        <w:rPr>
          <w:rFonts w:asciiTheme="minorHAnsi" w:hAnsiTheme="minorHAnsi" w:cstheme="minorHAnsi"/>
          <w:noProof/>
          <w:color w:val="404040" w:themeColor="text1" w:themeTint="BF"/>
          <w:sz w:val="22"/>
          <w:szCs w:val="22"/>
        </w:rPr>
        <w:t xml:space="preserve">and a recurring role on Neighbours. Her solo works include #DearDiary, Déjà Vu (And Other Forms of Knowing) and her sell-out hit Happy-Go-Wrong (Winner: Melbourne </w:t>
      </w:r>
      <w:r w:rsidRPr="00AB4354">
        <w:rPr>
          <w:rFonts w:asciiTheme="minorHAnsi" w:hAnsiTheme="minorHAnsi" w:cstheme="minorHAnsi"/>
          <w:noProof/>
          <w:color w:val="404040" w:themeColor="text1" w:themeTint="BF"/>
          <w:sz w:val="22"/>
          <w:szCs w:val="22"/>
        </w:rPr>
        <w:lastRenderedPageBreak/>
        <w:t>Fringe SA Tour Ready Award 2019) which explores her experience of living with Lyme disease.</w:t>
      </w:r>
    </w:p>
    <w:p w14:paraId="6664A6DF" w14:textId="2D9B2468" w:rsidR="001A5D5A" w:rsidRPr="00883414" w:rsidRDefault="00E727B5" w:rsidP="008444F5">
      <w:pPr>
        <w:widowControl w:val="0"/>
        <w:spacing w:line="360" w:lineRule="auto"/>
        <w:rPr>
          <w:rFonts w:asciiTheme="minorHAnsi" w:eastAsiaTheme="minorHAnsi" w:hAnsiTheme="minorHAnsi" w:cstheme="minorHAnsi"/>
          <w:b/>
          <w:bCs/>
          <w:noProof/>
          <w:sz w:val="22"/>
          <w:szCs w:val="22"/>
          <w:lang w:val="en-GB"/>
        </w:rPr>
      </w:pPr>
      <w:r w:rsidRPr="00AB4354">
        <w:rPr>
          <w:rFonts w:eastAsiaTheme="minorHAnsi"/>
          <w:noProof/>
        </w:rPr>
        <w:br/>
      </w:r>
      <w:r w:rsidR="00267ED2" w:rsidRPr="00883414">
        <w:rPr>
          <w:rFonts w:asciiTheme="minorHAnsi" w:eastAsiaTheme="minorHAnsi" w:hAnsiTheme="minorHAnsi" w:cstheme="minorHAnsi"/>
          <w:b/>
          <w:bCs/>
          <w:noProof/>
          <w:sz w:val="22"/>
          <w:szCs w:val="22"/>
        </w:rPr>
        <w:t>Rachel Woodward</w:t>
      </w:r>
      <w:r w:rsidR="0087441A" w:rsidRPr="00883414">
        <w:rPr>
          <w:rFonts w:asciiTheme="minorHAnsi" w:eastAsiaTheme="minorHAnsi" w:hAnsiTheme="minorHAnsi" w:cstheme="minorHAnsi"/>
          <w:b/>
          <w:bCs/>
          <w:noProof/>
          <w:sz w:val="22"/>
          <w:szCs w:val="22"/>
        </w:rPr>
        <w:t> (WA)</w:t>
      </w:r>
      <w:r w:rsidRPr="00883414">
        <w:rPr>
          <w:rFonts w:asciiTheme="minorHAnsi" w:eastAsiaTheme="minorHAnsi" w:hAnsiTheme="minorHAnsi" w:cstheme="minorHAnsi"/>
          <w:noProof/>
          <w:sz w:val="22"/>
          <w:szCs w:val="22"/>
        </w:rPr>
        <w:br/>
      </w:r>
      <w:r w:rsidRPr="00883414">
        <w:rPr>
          <w:rFonts w:asciiTheme="minorHAnsi" w:eastAsiaTheme="minorHAnsi" w:hAnsiTheme="minorHAnsi" w:cstheme="minorHAnsi"/>
          <w:noProof/>
          <w:sz w:val="22"/>
          <w:szCs w:val="22"/>
          <w:lang w:val="en-GB"/>
        </w:rPr>
        <w:t xml:space="preserve">Rachael Woodward is a theatre maker, performer, puppeteer, and an arts worker who identifies as neuro-diverse. Rachael has a Bachelor in Performance Making from WAAPA and has worked with companies such as Sensorium Theatre, The Last Great Hunt, and Spare Parts Puppet Theatre. She has presented her own work as part of the AWESOME International Arts Festival, ASSITEJ Next Generation Asia, Melbourne Puppetry Festival, ATYP’s Fresh Ink Program. </w:t>
      </w:r>
    </w:p>
    <w:p w14:paraId="4B8684E9" w14:textId="4F968231" w:rsidR="00824183" w:rsidRDefault="00824183" w:rsidP="008444F5">
      <w:pPr>
        <w:widowControl w:val="0"/>
        <w:rPr>
          <w:rFonts w:asciiTheme="minorHAnsi" w:hAnsiTheme="minorHAnsi" w:cstheme="minorHAnsi"/>
          <w:b/>
          <w:szCs w:val="28"/>
          <w:lang w:val="en-US"/>
        </w:rPr>
      </w:pPr>
    </w:p>
    <w:p w14:paraId="0BA1F056" w14:textId="77777777" w:rsidR="003E4BDD" w:rsidRPr="0023381E" w:rsidRDefault="003E4BDD" w:rsidP="003E4BDD">
      <w:pPr>
        <w:spacing w:line="360" w:lineRule="auto"/>
        <w:rPr>
          <w:rFonts w:asciiTheme="minorHAnsi" w:hAnsiTheme="minorHAnsi" w:cstheme="minorHAnsi"/>
          <w:b/>
          <w:i/>
          <w:sz w:val="22"/>
          <w:szCs w:val="22"/>
          <w:lang w:eastAsia="en-US"/>
        </w:rPr>
      </w:pPr>
      <w:r w:rsidRPr="0023381E">
        <w:rPr>
          <w:rFonts w:asciiTheme="minorHAnsi" w:hAnsiTheme="minorHAnsi" w:cstheme="minorHAnsi"/>
          <w:b/>
          <w:i/>
          <w:color w:val="222222"/>
          <w:sz w:val="22"/>
          <w:szCs w:val="22"/>
          <w:shd w:val="clear" w:color="auto" w:fill="FFFFFF"/>
          <w:lang w:eastAsia="en-US"/>
        </w:rPr>
        <w:t>“</w:t>
      </w:r>
      <w:r w:rsidRPr="0023381E">
        <w:rPr>
          <w:rFonts w:asciiTheme="minorHAnsi" w:hAnsiTheme="minorHAnsi" w:cstheme="minorHAnsi"/>
          <w:b/>
          <w:i/>
          <w:sz w:val="22"/>
          <w:szCs w:val="22"/>
          <w:shd w:val="clear" w:color="auto" w:fill="FFFFFF"/>
          <w:lang w:eastAsia="en-US"/>
        </w:rPr>
        <w:t xml:space="preserve">Being on the </w:t>
      </w:r>
      <w:r>
        <w:rPr>
          <w:rFonts w:asciiTheme="minorHAnsi" w:hAnsiTheme="minorHAnsi" w:cstheme="minorHAnsi"/>
          <w:b/>
          <w:i/>
          <w:sz w:val="22"/>
          <w:szCs w:val="22"/>
          <w:shd w:val="clear" w:color="auto" w:fill="FFFFFF"/>
          <w:lang w:eastAsia="en-US"/>
        </w:rPr>
        <w:t xml:space="preserve">Meeting Place </w:t>
      </w:r>
      <w:r w:rsidRPr="0023381E">
        <w:rPr>
          <w:rFonts w:asciiTheme="minorHAnsi" w:hAnsiTheme="minorHAnsi" w:cstheme="minorHAnsi"/>
          <w:b/>
          <w:i/>
          <w:sz w:val="22"/>
          <w:szCs w:val="22"/>
          <w:shd w:val="clear" w:color="auto" w:fill="FFFFFF"/>
          <w:lang w:eastAsia="en-US"/>
        </w:rPr>
        <w:t>panel was a really positive experience for me. I felt like I got seen</w:t>
      </w:r>
      <w:r>
        <w:rPr>
          <w:rFonts w:asciiTheme="minorHAnsi" w:hAnsiTheme="minorHAnsi" w:cstheme="minorHAnsi"/>
          <w:b/>
          <w:i/>
          <w:sz w:val="22"/>
          <w:szCs w:val="22"/>
          <w:shd w:val="clear" w:color="auto" w:fill="FFFFFF"/>
          <w:lang w:eastAsia="en-US"/>
        </w:rPr>
        <w:t xml:space="preserve">. </w:t>
      </w:r>
      <w:r w:rsidRPr="0023381E">
        <w:rPr>
          <w:rFonts w:asciiTheme="minorHAnsi" w:hAnsiTheme="minorHAnsi" w:cstheme="minorHAnsi"/>
          <w:b/>
          <w:i/>
          <w:sz w:val="22"/>
          <w:szCs w:val="22"/>
          <w:shd w:val="clear" w:color="auto" w:fill="FFFFFF"/>
          <w:lang w:eastAsia="en-US"/>
        </w:rPr>
        <w:t xml:space="preserve"> Sometim</w:t>
      </w:r>
      <w:r>
        <w:rPr>
          <w:rFonts w:asciiTheme="minorHAnsi" w:hAnsiTheme="minorHAnsi" w:cstheme="minorHAnsi"/>
          <w:b/>
          <w:i/>
          <w:sz w:val="22"/>
          <w:szCs w:val="22"/>
          <w:shd w:val="clear" w:color="auto" w:fill="FFFFFF"/>
          <w:lang w:eastAsia="en-US"/>
        </w:rPr>
        <w:t>es</w:t>
      </w:r>
      <w:r w:rsidRPr="0023381E">
        <w:rPr>
          <w:rFonts w:asciiTheme="minorHAnsi" w:hAnsiTheme="minorHAnsi" w:cstheme="minorHAnsi"/>
          <w:b/>
          <w:i/>
          <w:sz w:val="22"/>
          <w:szCs w:val="22"/>
          <w:shd w:val="clear" w:color="auto" w:fill="FFFFFF"/>
          <w:lang w:eastAsia="en-US"/>
        </w:rPr>
        <w:t>, because I have an invisible disability</w:t>
      </w:r>
      <w:r w:rsidRPr="0023381E">
        <w:rPr>
          <w:rFonts w:asciiTheme="minorHAnsi" w:hAnsiTheme="minorHAnsi" w:cstheme="minorHAnsi"/>
          <w:b/>
          <w:i/>
          <w:sz w:val="22"/>
          <w:szCs w:val="22"/>
          <w:shd w:val="clear" w:color="auto" w:fill="FFFFFF"/>
        </w:rPr>
        <w:t xml:space="preserve">, </w:t>
      </w:r>
      <w:r w:rsidRPr="0023381E">
        <w:rPr>
          <w:rFonts w:asciiTheme="minorHAnsi" w:hAnsiTheme="minorHAnsi" w:cstheme="minorHAnsi"/>
          <w:b/>
          <w:i/>
          <w:color w:val="000000"/>
          <w:sz w:val="22"/>
          <w:szCs w:val="22"/>
          <w:shd w:val="clear" w:color="auto" w:fill="FFFFFF"/>
          <w:lang w:val="en-US" w:eastAsia="en-US"/>
        </w:rPr>
        <w:t xml:space="preserve">I feel invisible in the disability community … so it was really nice to be celebrated and </w:t>
      </w:r>
      <w:proofErr w:type="spellStart"/>
      <w:r w:rsidRPr="0023381E">
        <w:rPr>
          <w:rFonts w:asciiTheme="minorHAnsi" w:hAnsiTheme="minorHAnsi" w:cstheme="minorHAnsi"/>
          <w:b/>
          <w:i/>
          <w:color w:val="000000"/>
          <w:sz w:val="22"/>
          <w:szCs w:val="22"/>
          <w:shd w:val="clear" w:color="auto" w:fill="FFFFFF"/>
          <w:lang w:val="en-US" w:eastAsia="en-US"/>
        </w:rPr>
        <w:t>recognised</w:t>
      </w:r>
      <w:proofErr w:type="spellEnd"/>
      <w:r w:rsidRPr="0023381E">
        <w:rPr>
          <w:rFonts w:asciiTheme="minorHAnsi" w:hAnsiTheme="minorHAnsi" w:cstheme="minorHAnsi"/>
          <w:b/>
          <w:i/>
          <w:color w:val="000000"/>
          <w:sz w:val="22"/>
          <w:szCs w:val="22"/>
          <w:shd w:val="clear" w:color="auto" w:fill="FFFFFF"/>
          <w:lang w:val="en-US" w:eastAsia="en-US"/>
        </w:rPr>
        <w:t xml:space="preserve"> …</w:t>
      </w:r>
      <w:r w:rsidRPr="0023381E">
        <w:rPr>
          <w:rFonts w:asciiTheme="minorHAnsi" w:hAnsiTheme="minorHAnsi" w:cstheme="minorHAnsi"/>
          <w:b/>
          <w:i/>
          <w:color w:val="000000"/>
          <w:sz w:val="22"/>
          <w:szCs w:val="22"/>
          <w:lang w:val="en-US"/>
        </w:rPr>
        <w:t> </w:t>
      </w:r>
      <w:r>
        <w:rPr>
          <w:rFonts w:asciiTheme="minorHAnsi" w:hAnsiTheme="minorHAnsi" w:cstheme="minorHAnsi"/>
          <w:b/>
          <w:i/>
          <w:color w:val="000000"/>
          <w:sz w:val="22"/>
          <w:szCs w:val="22"/>
          <w:lang w:val="en-US"/>
        </w:rPr>
        <w:t>[A]</w:t>
      </w:r>
      <w:r w:rsidRPr="0023381E">
        <w:rPr>
          <w:rFonts w:asciiTheme="minorHAnsi" w:hAnsiTheme="minorHAnsi" w:cstheme="minorHAnsi"/>
          <w:b/>
          <w:i/>
          <w:color w:val="000000"/>
          <w:sz w:val="22"/>
          <w:szCs w:val="22"/>
          <w:lang w:val="en-US"/>
        </w:rPr>
        <w:t xml:space="preserve">s someone who can occasionally feel a bit out of place, it gave me great confidence to go up to talk to the people I wanted to network with … </w:t>
      </w:r>
      <w:r w:rsidRPr="0023381E">
        <w:rPr>
          <w:rFonts w:asciiTheme="minorHAnsi" w:hAnsiTheme="minorHAnsi" w:cstheme="minorHAnsi"/>
          <w:b/>
          <w:i/>
          <w:color w:val="000000"/>
          <w:sz w:val="22"/>
          <w:szCs w:val="22"/>
          <w:lang w:val="en-US" w:eastAsia="en-US"/>
        </w:rPr>
        <w:t>M</w:t>
      </w:r>
      <w:r w:rsidRPr="00D16FF6">
        <w:rPr>
          <w:rFonts w:asciiTheme="minorHAnsi" w:hAnsiTheme="minorHAnsi" w:cstheme="minorHAnsi"/>
          <w:b/>
          <w:i/>
          <w:color w:val="000000"/>
          <w:sz w:val="22"/>
          <w:szCs w:val="22"/>
          <w:lang w:val="en-US" w:eastAsia="en-US"/>
        </w:rPr>
        <w:t xml:space="preserve">eeting </w:t>
      </w:r>
      <w:r>
        <w:rPr>
          <w:rFonts w:asciiTheme="minorHAnsi" w:hAnsiTheme="minorHAnsi" w:cstheme="minorHAnsi"/>
          <w:b/>
          <w:i/>
          <w:color w:val="000000"/>
          <w:sz w:val="22"/>
          <w:szCs w:val="22"/>
          <w:lang w:val="en-US" w:eastAsia="en-US"/>
        </w:rPr>
        <w:t>P</w:t>
      </w:r>
      <w:r w:rsidRPr="00D16FF6">
        <w:rPr>
          <w:rFonts w:asciiTheme="minorHAnsi" w:hAnsiTheme="minorHAnsi" w:cstheme="minorHAnsi"/>
          <w:b/>
          <w:i/>
          <w:color w:val="000000"/>
          <w:sz w:val="22"/>
          <w:szCs w:val="22"/>
          <w:lang w:val="en-US" w:eastAsia="en-US"/>
        </w:rPr>
        <w:t>lace</w:t>
      </w:r>
      <w:r>
        <w:rPr>
          <w:rFonts w:asciiTheme="minorHAnsi" w:hAnsiTheme="minorHAnsi" w:cstheme="minorHAnsi"/>
          <w:b/>
          <w:i/>
          <w:color w:val="000000"/>
          <w:sz w:val="22"/>
          <w:szCs w:val="22"/>
          <w:lang w:val="en-US" w:eastAsia="en-US"/>
        </w:rPr>
        <w:t xml:space="preserve"> actually really helped me identify my skills and what I am really good at.”</w:t>
      </w:r>
      <w:r w:rsidRPr="0023381E">
        <w:rPr>
          <w:rFonts w:asciiTheme="minorHAnsi" w:hAnsiTheme="minorHAnsi" w:cstheme="minorHAnsi"/>
          <w:b/>
          <w:i/>
          <w:color w:val="000000"/>
          <w:sz w:val="22"/>
          <w:szCs w:val="22"/>
          <w:lang w:val="en-US" w:eastAsia="en-US"/>
        </w:rPr>
        <w:t xml:space="preserve"> </w:t>
      </w:r>
    </w:p>
    <w:p w14:paraId="5E8DD7CD" w14:textId="77777777" w:rsidR="003E4BDD" w:rsidRPr="004E092D" w:rsidRDefault="003E4BDD" w:rsidP="003E4BDD">
      <w:pPr>
        <w:pStyle w:val="ListParagraph"/>
        <w:numPr>
          <w:ilvl w:val="0"/>
          <w:numId w:val="34"/>
        </w:numPr>
        <w:spacing w:line="360" w:lineRule="auto"/>
        <w:rPr>
          <w:rStyle w:val="Strong"/>
          <w:bCs w:val="0"/>
          <w:i/>
        </w:rPr>
      </w:pPr>
      <w:r w:rsidRPr="003377B9">
        <w:rPr>
          <w:b/>
          <w:i/>
        </w:rPr>
        <w:t>Rachel Woodward, Travel Grant recipient</w:t>
      </w:r>
      <w:r>
        <w:rPr>
          <w:b/>
          <w:i/>
        </w:rPr>
        <w:t>.</w:t>
      </w:r>
    </w:p>
    <w:p w14:paraId="1EC464DF" w14:textId="77777777" w:rsidR="0018120C" w:rsidRDefault="0018120C" w:rsidP="008444F5">
      <w:pPr>
        <w:pStyle w:val="Heading3"/>
        <w:keepNext w:val="0"/>
        <w:keepLines w:val="0"/>
        <w:widowControl w:val="0"/>
        <w:rPr>
          <w:lang w:val="en-US"/>
        </w:rPr>
      </w:pPr>
      <w:bookmarkStart w:id="20" w:name="_CEO_Leadership_Group"/>
      <w:bookmarkEnd w:id="20"/>
    </w:p>
    <w:p w14:paraId="5042F775" w14:textId="4D85BD85" w:rsidR="00EC36C6" w:rsidRPr="001547A7" w:rsidRDefault="001547A7" w:rsidP="008444F5">
      <w:pPr>
        <w:pStyle w:val="Heading3"/>
        <w:keepNext w:val="0"/>
        <w:keepLines w:val="0"/>
        <w:widowControl w:val="0"/>
        <w:rPr>
          <w:lang w:val="en-US"/>
        </w:rPr>
      </w:pPr>
      <w:r w:rsidRPr="001547A7">
        <w:rPr>
          <w:lang w:val="en-US"/>
        </w:rPr>
        <w:t>CEO Leadership Group</w:t>
      </w:r>
    </w:p>
    <w:p w14:paraId="2B663CC2" w14:textId="77777777" w:rsidR="00883414" w:rsidRDefault="00883414" w:rsidP="008444F5">
      <w:pPr>
        <w:widowControl w:val="0"/>
        <w:rPr>
          <w:rFonts w:asciiTheme="minorHAnsi" w:hAnsiTheme="minorHAnsi" w:cstheme="minorHAnsi"/>
          <w:sz w:val="22"/>
          <w:szCs w:val="22"/>
          <w:lang w:val="en-US"/>
        </w:rPr>
      </w:pPr>
    </w:p>
    <w:p w14:paraId="63487AA8" w14:textId="6DA34D7F" w:rsidR="00FC461C" w:rsidRPr="004B174D" w:rsidRDefault="00EC36C6" w:rsidP="008444F5">
      <w:pPr>
        <w:widowControl w:val="0"/>
        <w:spacing w:line="360" w:lineRule="auto"/>
        <w:rPr>
          <w:rFonts w:asciiTheme="minorHAnsi" w:hAnsiTheme="minorHAnsi" w:cstheme="minorHAnsi"/>
          <w:sz w:val="22"/>
          <w:szCs w:val="22"/>
          <w:lang w:val="en-US"/>
        </w:rPr>
      </w:pPr>
      <w:r w:rsidRPr="004B174D">
        <w:rPr>
          <w:rFonts w:asciiTheme="minorHAnsi" w:hAnsiTheme="minorHAnsi" w:cstheme="minorHAnsi"/>
          <w:sz w:val="22"/>
          <w:szCs w:val="22"/>
          <w:lang w:val="en-US"/>
        </w:rPr>
        <w:t>Arts Access Australia continue</w:t>
      </w:r>
      <w:r w:rsidR="004B174D">
        <w:rPr>
          <w:rFonts w:asciiTheme="minorHAnsi" w:hAnsiTheme="minorHAnsi" w:cstheme="minorHAnsi"/>
          <w:sz w:val="22"/>
          <w:szCs w:val="22"/>
          <w:lang w:val="en-US"/>
        </w:rPr>
        <w:t>s</w:t>
      </w:r>
      <w:r w:rsidRPr="004B174D">
        <w:rPr>
          <w:rFonts w:asciiTheme="minorHAnsi" w:hAnsiTheme="minorHAnsi" w:cstheme="minorHAnsi"/>
          <w:sz w:val="22"/>
          <w:szCs w:val="22"/>
          <w:lang w:val="en-US"/>
        </w:rPr>
        <w:t xml:space="preserve"> to facilitate the CEO Leadership Group, </w:t>
      </w:r>
      <w:r w:rsidR="004B174D">
        <w:rPr>
          <w:rFonts w:asciiTheme="minorHAnsi" w:hAnsiTheme="minorHAnsi" w:cstheme="minorHAnsi"/>
          <w:sz w:val="22"/>
          <w:szCs w:val="22"/>
          <w:lang w:val="en-US"/>
        </w:rPr>
        <w:t>where</w:t>
      </w:r>
      <w:r w:rsidRPr="004B174D">
        <w:rPr>
          <w:rFonts w:asciiTheme="minorHAnsi" w:hAnsiTheme="minorHAnsi" w:cstheme="minorHAnsi"/>
          <w:sz w:val="22"/>
          <w:szCs w:val="22"/>
          <w:lang w:val="en-US"/>
        </w:rPr>
        <w:t xml:space="preserve"> </w:t>
      </w:r>
      <w:r w:rsidR="000732FF" w:rsidRPr="004B174D">
        <w:rPr>
          <w:rFonts w:asciiTheme="minorHAnsi" w:hAnsiTheme="minorHAnsi" w:cstheme="minorHAnsi"/>
          <w:sz w:val="22"/>
          <w:szCs w:val="22"/>
          <w:lang w:val="en-US"/>
        </w:rPr>
        <w:t xml:space="preserve">leaders </w:t>
      </w:r>
      <w:r w:rsidRPr="004B174D">
        <w:rPr>
          <w:rFonts w:asciiTheme="minorHAnsi" w:hAnsiTheme="minorHAnsi" w:cstheme="minorHAnsi"/>
          <w:sz w:val="22"/>
          <w:szCs w:val="22"/>
          <w:lang w:val="en-US"/>
        </w:rPr>
        <w:t>from state-based arts access organisations</w:t>
      </w:r>
      <w:r w:rsidR="004B174D">
        <w:rPr>
          <w:rFonts w:asciiTheme="minorHAnsi" w:hAnsiTheme="minorHAnsi" w:cstheme="minorHAnsi"/>
          <w:sz w:val="22"/>
          <w:szCs w:val="22"/>
          <w:lang w:val="en-US"/>
        </w:rPr>
        <w:t xml:space="preserve"> meet</w:t>
      </w:r>
      <w:r w:rsidR="00FC461C" w:rsidRPr="004B174D">
        <w:rPr>
          <w:rFonts w:asciiTheme="minorHAnsi" w:hAnsiTheme="minorHAnsi" w:cstheme="minorHAnsi"/>
          <w:sz w:val="22"/>
          <w:szCs w:val="22"/>
          <w:lang w:val="en-US"/>
        </w:rPr>
        <w:t xml:space="preserve"> to</w:t>
      </w:r>
      <w:r w:rsidR="000732FF" w:rsidRPr="004B174D">
        <w:rPr>
          <w:rFonts w:asciiTheme="minorHAnsi" w:hAnsiTheme="minorHAnsi" w:cstheme="minorHAnsi"/>
          <w:sz w:val="22"/>
          <w:szCs w:val="22"/>
          <w:lang w:val="en-US"/>
        </w:rPr>
        <w:t xml:space="preserve"> share </w:t>
      </w:r>
      <w:r w:rsidR="00D12139">
        <w:rPr>
          <w:rFonts w:asciiTheme="minorHAnsi" w:hAnsiTheme="minorHAnsi" w:cstheme="minorHAnsi"/>
          <w:sz w:val="22"/>
          <w:szCs w:val="22"/>
          <w:lang w:val="en-US"/>
        </w:rPr>
        <w:t>information and</w:t>
      </w:r>
      <w:r w:rsidR="000732FF" w:rsidRPr="004B174D">
        <w:rPr>
          <w:rFonts w:asciiTheme="minorHAnsi" w:hAnsiTheme="minorHAnsi" w:cstheme="minorHAnsi"/>
          <w:sz w:val="22"/>
          <w:szCs w:val="22"/>
          <w:lang w:val="en-US"/>
        </w:rPr>
        <w:t xml:space="preserve"> insight</w:t>
      </w:r>
      <w:r w:rsidR="00C133B2">
        <w:rPr>
          <w:rFonts w:asciiTheme="minorHAnsi" w:hAnsiTheme="minorHAnsi" w:cstheme="minorHAnsi"/>
          <w:sz w:val="22"/>
          <w:szCs w:val="22"/>
          <w:lang w:val="en-US"/>
        </w:rPr>
        <w:t>s</w:t>
      </w:r>
      <w:r w:rsidR="000732FF" w:rsidRPr="004B174D">
        <w:rPr>
          <w:rFonts w:asciiTheme="minorHAnsi" w:hAnsiTheme="minorHAnsi" w:cstheme="minorHAnsi"/>
          <w:sz w:val="22"/>
          <w:szCs w:val="22"/>
          <w:lang w:val="en-US"/>
        </w:rPr>
        <w:t xml:space="preserve"> and</w:t>
      </w:r>
      <w:r w:rsidR="00D12139">
        <w:rPr>
          <w:rFonts w:asciiTheme="minorHAnsi" w:hAnsiTheme="minorHAnsi" w:cstheme="minorHAnsi"/>
          <w:sz w:val="22"/>
          <w:szCs w:val="22"/>
          <w:lang w:val="en-US"/>
        </w:rPr>
        <w:t xml:space="preserve"> collaborate around key issues and advocacy.</w:t>
      </w:r>
      <w:r w:rsidR="004B174D">
        <w:rPr>
          <w:rFonts w:asciiTheme="minorHAnsi" w:hAnsiTheme="minorHAnsi" w:cstheme="minorHAnsi"/>
          <w:sz w:val="22"/>
          <w:szCs w:val="22"/>
          <w:lang w:val="en-US"/>
        </w:rPr>
        <w:t xml:space="preserve"> </w:t>
      </w:r>
    </w:p>
    <w:p w14:paraId="28FB962E" w14:textId="77777777" w:rsidR="009A03F6" w:rsidRPr="004B174D" w:rsidRDefault="009A03F6" w:rsidP="008444F5">
      <w:pPr>
        <w:widowControl w:val="0"/>
        <w:spacing w:line="360" w:lineRule="auto"/>
        <w:rPr>
          <w:rFonts w:asciiTheme="minorHAnsi" w:hAnsiTheme="minorHAnsi" w:cstheme="minorHAnsi"/>
          <w:sz w:val="22"/>
          <w:szCs w:val="22"/>
          <w:lang w:val="en-US"/>
        </w:rPr>
      </w:pPr>
    </w:p>
    <w:p w14:paraId="635380BC" w14:textId="4D1A4E14" w:rsidR="00DE713A" w:rsidRDefault="00EC36C6" w:rsidP="008444F5">
      <w:pPr>
        <w:widowControl w:val="0"/>
        <w:spacing w:line="360" w:lineRule="auto"/>
        <w:rPr>
          <w:rFonts w:asciiTheme="minorHAnsi" w:hAnsiTheme="minorHAnsi" w:cstheme="minorHAnsi"/>
          <w:sz w:val="22"/>
          <w:szCs w:val="22"/>
          <w:lang w:val="en-US"/>
        </w:rPr>
      </w:pPr>
      <w:r w:rsidRPr="004B174D">
        <w:rPr>
          <w:rFonts w:asciiTheme="minorHAnsi" w:hAnsiTheme="minorHAnsi" w:cstheme="minorHAnsi"/>
          <w:sz w:val="22"/>
          <w:szCs w:val="22"/>
          <w:lang w:val="en-US"/>
        </w:rPr>
        <w:t>Two meetings were held in 201</w:t>
      </w:r>
      <w:r w:rsidR="009074E3" w:rsidRPr="004B174D">
        <w:rPr>
          <w:rFonts w:asciiTheme="minorHAnsi" w:hAnsiTheme="minorHAnsi" w:cstheme="minorHAnsi"/>
          <w:sz w:val="22"/>
          <w:szCs w:val="22"/>
          <w:lang w:val="en-US"/>
        </w:rPr>
        <w:t>9</w:t>
      </w:r>
      <w:r w:rsidR="00FC461C" w:rsidRPr="004B174D">
        <w:rPr>
          <w:rFonts w:asciiTheme="minorHAnsi" w:hAnsiTheme="minorHAnsi" w:cstheme="minorHAnsi"/>
          <w:sz w:val="22"/>
          <w:szCs w:val="22"/>
          <w:lang w:val="en-US"/>
        </w:rPr>
        <w:t xml:space="preserve">. The first </w:t>
      </w:r>
      <w:r w:rsidR="007170E3" w:rsidRPr="004B174D">
        <w:rPr>
          <w:rFonts w:asciiTheme="minorHAnsi" w:hAnsiTheme="minorHAnsi" w:cstheme="minorHAnsi"/>
          <w:sz w:val="22"/>
          <w:szCs w:val="22"/>
          <w:lang w:val="en-US"/>
        </w:rPr>
        <w:t xml:space="preserve">during the Arts Activated Conference in Sydney in August, </w:t>
      </w:r>
      <w:r w:rsidR="00FC461C" w:rsidRPr="004B174D">
        <w:rPr>
          <w:rFonts w:asciiTheme="minorHAnsi" w:hAnsiTheme="minorHAnsi" w:cstheme="minorHAnsi"/>
          <w:sz w:val="22"/>
          <w:szCs w:val="22"/>
          <w:lang w:val="en-US"/>
        </w:rPr>
        <w:t xml:space="preserve">the second </w:t>
      </w:r>
      <w:r w:rsidR="004B174D">
        <w:rPr>
          <w:rFonts w:asciiTheme="minorHAnsi" w:hAnsiTheme="minorHAnsi" w:cstheme="minorHAnsi"/>
          <w:sz w:val="22"/>
          <w:szCs w:val="22"/>
          <w:lang w:val="en-US"/>
        </w:rPr>
        <w:t>at</w:t>
      </w:r>
      <w:r w:rsidR="00FC461C" w:rsidRPr="004B174D">
        <w:rPr>
          <w:rFonts w:asciiTheme="minorHAnsi" w:hAnsiTheme="minorHAnsi" w:cstheme="minorHAnsi"/>
          <w:sz w:val="22"/>
          <w:szCs w:val="22"/>
          <w:lang w:val="en-US"/>
        </w:rPr>
        <w:t xml:space="preserve"> Meeting Place on 4 December</w:t>
      </w:r>
      <w:r w:rsidR="004B174D">
        <w:rPr>
          <w:rFonts w:asciiTheme="minorHAnsi" w:hAnsiTheme="minorHAnsi" w:cstheme="minorHAnsi"/>
          <w:sz w:val="22"/>
          <w:szCs w:val="22"/>
          <w:lang w:val="en-US"/>
        </w:rPr>
        <w:t xml:space="preserve"> </w:t>
      </w:r>
      <w:r w:rsidR="00FC461C" w:rsidRPr="004B174D">
        <w:rPr>
          <w:rFonts w:asciiTheme="minorHAnsi" w:hAnsiTheme="minorHAnsi" w:cstheme="minorHAnsi"/>
          <w:sz w:val="22"/>
          <w:szCs w:val="22"/>
          <w:lang w:val="en-US"/>
        </w:rPr>
        <w:t>in Canberra</w:t>
      </w:r>
      <w:r w:rsidR="006C5499">
        <w:rPr>
          <w:rFonts w:asciiTheme="minorHAnsi" w:hAnsiTheme="minorHAnsi" w:cstheme="minorHAnsi"/>
          <w:sz w:val="22"/>
          <w:szCs w:val="22"/>
          <w:lang w:val="en-US"/>
        </w:rPr>
        <w:t xml:space="preserve">, hosted by </w:t>
      </w:r>
      <w:r w:rsidR="00853C6F">
        <w:rPr>
          <w:rFonts w:asciiTheme="minorHAnsi" w:hAnsiTheme="minorHAnsi" w:cstheme="minorHAnsi"/>
          <w:sz w:val="22"/>
          <w:szCs w:val="22"/>
          <w:lang w:val="en-US"/>
        </w:rPr>
        <w:t xml:space="preserve">the </w:t>
      </w:r>
      <w:r w:rsidR="006C5499">
        <w:rPr>
          <w:rFonts w:asciiTheme="minorHAnsi" w:hAnsiTheme="minorHAnsi" w:cstheme="minorHAnsi"/>
          <w:sz w:val="22"/>
          <w:szCs w:val="22"/>
          <w:lang w:val="en-US"/>
        </w:rPr>
        <w:t>Belco</w:t>
      </w:r>
      <w:r w:rsidR="00853C6F">
        <w:rPr>
          <w:rFonts w:asciiTheme="minorHAnsi" w:hAnsiTheme="minorHAnsi" w:cstheme="minorHAnsi"/>
          <w:sz w:val="22"/>
          <w:szCs w:val="22"/>
          <w:lang w:val="en-US"/>
        </w:rPr>
        <w:t>nnen</w:t>
      </w:r>
      <w:r w:rsidR="006C5499">
        <w:rPr>
          <w:rFonts w:asciiTheme="minorHAnsi" w:hAnsiTheme="minorHAnsi" w:cstheme="minorHAnsi"/>
          <w:sz w:val="22"/>
          <w:szCs w:val="22"/>
          <w:lang w:val="en-US"/>
        </w:rPr>
        <w:t xml:space="preserve"> Arts</w:t>
      </w:r>
      <w:r w:rsidR="00853C6F">
        <w:rPr>
          <w:rFonts w:asciiTheme="minorHAnsi" w:hAnsiTheme="minorHAnsi" w:cstheme="minorHAnsi"/>
          <w:sz w:val="22"/>
          <w:szCs w:val="22"/>
          <w:lang w:val="en-US"/>
        </w:rPr>
        <w:t xml:space="preserve"> Centre (now known as </w:t>
      </w:r>
      <w:proofErr w:type="spellStart"/>
      <w:r w:rsidR="00853C6F">
        <w:rPr>
          <w:rFonts w:asciiTheme="minorHAnsi" w:hAnsiTheme="minorHAnsi" w:cstheme="minorHAnsi"/>
          <w:sz w:val="22"/>
          <w:szCs w:val="22"/>
          <w:lang w:val="en-US"/>
        </w:rPr>
        <w:t>Belco</w:t>
      </w:r>
      <w:proofErr w:type="spellEnd"/>
      <w:r w:rsidR="00853C6F">
        <w:rPr>
          <w:rFonts w:asciiTheme="minorHAnsi" w:hAnsiTheme="minorHAnsi" w:cstheme="minorHAnsi"/>
          <w:sz w:val="22"/>
          <w:szCs w:val="22"/>
          <w:lang w:val="en-US"/>
        </w:rPr>
        <w:t xml:space="preserve"> Arts)</w:t>
      </w:r>
      <w:r w:rsidR="00FC461C" w:rsidRPr="004B174D">
        <w:rPr>
          <w:rFonts w:asciiTheme="minorHAnsi" w:hAnsiTheme="minorHAnsi" w:cstheme="minorHAnsi"/>
          <w:sz w:val="22"/>
          <w:szCs w:val="22"/>
          <w:lang w:val="en-US"/>
        </w:rPr>
        <w:t>.</w:t>
      </w:r>
      <w:r w:rsidR="00DE713A">
        <w:rPr>
          <w:rFonts w:asciiTheme="minorHAnsi" w:hAnsiTheme="minorHAnsi" w:cstheme="minorHAnsi"/>
          <w:sz w:val="22"/>
          <w:szCs w:val="22"/>
          <w:lang w:val="en-US"/>
        </w:rPr>
        <w:t xml:space="preserve"> The </w:t>
      </w:r>
      <w:r w:rsidR="004146C6">
        <w:rPr>
          <w:rFonts w:asciiTheme="minorHAnsi" w:hAnsiTheme="minorHAnsi" w:cstheme="minorHAnsi"/>
          <w:sz w:val="22"/>
          <w:szCs w:val="22"/>
          <w:lang w:val="en-US"/>
        </w:rPr>
        <w:t xml:space="preserve">key </w:t>
      </w:r>
      <w:r w:rsidR="00DE713A">
        <w:rPr>
          <w:rFonts w:asciiTheme="minorHAnsi" w:hAnsiTheme="minorHAnsi" w:cstheme="minorHAnsi"/>
          <w:sz w:val="22"/>
          <w:szCs w:val="22"/>
          <w:lang w:val="en-US"/>
        </w:rPr>
        <w:t xml:space="preserve">focus of discussion was the development of National Access Standards for the </w:t>
      </w:r>
      <w:r w:rsidR="00C133B2">
        <w:rPr>
          <w:rFonts w:asciiTheme="minorHAnsi" w:hAnsiTheme="minorHAnsi" w:cstheme="minorHAnsi"/>
          <w:sz w:val="22"/>
          <w:szCs w:val="22"/>
          <w:lang w:val="en-US"/>
        </w:rPr>
        <w:t>A</w:t>
      </w:r>
      <w:r w:rsidR="00DE713A">
        <w:rPr>
          <w:rFonts w:asciiTheme="minorHAnsi" w:hAnsiTheme="minorHAnsi" w:cstheme="minorHAnsi"/>
          <w:sz w:val="22"/>
          <w:szCs w:val="22"/>
          <w:lang w:val="en-US"/>
        </w:rPr>
        <w:t>rts.</w:t>
      </w:r>
    </w:p>
    <w:p w14:paraId="5148D6B2" w14:textId="71703794" w:rsidR="00FC461C" w:rsidRDefault="00FC461C" w:rsidP="008444F5">
      <w:pPr>
        <w:widowControl w:val="0"/>
        <w:spacing w:line="360" w:lineRule="auto"/>
        <w:rPr>
          <w:rFonts w:asciiTheme="minorHAnsi" w:hAnsiTheme="minorHAnsi" w:cstheme="minorHAnsi"/>
          <w:sz w:val="22"/>
          <w:szCs w:val="22"/>
          <w:lang w:val="en-US"/>
        </w:rPr>
      </w:pPr>
    </w:p>
    <w:p w14:paraId="791127C4" w14:textId="45FBAA9D" w:rsidR="00DE713A" w:rsidRDefault="00DE713A" w:rsidP="008444F5">
      <w:pPr>
        <w:widowControl w:val="0"/>
        <w:spacing w:line="360" w:lineRule="auto"/>
        <w:rPr>
          <w:rFonts w:asciiTheme="minorHAnsi" w:hAnsiTheme="minorHAnsi" w:cstheme="minorHAnsi"/>
          <w:sz w:val="22"/>
          <w:szCs w:val="22"/>
          <w:lang w:val="en-US"/>
        </w:rPr>
      </w:pPr>
      <w:r>
        <w:rPr>
          <w:rFonts w:asciiTheme="minorHAnsi" w:hAnsiTheme="minorHAnsi" w:cstheme="minorHAnsi"/>
          <w:sz w:val="22"/>
          <w:szCs w:val="22"/>
          <w:lang w:val="en-US"/>
        </w:rPr>
        <w:t>Many of the state-based arts access organisations represented at the CEO Leadership group meetings are the original members of Arts Access Australia.</w:t>
      </w:r>
    </w:p>
    <w:p w14:paraId="62CD1277" w14:textId="704A395E" w:rsidR="00DE713A" w:rsidRDefault="00DE713A" w:rsidP="008444F5">
      <w:pPr>
        <w:widowControl w:val="0"/>
        <w:spacing w:line="360" w:lineRule="auto"/>
        <w:rPr>
          <w:rFonts w:asciiTheme="minorHAnsi" w:hAnsiTheme="minorHAnsi" w:cstheme="minorHAnsi"/>
          <w:sz w:val="22"/>
          <w:szCs w:val="22"/>
          <w:lang w:val="en-US"/>
        </w:rPr>
      </w:pPr>
    </w:p>
    <w:p w14:paraId="6A87B8B1" w14:textId="3B0E5E5F" w:rsidR="00DE713A" w:rsidRPr="004B174D" w:rsidRDefault="00B502D2" w:rsidP="008444F5">
      <w:pPr>
        <w:widowControl w:val="0"/>
        <w:spacing w:line="360" w:lineRule="auto"/>
        <w:rPr>
          <w:rFonts w:asciiTheme="minorHAnsi" w:hAnsiTheme="minorHAnsi" w:cstheme="minorHAnsi"/>
          <w:sz w:val="22"/>
          <w:szCs w:val="22"/>
          <w:lang w:val="en-US"/>
        </w:rPr>
      </w:pPr>
      <w:r>
        <w:rPr>
          <w:rFonts w:asciiTheme="minorHAnsi" w:hAnsiTheme="minorHAnsi" w:cstheme="minorHAnsi"/>
          <w:sz w:val="22"/>
          <w:szCs w:val="22"/>
          <w:lang w:val="en-US"/>
        </w:rPr>
        <w:t>O</w:t>
      </w:r>
      <w:r w:rsidR="00DE713A">
        <w:rPr>
          <w:rFonts w:asciiTheme="minorHAnsi" w:hAnsiTheme="minorHAnsi" w:cstheme="minorHAnsi"/>
          <w:sz w:val="22"/>
          <w:szCs w:val="22"/>
          <w:lang w:val="en-US"/>
        </w:rPr>
        <w:t>rganisations</w:t>
      </w:r>
      <w:r w:rsidR="004146C6">
        <w:rPr>
          <w:rFonts w:asciiTheme="minorHAnsi" w:hAnsiTheme="minorHAnsi" w:cstheme="minorHAnsi"/>
          <w:sz w:val="22"/>
          <w:szCs w:val="22"/>
          <w:lang w:val="en-US"/>
        </w:rPr>
        <w:t xml:space="preserve"> represented </w:t>
      </w:r>
      <w:r w:rsidR="00DE713A">
        <w:rPr>
          <w:rFonts w:asciiTheme="minorHAnsi" w:hAnsiTheme="minorHAnsi" w:cstheme="minorHAnsi"/>
          <w:sz w:val="22"/>
          <w:szCs w:val="22"/>
          <w:lang w:val="en-US"/>
        </w:rPr>
        <w:t>at the meetings in 2019 were:</w:t>
      </w:r>
    </w:p>
    <w:p w14:paraId="5551AC3B" w14:textId="0881465D" w:rsidR="006C5499" w:rsidRPr="001B785E" w:rsidRDefault="00EC36C6" w:rsidP="008444F5">
      <w:pPr>
        <w:pStyle w:val="ListParagraph"/>
        <w:widowControl w:val="0"/>
        <w:numPr>
          <w:ilvl w:val="0"/>
          <w:numId w:val="36"/>
        </w:numPr>
        <w:spacing w:line="360" w:lineRule="auto"/>
        <w:rPr>
          <w:rFonts w:asciiTheme="minorHAnsi" w:hAnsiTheme="minorHAnsi" w:cstheme="minorHAnsi"/>
          <w:lang w:val="en-US"/>
        </w:rPr>
      </w:pPr>
      <w:r w:rsidRPr="001B785E">
        <w:rPr>
          <w:rFonts w:asciiTheme="minorHAnsi" w:hAnsiTheme="minorHAnsi" w:cstheme="minorHAnsi"/>
          <w:lang w:val="en-US"/>
        </w:rPr>
        <w:t>DADAA (WA)</w:t>
      </w:r>
    </w:p>
    <w:p w14:paraId="48A5393B" w14:textId="61EA2DDA" w:rsidR="006C5499" w:rsidRDefault="00EC36C6" w:rsidP="008444F5">
      <w:pPr>
        <w:pStyle w:val="ListParagraph"/>
        <w:widowControl w:val="0"/>
        <w:numPr>
          <w:ilvl w:val="0"/>
          <w:numId w:val="36"/>
        </w:numPr>
        <w:spacing w:line="360" w:lineRule="auto"/>
        <w:rPr>
          <w:rFonts w:asciiTheme="minorHAnsi" w:hAnsiTheme="minorHAnsi" w:cstheme="minorHAnsi"/>
          <w:lang w:val="en-US"/>
        </w:rPr>
      </w:pPr>
      <w:r w:rsidRPr="006C5499">
        <w:rPr>
          <w:rFonts w:asciiTheme="minorHAnsi" w:hAnsiTheme="minorHAnsi" w:cstheme="minorHAnsi"/>
          <w:lang w:val="en-US"/>
        </w:rPr>
        <w:t>Incite Arts (NT)</w:t>
      </w:r>
    </w:p>
    <w:p w14:paraId="33F3D549" w14:textId="3C8FE4FC" w:rsidR="006C5499" w:rsidRDefault="00EC36C6" w:rsidP="008444F5">
      <w:pPr>
        <w:pStyle w:val="ListParagraph"/>
        <w:widowControl w:val="0"/>
        <w:numPr>
          <w:ilvl w:val="0"/>
          <w:numId w:val="36"/>
        </w:numPr>
        <w:spacing w:line="360" w:lineRule="auto"/>
        <w:rPr>
          <w:rFonts w:asciiTheme="minorHAnsi" w:hAnsiTheme="minorHAnsi" w:cstheme="minorHAnsi"/>
          <w:lang w:val="en-US"/>
        </w:rPr>
      </w:pPr>
      <w:r w:rsidRPr="006C5499">
        <w:rPr>
          <w:rFonts w:asciiTheme="minorHAnsi" w:hAnsiTheme="minorHAnsi" w:cstheme="minorHAnsi"/>
          <w:lang w:val="en-US"/>
        </w:rPr>
        <w:t>Access2Arts (SA)</w:t>
      </w:r>
    </w:p>
    <w:p w14:paraId="386E4F06" w14:textId="02A9612B" w:rsidR="006C5499" w:rsidRDefault="00EC36C6" w:rsidP="008444F5">
      <w:pPr>
        <w:pStyle w:val="ListParagraph"/>
        <w:widowControl w:val="0"/>
        <w:numPr>
          <w:ilvl w:val="0"/>
          <w:numId w:val="36"/>
        </w:numPr>
        <w:spacing w:line="360" w:lineRule="auto"/>
        <w:rPr>
          <w:rFonts w:asciiTheme="minorHAnsi" w:hAnsiTheme="minorHAnsi" w:cstheme="minorHAnsi"/>
          <w:lang w:val="en-US"/>
        </w:rPr>
      </w:pPr>
      <w:r w:rsidRPr="006C5499">
        <w:rPr>
          <w:rFonts w:asciiTheme="minorHAnsi" w:hAnsiTheme="minorHAnsi" w:cstheme="minorHAnsi"/>
          <w:lang w:val="en-US"/>
        </w:rPr>
        <w:lastRenderedPageBreak/>
        <w:t xml:space="preserve">Arts Access </w:t>
      </w:r>
      <w:r w:rsidR="006C5499">
        <w:rPr>
          <w:rFonts w:asciiTheme="minorHAnsi" w:hAnsiTheme="minorHAnsi" w:cstheme="minorHAnsi"/>
          <w:lang w:val="en-US"/>
        </w:rPr>
        <w:t>Victoria</w:t>
      </w:r>
      <w:r w:rsidR="00047970">
        <w:rPr>
          <w:rFonts w:asciiTheme="minorHAnsi" w:hAnsiTheme="minorHAnsi" w:cstheme="minorHAnsi"/>
          <w:lang w:val="en-US"/>
        </w:rPr>
        <w:t xml:space="preserve"> </w:t>
      </w:r>
    </w:p>
    <w:p w14:paraId="25EC217D" w14:textId="2B105AC3" w:rsidR="006C5499" w:rsidRDefault="00EC36C6" w:rsidP="008444F5">
      <w:pPr>
        <w:pStyle w:val="ListParagraph"/>
        <w:widowControl w:val="0"/>
        <w:numPr>
          <w:ilvl w:val="0"/>
          <w:numId w:val="36"/>
        </w:numPr>
        <w:spacing w:line="360" w:lineRule="auto"/>
        <w:rPr>
          <w:rFonts w:asciiTheme="minorHAnsi" w:hAnsiTheme="minorHAnsi" w:cstheme="minorHAnsi"/>
          <w:lang w:val="en-US"/>
        </w:rPr>
      </w:pPr>
      <w:r w:rsidRPr="006C5499">
        <w:rPr>
          <w:rFonts w:asciiTheme="minorHAnsi" w:hAnsiTheme="minorHAnsi" w:cstheme="minorHAnsi"/>
          <w:lang w:val="en-US"/>
        </w:rPr>
        <w:t>Accessible Arts (NSW)</w:t>
      </w:r>
    </w:p>
    <w:p w14:paraId="59EFF24A" w14:textId="59175F1B" w:rsidR="006C5499" w:rsidRDefault="00EC36C6" w:rsidP="008444F5">
      <w:pPr>
        <w:pStyle w:val="ListParagraph"/>
        <w:widowControl w:val="0"/>
        <w:numPr>
          <w:ilvl w:val="0"/>
          <w:numId w:val="36"/>
        </w:numPr>
        <w:spacing w:line="360" w:lineRule="auto"/>
        <w:rPr>
          <w:rFonts w:asciiTheme="minorHAnsi" w:hAnsiTheme="minorHAnsi" w:cstheme="minorHAnsi"/>
          <w:lang w:val="en-US"/>
        </w:rPr>
      </w:pPr>
      <w:r w:rsidRPr="006C5499">
        <w:rPr>
          <w:rFonts w:asciiTheme="minorHAnsi" w:hAnsiTheme="minorHAnsi" w:cstheme="minorHAnsi"/>
          <w:lang w:val="en-US"/>
        </w:rPr>
        <w:t>Access Arts (Q</w:t>
      </w:r>
      <w:r w:rsidR="003F4691">
        <w:rPr>
          <w:rFonts w:asciiTheme="minorHAnsi" w:hAnsiTheme="minorHAnsi" w:cstheme="minorHAnsi"/>
          <w:lang w:val="en-US"/>
        </w:rPr>
        <w:t>LD</w:t>
      </w:r>
      <w:r w:rsidRPr="006C5499">
        <w:rPr>
          <w:rFonts w:asciiTheme="minorHAnsi" w:hAnsiTheme="minorHAnsi" w:cstheme="minorHAnsi"/>
          <w:lang w:val="en-US"/>
        </w:rPr>
        <w:t>)</w:t>
      </w:r>
    </w:p>
    <w:p w14:paraId="5521937E" w14:textId="25C23B71" w:rsidR="006C5499" w:rsidRDefault="00EC36C6" w:rsidP="008444F5">
      <w:pPr>
        <w:pStyle w:val="ListParagraph"/>
        <w:widowControl w:val="0"/>
        <w:numPr>
          <w:ilvl w:val="0"/>
          <w:numId w:val="36"/>
        </w:numPr>
        <w:spacing w:line="360" w:lineRule="auto"/>
        <w:rPr>
          <w:rFonts w:asciiTheme="minorHAnsi" w:hAnsiTheme="minorHAnsi" w:cstheme="minorHAnsi"/>
          <w:lang w:val="en-US"/>
        </w:rPr>
      </w:pPr>
      <w:r w:rsidRPr="006C5499">
        <w:rPr>
          <w:rFonts w:asciiTheme="minorHAnsi" w:hAnsiTheme="minorHAnsi" w:cstheme="minorHAnsi"/>
          <w:lang w:val="en-US"/>
        </w:rPr>
        <w:t>Darwin Community Arts (NT)</w:t>
      </w:r>
    </w:p>
    <w:p w14:paraId="0E4C300C" w14:textId="5B671752" w:rsidR="00824183" w:rsidRPr="006C5499" w:rsidRDefault="00EC36C6" w:rsidP="008444F5">
      <w:pPr>
        <w:pStyle w:val="ListParagraph"/>
        <w:widowControl w:val="0"/>
        <w:numPr>
          <w:ilvl w:val="0"/>
          <w:numId w:val="36"/>
        </w:numPr>
        <w:spacing w:line="360" w:lineRule="auto"/>
        <w:rPr>
          <w:rFonts w:asciiTheme="minorHAnsi" w:hAnsiTheme="minorHAnsi" w:cstheme="minorHAnsi"/>
          <w:b/>
          <w:szCs w:val="28"/>
          <w:lang w:val="en-US"/>
        </w:rPr>
      </w:pPr>
      <w:proofErr w:type="spellStart"/>
      <w:r w:rsidRPr="006C5499">
        <w:rPr>
          <w:rFonts w:asciiTheme="minorHAnsi" w:hAnsiTheme="minorHAnsi" w:cstheme="minorHAnsi"/>
          <w:lang w:val="en-US"/>
        </w:rPr>
        <w:t>Belco</w:t>
      </w:r>
      <w:proofErr w:type="spellEnd"/>
      <w:r w:rsidR="00CF46F3">
        <w:rPr>
          <w:rFonts w:asciiTheme="minorHAnsi" w:hAnsiTheme="minorHAnsi" w:cstheme="minorHAnsi"/>
          <w:lang w:val="en-US"/>
        </w:rPr>
        <w:t xml:space="preserve"> Arts</w:t>
      </w:r>
      <w:r w:rsidR="00047970">
        <w:rPr>
          <w:rFonts w:asciiTheme="minorHAnsi" w:hAnsiTheme="minorHAnsi" w:cstheme="minorHAnsi"/>
          <w:lang w:val="en-US"/>
        </w:rPr>
        <w:t xml:space="preserve"> (ACT)</w:t>
      </w:r>
    </w:p>
    <w:p w14:paraId="191404E3" w14:textId="77777777" w:rsidR="00685AC8" w:rsidRDefault="00685AC8" w:rsidP="008444F5">
      <w:pPr>
        <w:widowControl w:val="0"/>
        <w:rPr>
          <w:rFonts w:asciiTheme="minorHAnsi" w:hAnsiTheme="minorHAnsi" w:cstheme="minorHAnsi"/>
          <w:b/>
          <w:sz w:val="28"/>
          <w:szCs w:val="28"/>
          <w:u w:val="single"/>
          <w:lang w:val="en-US"/>
        </w:rPr>
      </w:pPr>
    </w:p>
    <w:p w14:paraId="46BD9716" w14:textId="6252AF18" w:rsidR="00267ED2" w:rsidRPr="00267ED2" w:rsidRDefault="00267ED2" w:rsidP="008444F5">
      <w:pPr>
        <w:pStyle w:val="Heading3"/>
        <w:keepNext w:val="0"/>
        <w:keepLines w:val="0"/>
        <w:widowControl w:val="0"/>
        <w:rPr>
          <w:lang w:val="en-US"/>
        </w:rPr>
      </w:pPr>
      <w:bookmarkStart w:id="21" w:name="_Real_Money,_Real"/>
      <w:bookmarkEnd w:id="21"/>
      <w:r w:rsidRPr="00267ED2">
        <w:rPr>
          <w:lang w:val="en-US"/>
        </w:rPr>
        <w:t>Real Money, Real Jobs</w:t>
      </w:r>
    </w:p>
    <w:p w14:paraId="543F28AD" w14:textId="77777777" w:rsidR="00EB3A5B" w:rsidRPr="00EB3A5B" w:rsidRDefault="00EB3A5B" w:rsidP="008444F5">
      <w:pPr>
        <w:widowControl w:val="0"/>
        <w:spacing w:line="360" w:lineRule="auto"/>
        <w:rPr>
          <w:rFonts w:asciiTheme="minorHAnsi" w:hAnsiTheme="minorHAnsi" w:cstheme="minorHAnsi"/>
          <w:b/>
          <w:sz w:val="22"/>
          <w:szCs w:val="22"/>
          <w:lang w:val="en-US"/>
        </w:rPr>
      </w:pPr>
    </w:p>
    <w:p w14:paraId="00BD52E5" w14:textId="525E5EB0" w:rsidR="001061D5" w:rsidRDefault="001061D5" w:rsidP="008444F5">
      <w:pPr>
        <w:widowControl w:val="0"/>
        <w:spacing w:line="360" w:lineRule="auto"/>
        <w:rPr>
          <w:rFonts w:asciiTheme="minorHAnsi" w:hAnsiTheme="minorHAnsi" w:cstheme="minorHAnsi"/>
          <w:sz w:val="22"/>
          <w:szCs w:val="22"/>
          <w:lang w:val="en-US"/>
        </w:rPr>
      </w:pPr>
      <w:r w:rsidRPr="001061D5">
        <w:rPr>
          <w:rFonts w:asciiTheme="minorHAnsi" w:hAnsiTheme="minorHAnsi" w:cstheme="minorHAnsi"/>
          <w:sz w:val="22"/>
          <w:szCs w:val="22"/>
          <w:lang w:val="en-US"/>
        </w:rPr>
        <w:t xml:space="preserve">Through discussions held at Meeting Place </w:t>
      </w:r>
      <w:r>
        <w:rPr>
          <w:rFonts w:asciiTheme="minorHAnsi" w:hAnsiTheme="minorHAnsi" w:cstheme="minorHAnsi"/>
          <w:sz w:val="22"/>
          <w:szCs w:val="22"/>
          <w:lang w:val="en-US"/>
        </w:rPr>
        <w:t xml:space="preserve">in </w:t>
      </w:r>
      <w:r w:rsidRPr="001061D5">
        <w:rPr>
          <w:rFonts w:asciiTheme="minorHAnsi" w:hAnsiTheme="minorHAnsi" w:cstheme="minorHAnsi"/>
          <w:sz w:val="22"/>
          <w:szCs w:val="22"/>
          <w:lang w:val="en-US"/>
        </w:rPr>
        <w:t xml:space="preserve">2018, AAA established </w:t>
      </w:r>
      <w:r w:rsidR="003E4BDD">
        <w:rPr>
          <w:rFonts w:asciiTheme="minorHAnsi" w:hAnsiTheme="minorHAnsi" w:cstheme="minorHAnsi"/>
          <w:sz w:val="22"/>
          <w:szCs w:val="22"/>
          <w:lang w:val="en-US"/>
        </w:rPr>
        <w:t xml:space="preserve">the </w:t>
      </w:r>
      <w:r w:rsidRPr="001061D5">
        <w:rPr>
          <w:rFonts w:asciiTheme="minorHAnsi" w:hAnsiTheme="minorHAnsi" w:cstheme="minorHAnsi"/>
          <w:sz w:val="22"/>
          <w:szCs w:val="22"/>
          <w:lang w:val="en-US"/>
        </w:rPr>
        <w:t xml:space="preserve">increased employment </w:t>
      </w:r>
      <w:r>
        <w:rPr>
          <w:rFonts w:asciiTheme="minorHAnsi" w:hAnsiTheme="minorHAnsi" w:cstheme="minorHAnsi"/>
          <w:sz w:val="22"/>
          <w:szCs w:val="22"/>
          <w:lang w:val="en-US"/>
        </w:rPr>
        <w:t xml:space="preserve">and </w:t>
      </w:r>
      <w:r w:rsidRPr="001061D5">
        <w:rPr>
          <w:rFonts w:asciiTheme="minorHAnsi" w:hAnsiTheme="minorHAnsi" w:cstheme="minorHAnsi"/>
          <w:sz w:val="22"/>
          <w:szCs w:val="22"/>
          <w:lang w:val="en-US"/>
        </w:rPr>
        <w:t>representation</w:t>
      </w:r>
      <w:r>
        <w:rPr>
          <w:rFonts w:asciiTheme="minorHAnsi" w:hAnsiTheme="minorHAnsi" w:cstheme="minorHAnsi"/>
          <w:sz w:val="22"/>
          <w:szCs w:val="22"/>
          <w:lang w:val="en-US"/>
        </w:rPr>
        <w:t xml:space="preserve"> </w:t>
      </w:r>
      <w:r w:rsidR="00EB3A5B">
        <w:rPr>
          <w:rFonts w:asciiTheme="minorHAnsi" w:hAnsiTheme="minorHAnsi" w:cstheme="minorHAnsi"/>
          <w:sz w:val="22"/>
          <w:szCs w:val="22"/>
          <w:lang w:val="en-US"/>
        </w:rPr>
        <w:t xml:space="preserve">of artists with disability </w:t>
      </w:r>
      <w:r w:rsidRPr="001061D5">
        <w:rPr>
          <w:rFonts w:asciiTheme="minorHAnsi" w:hAnsiTheme="minorHAnsi" w:cstheme="minorHAnsi"/>
          <w:sz w:val="22"/>
          <w:szCs w:val="22"/>
          <w:lang w:val="en-US"/>
        </w:rPr>
        <w:t>as priority issues for</w:t>
      </w:r>
      <w:r w:rsidR="003E4BDD">
        <w:rPr>
          <w:rFonts w:asciiTheme="minorHAnsi" w:hAnsiTheme="minorHAnsi" w:cstheme="minorHAnsi"/>
          <w:sz w:val="22"/>
          <w:szCs w:val="22"/>
          <w:lang w:val="en-US"/>
        </w:rPr>
        <w:t xml:space="preserve"> ongoing advocacy</w:t>
      </w:r>
      <w:r w:rsidRPr="001061D5">
        <w:rPr>
          <w:rFonts w:asciiTheme="minorHAnsi" w:hAnsiTheme="minorHAnsi" w:cstheme="minorHAnsi"/>
          <w:sz w:val="22"/>
          <w:szCs w:val="22"/>
          <w:lang w:val="en-US"/>
        </w:rPr>
        <w:t>.</w:t>
      </w:r>
      <w:r>
        <w:rPr>
          <w:rFonts w:asciiTheme="minorHAnsi" w:hAnsiTheme="minorHAnsi" w:cstheme="minorHAnsi"/>
          <w:sz w:val="22"/>
          <w:szCs w:val="22"/>
          <w:lang w:val="en-US"/>
        </w:rPr>
        <w:t xml:space="preserve"> </w:t>
      </w:r>
    </w:p>
    <w:p w14:paraId="7F782024" w14:textId="3E7605E1" w:rsidR="001061D5" w:rsidRDefault="001061D5" w:rsidP="008444F5">
      <w:pPr>
        <w:widowControl w:val="0"/>
        <w:spacing w:line="360" w:lineRule="auto"/>
        <w:rPr>
          <w:rFonts w:asciiTheme="minorHAnsi" w:hAnsiTheme="minorHAnsi" w:cstheme="minorHAnsi"/>
          <w:sz w:val="22"/>
          <w:szCs w:val="22"/>
          <w:lang w:val="en-US"/>
        </w:rPr>
      </w:pPr>
    </w:p>
    <w:p w14:paraId="7BBFFA69" w14:textId="55B88EE0" w:rsidR="00EB3A5B" w:rsidRDefault="001061D5" w:rsidP="008444F5">
      <w:pPr>
        <w:widowControl w:val="0"/>
        <w:spacing w:line="360" w:lineRule="auto"/>
        <w:rPr>
          <w:rFonts w:asciiTheme="minorHAnsi" w:hAnsiTheme="minorHAnsi" w:cstheme="minorHAnsi"/>
          <w:color w:val="000000"/>
          <w:spacing w:val="-3"/>
          <w:sz w:val="22"/>
          <w:szCs w:val="22"/>
          <w:shd w:val="clear" w:color="auto" w:fill="FFFFFF"/>
          <w:lang w:eastAsia="en-US"/>
        </w:rPr>
      </w:pPr>
      <w:r>
        <w:rPr>
          <w:rFonts w:asciiTheme="minorHAnsi" w:hAnsiTheme="minorHAnsi" w:cstheme="minorHAnsi"/>
          <w:sz w:val="22"/>
          <w:szCs w:val="22"/>
          <w:lang w:val="en-US"/>
        </w:rPr>
        <w:t xml:space="preserve">Research has found </w:t>
      </w:r>
      <w:r w:rsidRPr="001061D5">
        <w:rPr>
          <w:rFonts w:asciiTheme="minorHAnsi" w:hAnsiTheme="minorHAnsi" w:cstheme="minorHAnsi"/>
          <w:sz w:val="22"/>
          <w:szCs w:val="22"/>
          <w:lang w:val="en-US"/>
        </w:rPr>
        <w:t>that artists with disability earn 42% less than artists without disability</w:t>
      </w:r>
      <w:r w:rsidR="00EB3A5B">
        <w:rPr>
          <w:rFonts w:asciiTheme="minorHAnsi" w:hAnsiTheme="minorHAnsi" w:cstheme="minorHAnsi"/>
          <w:sz w:val="22"/>
          <w:szCs w:val="22"/>
          <w:lang w:val="en-US"/>
        </w:rPr>
        <w:t xml:space="preserve"> in Australia, a massive increase from the 8% gap in 2008</w:t>
      </w:r>
      <w:r w:rsidRPr="001061D5">
        <w:rPr>
          <w:rFonts w:asciiTheme="minorHAnsi" w:hAnsiTheme="minorHAnsi" w:cstheme="minorHAnsi"/>
          <w:sz w:val="22"/>
          <w:szCs w:val="22"/>
          <w:lang w:val="en-US"/>
        </w:rPr>
        <w:t xml:space="preserve"> (</w:t>
      </w:r>
      <w:r w:rsidRPr="00B6165C">
        <w:rPr>
          <w:rFonts w:asciiTheme="minorHAnsi" w:hAnsiTheme="minorHAnsi" w:cstheme="minorHAnsi"/>
          <w:i/>
          <w:sz w:val="22"/>
          <w:szCs w:val="22"/>
          <w:lang w:val="en-US"/>
        </w:rPr>
        <w:t>Making Art Work, 2017</w:t>
      </w:r>
      <w:r w:rsidRPr="001061D5">
        <w:rPr>
          <w:rFonts w:asciiTheme="minorHAnsi" w:hAnsiTheme="minorHAnsi" w:cstheme="minorHAnsi"/>
          <w:sz w:val="22"/>
          <w:szCs w:val="22"/>
          <w:lang w:val="en-US"/>
        </w:rPr>
        <w:t xml:space="preserve">). </w:t>
      </w:r>
      <w:r w:rsidRPr="001061D5">
        <w:rPr>
          <w:rFonts w:asciiTheme="minorHAnsi" w:hAnsiTheme="minorHAnsi" w:cstheme="minorHAnsi"/>
          <w:color w:val="000000"/>
          <w:spacing w:val="-3"/>
          <w:sz w:val="22"/>
          <w:szCs w:val="22"/>
          <w:shd w:val="clear" w:color="auto" w:fill="FFFFFF"/>
          <w:lang w:eastAsia="en-US"/>
        </w:rPr>
        <w:t xml:space="preserve">Labour force participation rates for people with disability have remained relatively unchanged for 20 years, ranking </w:t>
      </w:r>
      <w:r w:rsidR="003E4BDD">
        <w:rPr>
          <w:rFonts w:asciiTheme="minorHAnsi" w:hAnsiTheme="minorHAnsi" w:cstheme="minorHAnsi"/>
          <w:color w:val="000000"/>
          <w:spacing w:val="-3"/>
          <w:sz w:val="22"/>
          <w:szCs w:val="22"/>
          <w:shd w:val="clear" w:color="auto" w:fill="FFFFFF"/>
          <w:lang w:eastAsia="en-US"/>
        </w:rPr>
        <w:t xml:space="preserve">Australia </w:t>
      </w:r>
      <w:r w:rsidRPr="001061D5">
        <w:rPr>
          <w:rFonts w:asciiTheme="minorHAnsi" w:hAnsiTheme="minorHAnsi" w:cstheme="minorHAnsi"/>
          <w:color w:val="000000"/>
          <w:spacing w:val="-3"/>
          <w:sz w:val="22"/>
          <w:szCs w:val="22"/>
          <w:shd w:val="clear" w:color="auto" w:fill="FFFFFF"/>
          <w:lang w:eastAsia="en-US"/>
        </w:rPr>
        <w:t>21</w:t>
      </w:r>
      <w:r w:rsidR="003E4BDD" w:rsidRPr="003E4BDD">
        <w:rPr>
          <w:rFonts w:asciiTheme="minorHAnsi" w:hAnsiTheme="minorHAnsi" w:cstheme="minorHAnsi"/>
          <w:color w:val="000000"/>
          <w:spacing w:val="-3"/>
          <w:sz w:val="22"/>
          <w:szCs w:val="22"/>
          <w:shd w:val="clear" w:color="auto" w:fill="FFFFFF"/>
          <w:vertAlign w:val="superscript"/>
          <w:lang w:eastAsia="en-US"/>
        </w:rPr>
        <w:t>st</w:t>
      </w:r>
      <w:r w:rsidR="003E4BDD">
        <w:rPr>
          <w:rFonts w:asciiTheme="minorHAnsi" w:hAnsiTheme="minorHAnsi" w:cstheme="minorHAnsi"/>
          <w:color w:val="000000"/>
          <w:spacing w:val="-3"/>
          <w:sz w:val="22"/>
          <w:szCs w:val="22"/>
          <w:shd w:val="clear" w:color="auto" w:fill="FFFFFF"/>
          <w:lang w:eastAsia="en-US"/>
        </w:rPr>
        <w:t xml:space="preserve"> </w:t>
      </w:r>
      <w:r w:rsidRPr="001061D5">
        <w:rPr>
          <w:rFonts w:asciiTheme="minorHAnsi" w:hAnsiTheme="minorHAnsi" w:cstheme="minorHAnsi"/>
          <w:color w:val="000000"/>
          <w:spacing w:val="-3"/>
          <w:sz w:val="22"/>
          <w:szCs w:val="22"/>
          <w:shd w:val="clear" w:color="auto" w:fill="FFFFFF"/>
          <w:lang w:eastAsia="en-US"/>
        </w:rPr>
        <w:t>out of 29 OECD nations. </w:t>
      </w:r>
      <w:r w:rsidR="00EB3A5B">
        <w:rPr>
          <w:rFonts w:asciiTheme="minorHAnsi" w:hAnsiTheme="minorHAnsi" w:cstheme="minorHAnsi"/>
          <w:color w:val="000000"/>
          <w:spacing w:val="-3"/>
          <w:sz w:val="22"/>
          <w:szCs w:val="22"/>
          <w:shd w:val="clear" w:color="auto" w:fill="FFFFFF"/>
          <w:lang w:eastAsia="en-US"/>
        </w:rPr>
        <w:t>An</w:t>
      </w:r>
      <w:r w:rsidRPr="001061D5">
        <w:rPr>
          <w:rFonts w:asciiTheme="minorHAnsi" w:hAnsiTheme="minorHAnsi" w:cstheme="minorHAnsi"/>
          <w:color w:val="000000"/>
          <w:spacing w:val="-3"/>
          <w:sz w:val="22"/>
          <w:szCs w:val="22"/>
          <w:shd w:val="clear" w:color="auto" w:fill="FFFFFF"/>
          <w:lang w:eastAsia="en-US"/>
        </w:rPr>
        <w:t xml:space="preserve"> estimated 60% of arts organisations do not have a Disability Access and Inclusion Plan in place</w:t>
      </w:r>
      <w:r w:rsidR="00EB3A5B">
        <w:rPr>
          <w:rFonts w:asciiTheme="minorHAnsi" w:hAnsiTheme="minorHAnsi" w:cstheme="minorHAnsi"/>
          <w:color w:val="000000"/>
          <w:spacing w:val="-3"/>
          <w:sz w:val="22"/>
          <w:szCs w:val="22"/>
          <w:shd w:val="clear" w:color="auto" w:fill="FFFFFF"/>
          <w:lang w:eastAsia="en-US"/>
        </w:rPr>
        <w:t>, and w</w:t>
      </w:r>
      <w:r w:rsidRPr="001061D5">
        <w:rPr>
          <w:rFonts w:asciiTheme="minorHAnsi" w:hAnsiTheme="minorHAnsi" w:cstheme="minorHAnsi"/>
          <w:color w:val="000000"/>
          <w:spacing w:val="-3"/>
          <w:sz w:val="22"/>
          <w:szCs w:val="22"/>
          <w:shd w:val="clear" w:color="auto" w:fill="FFFFFF"/>
          <w:lang w:eastAsia="en-US"/>
        </w:rPr>
        <w:t xml:space="preserve">hile 9% of professional artists identify as having disability, the proportion of the general population </w:t>
      </w:r>
      <w:r w:rsidR="00EB3A5B">
        <w:rPr>
          <w:rFonts w:asciiTheme="minorHAnsi" w:hAnsiTheme="minorHAnsi" w:cstheme="minorHAnsi"/>
          <w:color w:val="000000"/>
          <w:spacing w:val="-3"/>
          <w:sz w:val="22"/>
          <w:szCs w:val="22"/>
          <w:shd w:val="clear" w:color="auto" w:fill="FFFFFF"/>
          <w:lang w:eastAsia="en-US"/>
        </w:rPr>
        <w:t>with</w:t>
      </w:r>
      <w:r w:rsidRPr="001061D5">
        <w:rPr>
          <w:rFonts w:asciiTheme="minorHAnsi" w:hAnsiTheme="minorHAnsi" w:cstheme="minorHAnsi"/>
          <w:color w:val="000000"/>
          <w:spacing w:val="-3"/>
          <w:sz w:val="22"/>
          <w:szCs w:val="22"/>
          <w:shd w:val="clear" w:color="auto" w:fill="FFFFFF"/>
          <w:lang w:eastAsia="en-US"/>
        </w:rPr>
        <w:t xml:space="preserve"> disability is almost double</w:t>
      </w:r>
      <w:r w:rsidR="003E4BDD">
        <w:rPr>
          <w:rFonts w:asciiTheme="minorHAnsi" w:hAnsiTheme="minorHAnsi" w:cstheme="minorHAnsi"/>
          <w:color w:val="000000"/>
          <w:spacing w:val="-3"/>
          <w:sz w:val="22"/>
          <w:szCs w:val="22"/>
          <w:shd w:val="clear" w:color="auto" w:fill="FFFFFF"/>
          <w:lang w:eastAsia="en-US"/>
        </w:rPr>
        <w:t xml:space="preserve"> that figure</w:t>
      </w:r>
      <w:r w:rsidRPr="001061D5">
        <w:rPr>
          <w:rFonts w:asciiTheme="minorHAnsi" w:hAnsiTheme="minorHAnsi" w:cstheme="minorHAnsi"/>
          <w:color w:val="000000"/>
          <w:spacing w:val="-3"/>
          <w:sz w:val="22"/>
          <w:szCs w:val="22"/>
          <w:shd w:val="clear" w:color="auto" w:fill="FFFFFF"/>
          <w:lang w:eastAsia="en-US"/>
        </w:rPr>
        <w:t xml:space="preserve">. </w:t>
      </w:r>
    </w:p>
    <w:p w14:paraId="7EEE142F" w14:textId="6C5D4CF2" w:rsidR="001061D5" w:rsidRPr="001061D5" w:rsidRDefault="001061D5" w:rsidP="008444F5">
      <w:pPr>
        <w:widowControl w:val="0"/>
        <w:spacing w:line="360" w:lineRule="auto"/>
        <w:rPr>
          <w:rFonts w:asciiTheme="minorHAnsi" w:hAnsiTheme="minorHAnsi" w:cstheme="minorHAnsi"/>
          <w:sz w:val="22"/>
          <w:szCs w:val="22"/>
          <w:lang w:val="en-US"/>
        </w:rPr>
      </w:pPr>
    </w:p>
    <w:p w14:paraId="66B0BC91" w14:textId="6D85C0D7" w:rsidR="001061D5" w:rsidRPr="001061D5" w:rsidRDefault="001061D5" w:rsidP="008444F5">
      <w:pPr>
        <w:widowControl w:val="0"/>
        <w:spacing w:line="360" w:lineRule="auto"/>
        <w:rPr>
          <w:rFonts w:asciiTheme="minorHAnsi" w:hAnsiTheme="minorHAnsi" w:cstheme="minorHAnsi"/>
          <w:sz w:val="22"/>
          <w:szCs w:val="22"/>
          <w:lang w:val="en-US"/>
        </w:rPr>
      </w:pPr>
      <w:r w:rsidRPr="001061D5">
        <w:rPr>
          <w:rFonts w:asciiTheme="minorHAnsi" w:hAnsiTheme="minorHAnsi" w:cstheme="minorHAnsi"/>
          <w:sz w:val="22"/>
          <w:szCs w:val="22"/>
          <w:lang w:val="en-US"/>
        </w:rPr>
        <w:t>In 2019</w:t>
      </w:r>
      <w:r w:rsidR="00EB3A5B">
        <w:rPr>
          <w:rFonts w:asciiTheme="minorHAnsi" w:hAnsiTheme="minorHAnsi" w:cstheme="minorHAnsi"/>
          <w:sz w:val="22"/>
          <w:szCs w:val="22"/>
          <w:lang w:val="en-US"/>
        </w:rPr>
        <w:t>, AAA</w:t>
      </w:r>
      <w:r w:rsidRPr="001061D5">
        <w:rPr>
          <w:rFonts w:asciiTheme="minorHAnsi" w:hAnsiTheme="minorHAnsi" w:cstheme="minorHAnsi"/>
          <w:sz w:val="22"/>
          <w:szCs w:val="22"/>
          <w:lang w:val="en-US"/>
        </w:rPr>
        <w:t xml:space="preserve"> ran the </w:t>
      </w:r>
      <w:r w:rsidRPr="00EB3A5B">
        <w:rPr>
          <w:rFonts w:asciiTheme="minorHAnsi" w:hAnsiTheme="minorHAnsi" w:cstheme="minorHAnsi"/>
          <w:i/>
          <w:sz w:val="22"/>
          <w:szCs w:val="22"/>
          <w:lang w:val="en-US"/>
        </w:rPr>
        <w:t>Real Money, Real Jobs</w:t>
      </w:r>
      <w:r w:rsidRPr="001061D5">
        <w:rPr>
          <w:rFonts w:asciiTheme="minorHAnsi" w:hAnsiTheme="minorHAnsi" w:cstheme="minorHAnsi"/>
          <w:sz w:val="22"/>
          <w:szCs w:val="22"/>
          <w:lang w:val="en-US"/>
        </w:rPr>
        <w:t xml:space="preserve"> campaign asking Australian politicians to </w:t>
      </w:r>
      <w:proofErr w:type="spellStart"/>
      <w:r w:rsidRPr="001061D5">
        <w:rPr>
          <w:rFonts w:asciiTheme="minorHAnsi" w:hAnsiTheme="minorHAnsi" w:cstheme="minorHAnsi"/>
          <w:sz w:val="22"/>
          <w:szCs w:val="22"/>
          <w:lang w:val="en-US"/>
        </w:rPr>
        <w:t>prioritise</w:t>
      </w:r>
      <w:proofErr w:type="spellEnd"/>
      <w:r>
        <w:rPr>
          <w:rFonts w:asciiTheme="minorHAnsi" w:hAnsiTheme="minorHAnsi" w:cstheme="minorHAnsi"/>
          <w:sz w:val="22"/>
          <w:szCs w:val="22"/>
          <w:lang w:val="en-US"/>
        </w:rPr>
        <w:t>:</w:t>
      </w:r>
    </w:p>
    <w:p w14:paraId="454A54C2" w14:textId="0760BA77" w:rsidR="001061D5" w:rsidRPr="001061D5" w:rsidRDefault="001061D5" w:rsidP="008444F5">
      <w:pPr>
        <w:pStyle w:val="ListParagraph"/>
        <w:widowControl w:val="0"/>
        <w:numPr>
          <w:ilvl w:val="0"/>
          <w:numId w:val="41"/>
        </w:numPr>
        <w:spacing w:line="360" w:lineRule="auto"/>
        <w:textAlignment w:val="baseline"/>
        <w:rPr>
          <w:rFonts w:asciiTheme="minorHAnsi" w:hAnsiTheme="minorHAnsi" w:cstheme="minorHAnsi"/>
          <w:color w:val="000000"/>
          <w:spacing w:val="-2"/>
        </w:rPr>
      </w:pPr>
      <w:r w:rsidRPr="001061D5">
        <w:rPr>
          <w:rFonts w:asciiTheme="minorHAnsi" w:hAnsiTheme="minorHAnsi" w:cstheme="minorHAnsi"/>
          <w:color w:val="000000"/>
          <w:spacing w:val="-2"/>
        </w:rPr>
        <w:t>Real money: more funding to support artists with disability; and</w:t>
      </w:r>
    </w:p>
    <w:p w14:paraId="3A134EF3" w14:textId="7A3A8870" w:rsidR="00FE19F8" w:rsidRPr="002C41FF" w:rsidRDefault="001061D5" w:rsidP="008444F5">
      <w:pPr>
        <w:pStyle w:val="ListParagraph"/>
        <w:widowControl w:val="0"/>
        <w:numPr>
          <w:ilvl w:val="0"/>
          <w:numId w:val="41"/>
        </w:numPr>
        <w:spacing w:line="360" w:lineRule="auto"/>
        <w:textAlignment w:val="baseline"/>
        <w:rPr>
          <w:rFonts w:asciiTheme="minorHAnsi" w:hAnsiTheme="minorHAnsi" w:cstheme="minorHAnsi"/>
          <w:color w:val="000000"/>
          <w:spacing w:val="-2"/>
        </w:rPr>
      </w:pPr>
      <w:r w:rsidRPr="001061D5">
        <w:rPr>
          <w:rFonts w:asciiTheme="minorHAnsi" w:hAnsiTheme="minorHAnsi" w:cstheme="minorHAnsi"/>
          <w:color w:val="000000"/>
          <w:spacing w:val="-2"/>
        </w:rPr>
        <w:t>Real jobs: increased employment rates for people with disability in all government-funded arts and cultural organisations.</w:t>
      </w:r>
    </w:p>
    <w:p w14:paraId="4AF7D962" w14:textId="1D7A6D6C" w:rsidR="00B6165C" w:rsidRDefault="00EB3A5B" w:rsidP="008444F5">
      <w:pPr>
        <w:widowControl w:val="0"/>
        <w:spacing w:line="360" w:lineRule="auto"/>
        <w:rPr>
          <w:rFonts w:asciiTheme="minorHAnsi" w:hAnsiTheme="minorHAnsi" w:cstheme="minorHAnsi"/>
          <w:sz w:val="22"/>
          <w:szCs w:val="22"/>
          <w:lang w:val="en-US"/>
        </w:rPr>
      </w:pPr>
      <w:r w:rsidRPr="00FE19F8">
        <w:rPr>
          <w:rFonts w:asciiTheme="minorHAnsi" w:hAnsiTheme="minorHAnsi" w:cstheme="minorHAnsi"/>
          <w:sz w:val="22"/>
          <w:szCs w:val="22"/>
          <w:lang w:val="en-US"/>
        </w:rPr>
        <w:t>The</w:t>
      </w:r>
      <w:r w:rsidR="00E44167" w:rsidRPr="00FE19F8">
        <w:rPr>
          <w:rFonts w:asciiTheme="minorHAnsi" w:hAnsiTheme="minorHAnsi" w:cstheme="minorHAnsi"/>
          <w:sz w:val="22"/>
          <w:szCs w:val="22"/>
          <w:lang w:val="en-US"/>
        </w:rPr>
        <w:t xml:space="preserve"> campaign was launched </w:t>
      </w:r>
      <w:r w:rsidRPr="00FE19F8">
        <w:rPr>
          <w:rFonts w:asciiTheme="minorHAnsi" w:hAnsiTheme="minorHAnsi" w:cstheme="minorHAnsi"/>
          <w:sz w:val="22"/>
          <w:szCs w:val="22"/>
          <w:lang w:val="en-US"/>
        </w:rPr>
        <w:t>on</w:t>
      </w:r>
      <w:r w:rsidR="00E44167" w:rsidRPr="00FE19F8">
        <w:rPr>
          <w:rFonts w:asciiTheme="minorHAnsi" w:hAnsiTheme="minorHAnsi" w:cstheme="minorHAnsi"/>
          <w:sz w:val="22"/>
          <w:szCs w:val="22"/>
          <w:lang w:val="en-US"/>
        </w:rPr>
        <w:t xml:space="preserve"> </w:t>
      </w:r>
      <w:r w:rsidR="003E4BDD">
        <w:rPr>
          <w:rFonts w:asciiTheme="minorHAnsi" w:hAnsiTheme="minorHAnsi" w:cstheme="minorHAnsi"/>
          <w:sz w:val="22"/>
          <w:szCs w:val="22"/>
          <w:lang w:val="en-US"/>
        </w:rPr>
        <w:t xml:space="preserve">26 </w:t>
      </w:r>
      <w:r w:rsidR="00E44167" w:rsidRPr="00FE19F8">
        <w:rPr>
          <w:rFonts w:asciiTheme="minorHAnsi" w:hAnsiTheme="minorHAnsi" w:cstheme="minorHAnsi"/>
          <w:sz w:val="22"/>
          <w:szCs w:val="22"/>
          <w:lang w:val="en-US"/>
        </w:rPr>
        <w:t>February</w:t>
      </w:r>
      <w:r w:rsidR="003E4BDD">
        <w:rPr>
          <w:rFonts w:asciiTheme="minorHAnsi" w:hAnsiTheme="minorHAnsi" w:cstheme="minorHAnsi"/>
          <w:sz w:val="22"/>
          <w:szCs w:val="22"/>
          <w:lang w:val="en-US"/>
        </w:rPr>
        <w:t xml:space="preserve"> at</w:t>
      </w:r>
      <w:r w:rsidRPr="00FE19F8">
        <w:rPr>
          <w:rFonts w:asciiTheme="minorHAnsi" w:hAnsiTheme="minorHAnsi" w:cstheme="minorHAnsi"/>
          <w:sz w:val="22"/>
          <w:szCs w:val="22"/>
          <w:lang w:val="en-US"/>
        </w:rPr>
        <w:t xml:space="preserve"> a</w:t>
      </w:r>
      <w:r w:rsidR="00C049B7" w:rsidRPr="00FE19F8">
        <w:rPr>
          <w:rFonts w:asciiTheme="minorHAnsi" w:hAnsiTheme="minorHAnsi" w:cstheme="minorHAnsi"/>
          <w:sz w:val="22"/>
          <w:szCs w:val="22"/>
          <w:lang w:val="en-US"/>
        </w:rPr>
        <w:t xml:space="preserve"> Pre-election Forum</w:t>
      </w:r>
      <w:r w:rsidR="00FE19F8" w:rsidRPr="00FE19F8">
        <w:rPr>
          <w:rStyle w:val="CommentReference"/>
          <w:rFonts w:asciiTheme="minorHAnsi" w:hAnsiTheme="minorHAnsi" w:cstheme="minorHAnsi"/>
          <w:sz w:val="22"/>
          <w:szCs w:val="22"/>
        </w:rPr>
        <w:t xml:space="preserve">, </w:t>
      </w:r>
      <w:r w:rsidR="00B6165C">
        <w:rPr>
          <w:rStyle w:val="CommentReference"/>
          <w:rFonts w:asciiTheme="minorHAnsi" w:hAnsiTheme="minorHAnsi" w:cstheme="minorHAnsi"/>
          <w:sz w:val="22"/>
          <w:szCs w:val="22"/>
        </w:rPr>
        <w:t xml:space="preserve">held </w:t>
      </w:r>
      <w:r w:rsidR="00C049B7" w:rsidRPr="00FE19F8">
        <w:rPr>
          <w:rFonts w:asciiTheme="minorHAnsi" w:hAnsiTheme="minorHAnsi" w:cstheme="minorHAnsi"/>
          <w:sz w:val="22"/>
          <w:szCs w:val="22"/>
          <w:lang w:val="en-US"/>
        </w:rPr>
        <w:t>ahead of the 2019 May Federal Election</w:t>
      </w:r>
      <w:r w:rsidR="00FE19F8" w:rsidRPr="00FE19F8">
        <w:rPr>
          <w:rFonts w:asciiTheme="minorHAnsi" w:hAnsiTheme="minorHAnsi" w:cstheme="minorHAnsi"/>
          <w:sz w:val="22"/>
          <w:szCs w:val="22"/>
          <w:lang w:val="en-US"/>
        </w:rPr>
        <w:t>. The forum was</w:t>
      </w:r>
      <w:r w:rsidR="00C049B7" w:rsidRPr="00FE19F8">
        <w:rPr>
          <w:rFonts w:asciiTheme="minorHAnsi" w:hAnsiTheme="minorHAnsi" w:cstheme="minorHAnsi"/>
          <w:sz w:val="22"/>
          <w:szCs w:val="22"/>
          <w:lang w:val="en-US"/>
        </w:rPr>
        <w:t xml:space="preserve"> hosted by DADAA in Fremantle</w:t>
      </w:r>
      <w:r w:rsidR="00FE19F8" w:rsidRPr="00FE19F8">
        <w:rPr>
          <w:rFonts w:asciiTheme="minorHAnsi" w:hAnsiTheme="minorHAnsi" w:cstheme="minorHAnsi"/>
          <w:sz w:val="22"/>
          <w:szCs w:val="22"/>
          <w:lang w:val="en-US"/>
        </w:rPr>
        <w:t>,</w:t>
      </w:r>
      <w:r w:rsidR="00C049B7" w:rsidRPr="00FE19F8">
        <w:rPr>
          <w:rFonts w:asciiTheme="minorHAnsi" w:hAnsiTheme="minorHAnsi" w:cstheme="minorHAnsi"/>
          <w:sz w:val="22"/>
          <w:szCs w:val="22"/>
          <w:lang w:val="en-US"/>
        </w:rPr>
        <w:t xml:space="preserve"> Western Australia</w:t>
      </w:r>
      <w:r w:rsidRPr="00FE19F8">
        <w:rPr>
          <w:rFonts w:asciiTheme="minorHAnsi" w:hAnsiTheme="minorHAnsi" w:cstheme="minorHAnsi"/>
          <w:sz w:val="22"/>
          <w:szCs w:val="22"/>
          <w:lang w:val="en-US"/>
        </w:rPr>
        <w:t xml:space="preserve"> and</w:t>
      </w:r>
      <w:r w:rsidR="00C049B7" w:rsidRPr="00FE19F8">
        <w:rPr>
          <w:rFonts w:asciiTheme="minorHAnsi" w:hAnsiTheme="minorHAnsi" w:cstheme="minorHAnsi"/>
          <w:sz w:val="22"/>
          <w:szCs w:val="22"/>
          <w:lang w:val="en-US"/>
        </w:rPr>
        <w:t xml:space="preserve"> livestreamed across Australia.</w:t>
      </w:r>
    </w:p>
    <w:p w14:paraId="318F7DBE" w14:textId="77777777" w:rsidR="00B6165C" w:rsidRPr="00EC163E" w:rsidRDefault="00B6165C" w:rsidP="008444F5">
      <w:pPr>
        <w:widowControl w:val="0"/>
        <w:spacing w:line="360" w:lineRule="auto"/>
        <w:rPr>
          <w:rFonts w:asciiTheme="minorHAnsi" w:hAnsiTheme="minorHAnsi" w:cstheme="minorHAnsi"/>
          <w:sz w:val="22"/>
          <w:szCs w:val="22"/>
          <w:lang w:val="en-US"/>
        </w:rPr>
      </w:pPr>
    </w:p>
    <w:p w14:paraId="38736220" w14:textId="14A59BA5" w:rsidR="00C049B7" w:rsidRPr="00EC163E" w:rsidRDefault="00B6165C" w:rsidP="008444F5">
      <w:pPr>
        <w:widowControl w:val="0"/>
        <w:spacing w:line="360" w:lineRule="auto"/>
        <w:rPr>
          <w:rFonts w:asciiTheme="minorHAnsi" w:hAnsiTheme="minorHAnsi" w:cstheme="minorHAnsi"/>
          <w:sz w:val="22"/>
          <w:szCs w:val="22"/>
          <w:lang w:val="en-US"/>
        </w:rPr>
      </w:pPr>
      <w:r w:rsidRPr="00EC163E">
        <w:rPr>
          <w:rFonts w:asciiTheme="minorHAnsi" w:hAnsiTheme="minorHAnsi" w:cstheme="minorHAnsi"/>
          <w:sz w:val="22"/>
          <w:szCs w:val="22"/>
          <w:lang w:val="en-US"/>
        </w:rPr>
        <w:t>Representatives</w:t>
      </w:r>
      <w:r w:rsidR="00C049B7" w:rsidRPr="00EC163E">
        <w:rPr>
          <w:rFonts w:asciiTheme="minorHAnsi" w:hAnsiTheme="minorHAnsi" w:cstheme="minorHAnsi"/>
          <w:sz w:val="22"/>
          <w:szCs w:val="22"/>
          <w:lang w:val="en-US"/>
        </w:rPr>
        <w:t xml:space="preserve"> of the Coalition, Labor Party, Greens and Arts Party</w:t>
      </w:r>
      <w:r w:rsidRPr="00EC163E">
        <w:rPr>
          <w:rFonts w:asciiTheme="minorHAnsi" w:hAnsiTheme="minorHAnsi" w:cstheme="minorHAnsi"/>
          <w:sz w:val="22"/>
          <w:szCs w:val="22"/>
          <w:lang w:val="en-US"/>
        </w:rPr>
        <w:t xml:space="preserve"> accepted invitations to speak at the event and answer questions from attendees regarding their policies</w:t>
      </w:r>
      <w:r w:rsidR="00C049B7" w:rsidRPr="00EC163E">
        <w:rPr>
          <w:rFonts w:asciiTheme="minorHAnsi" w:hAnsiTheme="minorHAnsi" w:cstheme="minorHAnsi"/>
          <w:sz w:val="22"/>
          <w:szCs w:val="22"/>
          <w:lang w:val="en-US"/>
        </w:rPr>
        <w:t xml:space="preserve">. </w:t>
      </w:r>
      <w:r w:rsidR="00EC163E" w:rsidRPr="00EC163E">
        <w:rPr>
          <w:rFonts w:asciiTheme="minorHAnsi" w:hAnsiTheme="minorHAnsi" w:cstheme="minorHAnsi"/>
          <w:sz w:val="22"/>
          <w:szCs w:val="22"/>
          <w:lang w:val="en-US"/>
        </w:rPr>
        <w:t>Representatives were also given a scorecard to rate their commitment to increasing real money and real jobs for artists with disability.</w:t>
      </w:r>
    </w:p>
    <w:p w14:paraId="3050C064" w14:textId="77777777" w:rsidR="00EC163E" w:rsidRPr="00B6165C" w:rsidRDefault="00EC163E" w:rsidP="008444F5">
      <w:pPr>
        <w:widowControl w:val="0"/>
        <w:spacing w:line="360" w:lineRule="auto"/>
        <w:rPr>
          <w:rFonts w:asciiTheme="minorHAnsi" w:hAnsiTheme="minorHAnsi" w:cstheme="minorHAnsi"/>
          <w:sz w:val="22"/>
          <w:szCs w:val="22"/>
          <w:lang w:val="en-US"/>
        </w:rPr>
      </w:pPr>
    </w:p>
    <w:p w14:paraId="2AF0D72F" w14:textId="283D05CC" w:rsidR="00E44167" w:rsidRDefault="00EC163E" w:rsidP="008444F5">
      <w:pPr>
        <w:widowControl w:val="0"/>
        <w:spacing w:line="360" w:lineRule="auto"/>
        <w:rPr>
          <w:rFonts w:asciiTheme="minorHAnsi" w:hAnsiTheme="minorHAnsi" w:cstheme="minorHAnsi"/>
          <w:sz w:val="22"/>
          <w:szCs w:val="22"/>
          <w:lang w:val="en-US"/>
        </w:rPr>
      </w:pPr>
      <w:r w:rsidRPr="00EC163E">
        <w:rPr>
          <w:rFonts w:asciiTheme="minorHAnsi" w:hAnsiTheme="minorHAnsi" w:cstheme="minorHAnsi"/>
          <w:sz w:val="22"/>
          <w:szCs w:val="22"/>
          <w:lang w:val="en-US"/>
        </w:rPr>
        <w:t xml:space="preserve">Following the Pre-Election Forum, AAA kept the conversation going with </w:t>
      </w:r>
      <w:r w:rsidR="00414C06">
        <w:rPr>
          <w:rFonts w:asciiTheme="minorHAnsi" w:hAnsiTheme="minorHAnsi" w:cstheme="minorHAnsi"/>
          <w:sz w:val="22"/>
          <w:szCs w:val="22"/>
          <w:lang w:val="en-US"/>
        </w:rPr>
        <w:t xml:space="preserve">a social media campaign, utilising the </w:t>
      </w:r>
      <w:r w:rsidRPr="00EC163E">
        <w:rPr>
          <w:rFonts w:asciiTheme="minorHAnsi" w:hAnsiTheme="minorHAnsi" w:cstheme="minorHAnsi"/>
          <w:sz w:val="22"/>
          <w:szCs w:val="22"/>
          <w:lang w:val="en-US"/>
        </w:rPr>
        <w:t>hashtag #</w:t>
      </w:r>
      <w:proofErr w:type="spellStart"/>
      <w:r w:rsidRPr="00EC163E">
        <w:rPr>
          <w:rFonts w:asciiTheme="minorHAnsi" w:hAnsiTheme="minorHAnsi" w:cstheme="minorHAnsi"/>
          <w:sz w:val="22"/>
          <w:szCs w:val="22"/>
          <w:lang w:val="en-US"/>
        </w:rPr>
        <w:t>RealMoneyRealJobs</w:t>
      </w:r>
      <w:proofErr w:type="spellEnd"/>
      <w:r>
        <w:rPr>
          <w:rFonts w:asciiTheme="minorHAnsi" w:hAnsiTheme="minorHAnsi" w:cstheme="minorHAnsi"/>
          <w:sz w:val="22"/>
          <w:szCs w:val="22"/>
          <w:lang w:val="en-US"/>
        </w:rPr>
        <w:t>,</w:t>
      </w:r>
      <w:r w:rsidRPr="00EC163E">
        <w:rPr>
          <w:rFonts w:asciiTheme="minorHAnsi" w:hAnsiTheme="minorHAnsi" w:cstheme="minorHAnsi"/>
          <w:sz w:val="22"/>
          <w:szCs w:val="22"/>
          <w:lang w:val="en-US"/>
        </w:rPr>
        <w:t xml:space="preserve"> and a letter writing campaign facilitating our community </w:t>
      </w:r>
      <w:r w:rsidRPr="00EC163E">
        <w:rPr>
          <w:rFonts w:asciiTheme="minorHAnsi" w:hAnsiTheme="minorHAnsi" w:cstheme="minorHAnsi"/>
          <w:sz w:val="22"/>
          <w:szCs w:val="22"/>
          <w:lang w:val="en-US"/>
        </w:rPr>
        <w:lastRenderedPageBreak/>
        <w:t>to contact their local Senators and MPs on the key issues.</w:t>
      </w:r>
    </w:p>
    <w:p w14:paraId="42FC6877" w14:textId="68407498" w:rsidR="00414C06" w:rsidRDefault="00414C06" w:rsidP="008444F5">
      <w:pPr>
        <w:widowControl w:val="0"/>
        <w:spacing w:line="360" w:lineRule="auto"/>
        <w:rPr>
          <w:rFonts w:asciiTheme="minorHAnsi" w:hAnsiTheme="minorHAnsi" w:cstheme="minorHAnsi"/>
          <w:sz w:val="22"/>
          <w:szCs w:val="22"/>
          <w:lang w:val="en-US"/>
        </w:rPr>
      </w:pPr>
    </w:p>
    <w:p w14:paraId="567FDFDD" w14:textId="71C9A617" w:rsidR="006C256C" w:rsidRPr="00414C06" w:rsidRDefault="00414C06" w:rsidP="008444F5">
      <w:pPr>
        <w:widowControl w:val="0"/>
        <w:spacing w:line="360" w:lineRule="auto"/>
        <w:rPr>
          <w:rFonts w:asciiTheme="minorHAnsi" w:hAnsiTheme="minorHAnsi" w:cstheme="minorHAnsi"/>
          <w:sz w:val="22"/>
          <w:szCs w:val="22"/>
          <w:lang w:val="en-US"/>
        </w:rPr>
      </w:pPr>
      <w:r>
        <w:rPr>
          <w:rFonts w:asciiTheme="minorHAnsi" w:hAnsiTheme="minorHAnsi" w:cstheme="minorHAnsi"/>
          <w:sz w:val="22"/>
          <w:szCs w:val="22"/>
          <w:lang w:val="en-US"/>
        </w:rPr>
        <w:t>Key speakers at the Pre-Election Forum included:</w:t>
      </w:r>
    </w:p>
    <w:p w14:paraId="1DE16209" w14:textId="3F665E15" w:rsidR="00EC163E" w:rsidRPr="00414C06" w:rsidRDefault="00EC163E" w:rsidP="008444F5">
      <w:pPr>
        <w:pStyle w:val="ListParagraph"/>
        <w:widowControl w:val="0"/>
        <w:numPr>
          <w:ilvl w:val="0"/>
          <w:numId w:val="42"/>
        </w:numPr>
        <w:spacing w:line="360" w:lineRule="auto"/>
        <w:rPr>
          <w:rFonts w:asciiTheme="minorHAnsi" w:hAnsiTheme="minorHAnsi" w:cstheme="minorHAnsi"/>
        </w:rPr>
      </w:pPr>
      <w:r w:rsidRPr="00414C06">
        <w:rPr>
          <w:rFonts w:asciiTheme="minorHAnsi" w:hAnsiTheme="minorHAnsi" w:cstheme="minorHAnsi"/>
        </w:rPr>
        <w:t>Senator for Western Australia,</w:t>
      </w:r>
      <w:r w:rsidR="003E4BDD">
        <w:rPr>
          <w:rFonts w:asciiTheme="minorHAnsi" w:hAnsiTheme="minorHAnsi" w:cstheme="minorHAnsi"/>
        </w:rPr>
        <w:t xml:space="preserve"> the Hon. </w:t>
      </w:r>
      <w:r w:rsidRPr="00414C06">
        <w:rPr>
          <w:rFonts w:asciiTheme="minorHAnsi" w:hAnsiTheme="minorHAnsi" w:cstheme="minorHAnsi"/>
        </w:rPr>
        <w:t>Linda Reynolds</w:t>
      </w:r>
      <w:r w:rsidR="00C25266">
        <w:rPr>
          <w:rFonts w:asciiTheme="minorHAnsi" w:hAnsiTheme="minorHAnsi" w:cstheme="minorHAnsi"/>
        </w:rPr>
        <w:t xml:space="preserve"> CSC</w:t>
      </w:r>
    </w:p>
    <w:p w14:paraId="03966A7E" w14:textId="3293676B" w:rsidR="00EC163E" w:rsidRPr="00414C06" w:rsidRDefault="00EC163E" w:rsidP="008444F5">
      <w:pPr>
        <w:pStyle w:val="ListParagraph"/>
        <w:widowControl w:val="0"/>
        <w:numPr>
          <w:ilvl w:val="0"/>
          <w:numId w:val="42"/>
        </w:numPr>
        <w:spacing w:line="360" w:lineRule="auto"/>
        <w:rPr>
          <w:rFonts w:asciiTheme="minorHAnsi" w:hAnsiTheme="minorHAnsi" w:cstheme="minorHAnsi"/>
        </w:rPr>
      </w:pPr>
      <w:r w:rsidRPr="00414C06">
        <w:rPr>
          <w:rFonts w:asciiTheme="minorHAnsi" w:hAnsiTheme="minorHAnsi" w:cstheme="minorHAnsi"/>
        </w:rPr>
        <w:t>Federal Member for Burt, Matt Keogh MP</w:t>
      </w:r>
    </w:p>
    <w:p w14:paraId="3C7488DE" w14:textId="48142ABE" w:rsidR="00414C06" w:rsidRPr="00414C06" w:rsidRDefault="00EC163E" w:rsidP="008444F5">
      <w:pPr>
        <w:pStyle w:val="ListParagraph"/>
        <w:widowControl w:val="0"/>
        <w:numPr>
          <w:ilvl w:val="0"/>
          <w:numId w:val="42"/>
        </w:numPr>
        <w:spacing w:line="360" w:lineRule="auto"/>
        <w:rPr>
          <w:rFonts w:asciiTheme="minorHAnsi" w:hAnsiTheme="minorHAnsi" w:cstheme="minorHAnsi"/>
        </w:rPr>
      </w:pPr>
      <w:r w:rsidRPr="00414C06">
        <w:rPr>
          <w:rFonts w:asciiTheme="minorHAnsi" w:hAnsiTheme="minorHAnsi" w:cstheme="minorHAnsi"/>
        </w:rPr>
        <w:t>Greens Senator</w:t>
      </w:r>
      <w:r w:rsidR="00414C06">
        <w:rPr>
          <w:rFonts w:asciiTheme="minorHAnsi" w:hAnsiTheme="minorHAnsi" w:cstheme="minorHAnsi"/>
        </w:rPr>
        <w:t>,</w:t>
      </w:r>
      <w:r w:rsidRPr="00414C06">
        <w:rPr>
          <w:rFonts w:asciiTheme="minorHAnsi" w:hAnsiTheme="minorHAnsi" w:cstheme="minorHAnsi"/>
        </w:rPr>
        <w:t xml:space="preserve"> Jordan Steele-Joh</w:t>
      </w:r>
      <w:r w:rsidR="00414C06" w:rsidRPr="00414C06">
        <w:rPr>
          <w:rFonts w:asciiTheme="minorHAnsi" w:hAnsiTheme="minorHAnsi" w:cstheme="minorHAnsi"/>
        </w:rPr>
        <w:t>n</w:t>
      </w:r>
    </w:p>
    <w:p w14:paraId="02B986C3" w14:textId="27070607" w:rsidR="00EC163E" w:rsidRPr="00414C06" w:rsidRDefault="00EC163E" w:rsidP="008444F5">
      <w:pPr>
        <w:pStyle w:val="ListParagraph"/>
        <w:widowControl w:val="0"/>
        <w:numPr>
          <w:ilvl w:val="0"/>
          <w:numId w:val="42"/>
        </w:numPr>
        <w:spacing w:line="360" w:lineRule="auto"/>
        <w:rPr>
          <w:rFonts w:asciiTheme="minorHAnsi" w:hAnsiTheme="minorHAnsi" w:cstheme="minorHAnsi"/>
        </w:rPr>
      </w:pPr>
      <w:r w:rsidRPr="00414C06">
        <w:rPr>
          <w:rFonts w:asciiTheme="minorHAnsi" w:hAnsiTheme="minorHAnsi" w:cstheme="minorHAnsi"/>
        </w:rPr>
        <w:t>Arts Party Candidate</w:t>
      </w:r>
      <w:r w:rsidR="00414C06">
        <w:rPr>
          <w:rFonts w:asciiTheme="minorHAnsi" w:hAnsiTheme="minorHAnsi" w:cstheme="minorHAnsi"/>
        </w:rPr>
        <w:t>,</w:t>
      </w:r>
      <w:r w:rsidR="00414C06" w:rsidRPr="00414C06">
        <w:rPr>
          <w:rFonts w:asciiTheme="minorHAnsi" w:hAnsiTheme="minorHAnsi" w:cstheme="minorHAnsi"/>
        </w:rPr>
        <w:t xml:space="preserve"> </w:t>
      </w:r>
      <w:r w:rsidRPr="00414C06">
        <w:rPr>
          <w:rFonts w:asciiTheme="minorHAnsi" w:hAnsiTheme="minorHAnsi" w:cstheme="minorHAnsi"/>
        </w:rPr>
        <w:t>Carol-Anne Croker</w:t>
      </w:r>
    </w:p>
    <w:p w14:paraId="6249A118" w14:textId="2D25B88E" w:rsidR="001B785E" w:rsidRPr="008444F5" w:rsidRDefault="00414C06" w:rsidP="008444F5">
      <w:pPr>
        <w:widowControl w:val="0"/>
        <w:spacing w:line="360" w:lineRule="auto"/>
        <w:rPr>
          <w:rFonts w:asciiTheme="minorHAnsi" w:hAnsiTheme="minorHAnsi" w:cstheme="minorHAnsi"/>
          <w:sz w:val="22"/>
          <w:szCs w:val="22"/>
          <w:lang w:val="en-US"/>
        </w:rPr>
      </w:pPr>
      <w:r w:rsidRPr="00414C06">
        <w:rPr>
          <w:rFonts w:asciiTheme="minorHAnsi" w:hAnsiTheme="minorHAnsi" w:cstheme="minorHAnsi"/>
          <w:sz w:val="22"/>
          <w:szCs w:val="22"/>
          <w:lang w:val="en-US"/>
        </w:rPr>
        <w:t>There were 39 attendees at the forum</w:t>
      </w:r>
      <w:r w:rsidR="00970FCC">
        <w:rPr>
          <w:rFonts w:asciiTheme="minorHAnsi" w:hAnsiTheme="minorHAnsi" w:cstheme="minorHAnsi"/>
          <w:sz w:val="22"/>
          <w:szCs w:val="22"/>
          <w:lang w:val="en-US"/>
        </w:rPr>
        <w:t xml:space="preserve">, </w:t>
      </w:r>
      <w:r w:rsidR="00970FCC" w:rsidRPr="008444F5">
        <w:rPr>
          <w:rFonts w:asciiTheme="minorHAnsi" w:hAnsiTheme="minorHAnsi" w:cstheme="minorHAnsi"/>
          <w:sz w:val="22"/>
          <w:szCs w:val="22"/>
          <w:lang w:val="en-US"/>
        </w:rPr>
        <w:t xml:space="preserve">and </w:t>
      </w:r>
      <w:r w:rsidR="008444F5">
        <w:rPr>
          <w:rFonts w:asciiTheme="minorHAnsi" w:hAnsiTheme="minorHAnsi" w:cstheme="minorHAnsi"/>
          <w:sz w:val="22"/>
          <w:szCs w:val="22"/>
          <w:lang w:val="en-US"/>
        </w:rPr>
        <w:t>a</w:t>
      </w:r>
      <w:r w:rsidR="00681E2D" w:rsidRPr="008444F5">
        <w:rPr>
          <w:rFonts w:asciiTheme="minorHAnsi" w:hAnsiTheme="minorHAnsi" w:cstheme="minorHAnsi"/>
          <w:sz w:val="22"/>
          <w:szCs w:val="22"/>
          <w:lang w:val="en-US"/>
        </w:rPr>
        <w:t xml:space="preserve"> </w:t>
      </w:r>
      <w:r w:rsidR="008444F5" w:rsidRPr="008444F5">
        <w:rPr>
          <w:rFonts w:asciiTheme="minorHAnsi" w:hAnsiTheme="minorHAnsi" w:cstheme="minorHAnsi"/>
          <w:sz w:val="22"/>
          <w:szCs w:val="22"/>
          <w:lang w:val="en-US"/>
        </w:rPr>
        <w:t>major</w:t>
      </w:r>
      <w:r w:rsidR="00681E2D" w:rsidRPr="008444F5">
        <w:rPr>
          <w:rFonts w:asciiTheme="minorHAnsi" w:hAnsiTheme="minorHAnsi" w:cstheme="minorHAnsi"/>
          <w:sz w:val="22"/>
          <w:szCs w:val="22"/>
          <w:lang w:val="en-US"/>
        </w:rPr>
        <w:t xml:space="preserve"> </w:t>
      </w:r>
      <w:r w:rsidR="00C25266">
        <w:rPr>
          <w:rFonts w:asciiTheme="minorHAnsi" w:hAnsiTheme="minorHAnsi" w:cstheme="minorHAnsi"/>
          <w:sz w:val="22"/>
          <w:szCs w:val="22"/>
          <w:lang w:val="en-US"/>
        </w:rPr>
        <w:t xml:space="preserve">achievement </w:t>
      </w:r>
      <w:r w:rsidR="00681E2D" w:rsidRPr="008444F5">
        <w:rPr>
          <w:rFonts w:asciiTheme="minorHAnsi" w:hAnsiTheme="minorHAnsi" w:cstheme="minorHAnsi"/>
          <w:sz w:val="22"/>
          <w:szCs w:val="22"/>
          <w:lang w:val="en-US"/>
        </w:rPr>
        <w:t>from the campaign was that Arts &amp; Disability was written into the Labor Party’s Arts Policy for the first time</w:t>
      </w:r>
      <w:r w:rsidR="008444F5" w:rsidRPr="008444F5">
        <w:rPr>
          <w:rFonts w:asciiTheme="minorHAnsi" w:hAnsiTheme="minorHAnsi" w:cstheme="minorHAnsi"/>
          <w:sz w:val="22"/>
          <w:szCs w:val="22"/>
          <w:lang w:val="en-US"/>
        </w:rPr>
        <w:t>.</w:t>
      </w:r>
      <w:r w:rsidR="00681E2D" w:rsidRPr="008444F5">
        <w:rPr>
          <w:rFonts w:asciiTheme="minorHAnsi" w:hAnsiTheme="minorHAnsi" w:cstheme="minorHAnsi"/>
          <w:sz w:val="22"/>
          <w:szCs w:val="22"/>
          <w:lang w:val="en-US"/>
        </w:rPr>
        <w:t xml:space="preserve"> </w:t>
      </w:r>
    </w:p>
    <w:p w14:paraId="70F1807F" w14:textId="77777777" w:rsidR="00681E2D" w:rsidRDefault="00681E2D" w:rsidP="008444F5">
      <w:pPr>
        <w:widowControl w:val="0"/>
        <w:rPr>
          <w:rFonts w:asciiTheme="minorHAnsi" w:hAnsiTheme="minorHAnsi" w:cstheme="minorHAnsi"/>
          <w:b/>
          <w:color w:val="000000" w:themeColor="text1"/>
          <w:szCs w:val="28"/>
          <w:u w:val="single"/>
          <w:lang w:val="en-US"/>
        </w:rPr>
      </w:pPr>
    </w:p>
    <w:p w14:paraId="63B135A5" w14:textId="51467000" w:rsidR="00267ED2" w:rsidRDefault="00681E2D" w:rsidP="008444F5">
      <w:pPr>
        <w:pStyle w:val="Heading3"/>
        <w:keepNext w:val="0"/>
        <w:keepLines w:val="0"/>
        <w:widowControl w:val="0"/>
        <w:rPr>
          <w:lang w:val="en-US"/>
        </w:rPr>
      </w:pPr>
      <w:bookmarkStart w:id="22" w:name="_Create_Change_Fundraising"/>
      <w:bookmarkEnd w:id="22"/>
      <w:r>
        <w:rPr>
          <w:lang w:val="en-US"/>
        </w:rPr>
        <w:t xml:space="preserve">Create Change </w:t>
      </w:r>
      <w:r w:rsidR="00274FEA">
        <w:rPr>
          <w:lang w:val="en-US"/>
        </w:rPr>
        <w:t xml:space="preserve">Fundraising </w:t>
      </w:r>
      <w:r>
        <w:rPr>
          <w:lang w:val="en-US"/>
        </w:rPr>
        <w:t>Campaign</w:t>
      </w:r>
    </w:p>
    <w:p w14:paraId="2E854A1D" w14:textId="77777777" w:rsidR="009D6731" w:rsidRDefault="009D6731" w:rsidP="008444F5">
      <w:pPr>
        <w:widowControl w:val="0"/>
        <w:rPr>
          <w:rFonts w:asciiTheme="minorHAnsi" w:hAnsiTheme="minorHAnsi" w:cstheme="minorHAnsi"/>
          <w:color w:val="000000" w:themeColor="text1"/>
          <w:sz w:val="22"/>
          <w:szCs w:val="22"/>
          <w:lang w:val="en-US"/>
        </w:rPr>
      </w:pPr>
    </w:p>
    <w:p w14:paraId="6ADE0610" w14:textId="5ABE1EA7" w:rsidR="009D6731" w:rsidRPr="00C25266" w:rsidRDefault="001B785E" w:rsidP="008444F5">
      <w:pPr>
        <w:widowControl w:val="0"/>
        <w:spacing w:line="360" w:lineRule="auto"/>
        <w:rPr>
          <w:rFonts w:asciiTheme="minorHAnsi" w:hAnsiTheme="minorHAnsi" w:cstheme="minorHAnsi"/>
          <w:color w:val="000000" w:themeColor="text1"/>
          <w:sz w:val="22"/>
          <w:szCs w:val="22"/>
          <w:lang w:val="en-US"/>
        </w:rPr>
      </w:pPr>
      <w:r w:rsidRPr="009D6731">
        <w:rPr>
          <w:rFonts w:asciiTheme="minorHAnsi" w:hAnsiTheme="minorHAnsi" w:cstheme="minorHAnsi"/>
          <w:color w:val="000000" w:themeColor="text1"/>
          <w:sz w:val="22"/>
          <w:szCs w:val="22"/>
          <w:lang w:val="en-US"/>
        </w:rPr>
        <w:t xml:space="preserve">AAA continues to work towards diversifying income </w:t>
      </w:r>
      <w:r w:rsidR="00C25266">
        <w:rPr>
          <w:rFonts w:asciiTheme="minorHAnsi" w:hAnsiTheme="minorHAnsi" w:cstheme="minorHAnsi"/>
          <w:color w:val="000000" w:themeColor="text1"/>
          <w:sz w:val="22"/>
          <w:szCs w:val="22"/>
          <w:lang w:val="en-US"/>
        </w:rPr>
        <w:t xml:space="preserve">and increasing income </w:t>
      </w:r>
      <w:r w:rsidRPr="009D6731">
        <w:rPr>
          <w:rFonts w:asciiTheme="minorHAnsi" w:hAnsiTheme="minorHAnsi" w:cstheme="minorHAnsi"/>
          <w:color w:val="000000" w:themeColor="text1"/>
          <w:sz w:val="22"/>
          <w:szCs w:val="22"/>
          <w:lang w:val="en-US"/>
        </w:rPr>
        <w:t>from non-government sources.</w:t>
      </w:r>
      <w:r w:rsidR="00C25266">
        <w:rPr>
          <w:rFonts w:asciiTheme="minorHAnsi" w:hAnsiTheme="minorHAnsi" w:cstheme="minorHAnsi"/>
          <w:color w:val="000000" w:themeColor="text1"/>
          <w:sz w:val="22"/>
          <w:szCs w:val="22"/>
          <w:lang w:val="en-US"/>
        </w:rPr>
        <w:t xml:space="preserve"> </w:t>
      </w:r>
      <w:r w:rsidR="009D6731" w:rsidRPr="009D6731">
        <w:rPr>
          <w:rFonts w:asciiTheme="minorHAnsi" w:hAnsiTheme="minorHAnsi" w:cstheme="minorHAnsi"/>
          <w:color w:val="000000" w:themeColor="text1"/>
          <w:sz w:val="22"/>
          <w:szCs w:val="22"/>
          <w:lang w:val="en-US"/>
        </w:rPr>
        <w:t>In 2019</w:t>
      </w:r>
      <w:r w:rsidR="004146C6">
        <w:rPr>
          <w:rFonts w:asciiTheme="minorHAnsi" w:hAnsiTheme="minorHAnsi" w:cstheme="minorHAnsi"/>
          <w:color w:val="000000" w:themeColor="text1"/>
          <w:sz w:val="22"/>
          <w:szCs w:val="22"/>
          <w:lang w:val="en-US"/>
        </w:rPr>
        <w:t>, AAA</w:t>
      </w:r>
      <w:r w:rsidR="009D6731" w:rsidRPr="009D6731">
        <w:rPr>
          <w:rFonts w:asciiTheme="minorHAnsi" w:hAnsiTheme="minorHAnsi" w:cstheme="minorHAnsi"/>
          <w:color w:val="000000" w:themeColor="text1"/>
          <w:sz w:val="22"/>
          <w:szCs w:val="22"/>
          <w:lang w:val="en-US"/>
        </w:rPr>
        <w:t xml:space="preserve"> w</w:t>
      </w:r>
      <w:r w:rsidR="004146C6">
        <w:rPr>
          <w:rFonts w:asciiTheme="minorHAnsi" w:hAnsiTheme="minorHAnsi" w:cstheme="minorHAnsi"/>
          <w:color w:val="000000" w:themeColor="text1"/>
          <w:sz w:val="22"/>
          <w:szCs w:val="22"/>
          <w:lang w:val="en-US"/>
        </w:rPr>
        <w:t>as</w:t>
      </w:r>
      <w:r w:rsidR="009D6731" w:rsidRPr="009D6731">
        <w:rPr>
          <w:rFonts w:asciiTheme="minorHAnsi" w:hAnsiTheme="minorHAnsi" w:cstheme="minorHAnsi"/>
          <w:color w:val="000000" w:themeColor="text1"/>
          <w:sz w:val="22"/>
          <w:szCs w:val="22"/>
          <w:lang w:val="en-US"/>
        </w:rPr>
        <w:t xml:space="preserve"> successful in </w:t>
      </w:r>
      <w:r w:rsidR="004146C6">
        <w:rPr>
          <w:rFonts w:asciiTheme="minorHAnsi" w:hAnsiTheme="minorHAnsi" w:cstheme="minorHAnsi"/>
          <w:color w:val="000000" w:themeColor="text1"/>
          <w:sz w:val="22"/>
          <w:szCs w:val="22"/>
          <w:lang w:val="en-US"/>
        </w:rPr>
        <w:t>its</w:t>
      </w:r>
      <w:r w:rsidR="009D6731" w:rsidRPr="009D6731">
        <w:rPr>
          <w:rFonts w:asciiTheme="minorHAnsi" w:hAnsiTheme="minorHAnsi" w:cstheme="minorHAnsi"/>
          <w:color w:val="000000" w:themeColor="text1"/>
          <w:sz w:val="22"/>
          <w:szCs w:val="22"/>
          <w:lang w:val="en-US"/>
        </w:rPr>
        <w:t xml:space="preserve"> application for a Plus</w:t>
      </w:r>
      <w:r w:rsidRPr="009D6731">
        <w:rPr>
          <w:rFonts w:asciiTheme="minorHAnsi" w:hAnsiTheme="minorHAnsi" w:cstheme="minorHAnsi"/>
          <w:color w:val="000000" w:themeColor="text1"/>
          <w:sz w:val="22"/>
          <w:szCs w:val="22"/>
          <w:lang w:val="en-US"/>
        </w:rPr>
        <w:t xml:space="preserve">1 grant from Creative Partnerships Australia. </w:t>
      </w:r>
      <w:r w:rsidR="009D6731" w:rsidRPr="009D6731">
        <w:rPr>
          <w:rFonts w:asciiTheme="minorHAnsi" w:hAnsiTheme="minorHAnsi" w:cstheme="minorHAnsi"/>
          <w:color w:val="000000" w:themeColor="text1"/>
          <w:sz w:val="22"/>
          <w:szCs w:val="22"/>
          <w:lang w:val="en-US"/>
        </w:rPr>
        <w:t xml:space="preserve">Plus1 is a </w:t>
      </w:r>
      <w:r w:rsidR="009D6731" w:rsidRPr="009D6731">
        <w:rPr>
          <w:rFonts w:asciiTheme="minorHAnsi" w:hAnsiTheme="minorHAnsi" w:cstheme="minorHAnsi"/>
          <w:color w:val="000000" w:themeColor="text1"/>
          <w:sz w:val="22"/>
          <w:szCs w:val="22"/>
          <w:shd w:val="clear" w:color="auto" w:fill="FFFFFF"/>
        </w:rPr>
        <w:t>dollar-for-dollar matched fundraising program, designed to boost the fundraising efforts of small to medium not-for-profit arts and cultural organisations.</w:t>
      </w:r>
    </w:p>
    <w:p w14:paraId="625AA4B8" w14:textId="77777777" w:rsidR="009D6731" w:rsidRDefault="009D6731" w:rsidP="008444F5">
      <w:pPr>
        <w:widowControl w:val="0"/>
        <w:spacing w:line="360" w:lineRule="auto"/>
        <w:rPr>
          <w:rFonts w:asciiTheme="minorHAnsi" w:hAnsiTheme="minorHAnsi" w:cstheme="minorHAnsi"/>
          <w:color w:val="000000" w:themeColor="text1"/>
          <w:sz w:val="22"/>
          <w:szCs w:val="22"/>
          <w:lang w:val="en-US"/>
        </w:rPr>
      </w:pPr>
    </w:p>
    <w:p w14:paraId="04057FE1" w14:textId="5585214A" w:rsidR="001B785E" w:rsidRPr="009D6731" w:rsidRDefault="005F1423" w:rsidP="008444F5">
      <w:pPr>
        <w:widowControl w:val="0"/>
        <w:spacing w:line="360" w:lineRule="auto"/>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 xml:space="preserve">AAA set a target of </w:t>
      </w:r>
      <w:r w:rsidR="001B785E" w:rsidRPr="009D6731">
        <w:rPr>
          <w:rFonts w:asciiTheme="minorHAnsi" w:hAnsiTheme="minorHAnsi" w:cstheme="minorHAnsi"/>
          <w:color w:val="000000" w:themeColor="text1"/>
          <w:sz w:val="22"/>
          <w:szCs w:val="22"/>
          <w:lang w:val="en-US"/>
        </w:rPr>
        <w:t xml:space="preserve">$20,000 </w:t>
      </w:r>
      <w:r>
        <w:rPr>
          <w:rFonts w:asciiTheme="minorHAnsi" w:hAnsiTheme="minorHAnsi" w:cstheme="minorHAnsi"/>
          <w:color w:val="000000" w:themeColor="text1"/>
          <w:sz w:val="22"/>
          <w:szCs w:val="22"/>
          <w:lang w:val="en-US"/>
        </w:rPr>
        <w:t xml:space="preserve">to be matched </w:t>
      </w:r>
      <w:r w:rsidR="00681E2D">
        <w:rPr>
          <w:rFonts w:asciiTheme="minorHAnsi" w:hAnsiTheme="minorHAnsi" w:cstheme="minorHAnsi"/>
          <w:color w:val="000000" w:themeColor="text1"/>
          <w:sz w:val="22"/>
          <w:szCs w:val="22"/>
          <w:lang w:val="en-US"/>
        </w:rPr>
        <w:t>by</w:t>
      </w:r>
      <w:r>
        <w:rPr>
          <w:rFonts w:asciiTheme="minorHAnsi" w:hAnsiTheme="minorHAnsi" w:cstheme="minorHAnsi"/>
          <w:color w:val="000000" w:themeColor="text1"/>
          <w:sz w:val="22"/>
          <w:szCs w:val="22"/>
          <w:lang w:val="en-US"/>
        </w:rPr>
        <w:t xml:space="preserve"> Creative Partnerships Australia</w:t>
      </w:r>
      <w:r w:rsidR="00CF46F3">
        <w:rPr>
          <w:rFonts w:asciiTheme="minorHAnsi" w:hAnsiTheme="minorHAnsi" w:cstheme="minorHAnsi"/>
          <w:color w:val="000000" w:themeColor="text1"/>
          <w:sz w:val="22"/>
          <w:szCs w:val="22"/>
          <w:lang w:val="en-US"/>
        </w:rPr>
        <w:t xml:space="preserve"> (CPA)</w:t>
      </w:r>
      <w:r>
        <w:rPr>
          <w:rFonts w:asciiTheme="minorHAnsi" w:hAnsiTheme="minorHAnsi" w:cstheme="minorHAnsi"/>
          <w:color w:val="000000" w:themeColor="text1"/>
          <w:sz w:val="22"/>
          <w:szCs w:val="22"/>
          <w:lang w:val="en-US"/>
        </w:rPr>
        <w:t>, effectively doubling each donation made. Funds raised were earmarked for advocacy and change programs, AAA’s</w:t>
      </w:r>
      <w:r w:rsidRPr="009D6731">
        <w:rPr>
          <w:rFonts w:asciiTheme="minorHAnsi" w:hAnsiTheme="minorHAnsi" w:cstheme="minorHAnsi"/>
          <w:color w:val="000000" w:themeColor="text1"/>
          <w:sz w:val="22"/>
          <w:szCs w:val="22"/>
          <w:lang w:val="en-US"/>
        </w:rPr>
        <w:t xml:space="preserve"> Travel </w:t>
      </w:r>
      <w:r>
        <w:rPr>
          <w:rFonts w:asciiTheme="minorHAnsi" w:hAnsiTheme="minorHAnsi" w:cstheme="minorHAnsi"/>
          <w:color w:val="000000" w:themeColor="text1"/>
          <w:sz w:val="22"/>
          <w:szCs w:val="22"/>
          <w:lang w:val="en-US"/>
        </w:rPr>
        <w:t>Grants</w:t>
      </w:r>
      <w:r w:rsidRPr="009D6731">
        <w:rPr>
          <w:rFonts w:asciiTheme="minorHAnsi" w:hAnsiTheme="minorHAnsi" w:cstheme="minorHAnsi"/>
          <w:color w:val="000000" w:themeColor="text1"/>
          <w:sz w:val="22"/>
          <w:szCs w:val="22"/>
          <w:lang w:val="en-US"/>
        </w:rPr>
        <w:t xml:space="preserve"> </w:t>
      </w:r>
      <w:r>
        <w:rPr>
          <w:rFonts w:asciiTheme="minorHAnsi" w:hAnsiTheme="minorHAnsi" w:cstheme="minorHAnsi"/>
          <w:color w:val="000000" w:themeColor="text1"/>
          <w:sz w:val="22"/>
          <w:szCs w:val="22"/>
          <w:lang w:val="en-US"/>
        </w:rPr>
        <w:t>P</w:t>
      </w:r>
      <w:r w:rsidRPr="009D6731">
        <w:rPr>
          <w:rFonts w:asciiTheme="minorHAnsi" w:hAnsiTheme="minorHAnsi" w:cstheme="minorHAnsi"/>
          <w:color w:val="000000" w:themeColor="text1"/>
          <w:sz w:val="22"/>
          <w:szCs w:val="22"/>
          <w:lang w:val="en-US"/>
        </w:rPr>
        <w:t>rogram</w:t>
      </w:r>
      <w:r w:rsidR="00FC2E44">
        <w:rPr>
          <w:rFonts w:asciiTheme="minorHAnsi" w:hAnsiTheme="minorHAnsi" w:cstheme="minorHAnsi"/>
          <w:color w:val="000000" w:themeColor="text1"/>
          <w:sz w:val="22"/>
          <w:szCs w:val="22"/>
          <w:lang w:val="en-US"/>
        </w:rPr>
        <w:t>,</w:t>
      </w:r>
      <w:r w:rsidRPr="009D6731">
        <w:rPr>
          <w:rFonts w:asciiTheme="minorHAnsi" w:hAnsiTheme="minorHAnsi" w:cstheme="minorHAnsi"/>
          <w:color w:val="000000" w:themeColor="text1"/>
          <w:sz w:val="22"/>
          <w:szCs w:val="22"/>
          <w:lang w:val="en-US"/>
        </w:rPr>
        <w:t xml:space="preserve"> and to support the</w:t>
      </w:r>
      <w:r>
        <w:rPr>
          <w:rFonts w:asciiTheme="minorHAnsi" w:hAnsiTheme="minorHAnsi" w:cstheme="minorHAnsi"/>
          <w:color w:val="000000" w:themeColor="text1"/>
          <w:sz w:val="22"/>
          <w:szCs w:val="22"/>
          <w:lang w:val="en-US"/>
        </w:rPr>
        <w:t xml:space="preserve"> inaugural National</w:t>
      </w:r>
      <w:r w:rsidRPr="009D6731">
        <w:rPr>
          <w:rFonts w:asciiTheme="minorHAnsi" w:hAnsiTheme="minorHAnsi" w:cstheme="minorHAnsi"/>
          <w:color w:val="000000" w:themeColor="text1"/>
          <w:sz w:val="22"/>
          <w:szCs w:val="22"/>
          <w:lang w:val="en-US"/>
        </w:rPr>
        <w:t xml:space="preserve"> Leadership Award</w:t>
      </w:r>
      <w:r>
        <w:rPr>
          <w:rFonts w:asciiTheme="minorHAnsi" w:hAnsiTheme="minorHAnsi" w:cstheme="minorHAnsi"/>
          <w:color w:val="000000" w:themeColor="text1"/>
          <w:sz w:val="22"/>
          <w:szCs w:val="22"/>
          <w:lang w:val="en-US"/>
        </w:rPr>
        <w:t>.</w:t>
      </w:r>
    </w:p>
    <w:p w14:paraId="62077D81" w14:textId="6E0A43FA" w:rsidR="001B785E" w:rsidRDefault="001B785E" w:rsidP="008444F5">
      <w:pPr>
        <w:widowControl w:val="0"/>
        <w:spacing w:line="360" w:lineRule="auto"/>
        <w:rPr>
          <w:rFonts w:asciiTheme="minorHAnsi" w:hAnsiTheme="minorHAnsi" w:cstheme="minorHAnsi"/>
          <w:color w:val="000000" w:themeColor="text1"/>
          <w:sz w:val="22"/>
          <w:szCs w:val="22"/>
          <w:lang w:val="en-US"/>
        </w:rPr>
      </w:pPr>
    </w:p>
    <w:p w14:paraId="5A3AD086" w14:textId="45E0C3A3" w:rsidR="007B48B0" w:rsidRPr="007B48B0" w:rsidRDefault="007B48B0" w:rsidP="007B48B0">
      <w:pPr>
        <w:spacing w:line="360" w:lineRule="auto"/>
        <w:rPr>
          <w:color w:val="000000" w:themeColor="text1"/>
          <w:lang w:eastAsia="en-US"/>
        </w:rPr>
      </w:pPr>
      <w:r w:rsidRPr="007B48B0">
        <w:rPr>
          <w:rFonts w:ascii="Calibri" w:hAnsi="Calibri" w:cs="Calibri"/>
          <w:color w:val="000000" w:themeColor="text1"/>
          <w:sz w:val="22"/>
          <w:szCs w:val="22"/>
          <w:shd w:val="clear" w:color="auto" w:fill="FFFFFF"/>
          <w:lang w:val="en-US" w:eastAsia="en-US"/>
        </w:rPr>
        <w:t>AAA launched the </w:t>
      </w:r>
      <w:r w:rsidRPr="007B48B0">
        <w:rPr>
          <w:rFonts w:ascii="Calibri" w:hAnsi="Calibri" w:cs="Calibri"/>
          <w:i/>
          <w:iCs/>
          <w:color w:val="000000" w:themeColor="text1"/>
          <w:sz w:val="22"/>
          <w:szCs w:val="22"/>
          <w:shd w:val="clear" w:color="auto" w:fill="FFFFFF"/>
          <w:lang w:val="en-US" w:eastAsia="en-US"/>
        </w:rPr>
        <w:t>Create Change</w:t>
      </w:r>
      <w:r w:rsidRPr="007B48B0">
        <w:rPr>
          <w:rFonts w:ascii="Calibri" w:hAnsi="Calibri" w:cs="Calibri"/>
          <w:color w:val="000000" w:themeColor="text1"/>
          <w:sz w:val="22"/>
          <w:szCs w:val="22"/>
          <w:shd w:val="clear" w:color="auto" w:fill="FFFFFF"/>
          <w:lang w:val="en-US" w:eastAsia="en-US"/>
        </w:rPr>
        <w:t> fundraising campaign with a movie night fundraiser in April. The campaign was</w:t>
      </w:r>
      <w:r w:rsidRPr="00051338">
        <w:rPr>
          <w:rFonts w:ascii="Calibri" w:hAnsi="Calibri" w:cs="Calibri"/>
          <w:color w:val="000000" w:themeColor="text1"/>
          <w:sz w:val="22"/>
          <w:szCs w:val="22"/>
          <w:shd w:val="clear" w:color="auto" w:fill="FFFFFF"/>
          <w:lang w:val="en-US" w:eastAsia="en-US"/>
        </w:rPr>
        <w:t xml:space="preserve"> </w:t>
      </w:r>
      <w:r w:rsidRPr="007B48B0">
        <w:rPr>
          <w:rFonts w:ascii="Calibri" w:hAnsi="Calibri" w:cs="Calibri"/>
          <w:color w:val="000000" w:themeColor="text1"/>
          <w:sz w:val="22"/>
          <w:szCs w:val="22"/>
          <w:shd w:val="clear" w:color="auto" w:fill="FFFFFF"/>
          <w:lang w:val="en-US" w:eastAsia="en-US"/>
        </w:rPr>
        <w:t>promoted across social media and AAA's national networks. The campaign video "It's time to create change" featured Jeremy Hawkes, Madeleine Little, Belinda Locke and Ma</w:t>
      </w:r>
      <w:r w:rsidR="00CF46F3">
        <w:rPr>
          <w:rFonts w:ascii="Calibri" w:hAnsi="Calibri" w:cs="Calibri"/>
          <w:color w:val="000000" w:themeColor="text1"/>
          <w:sz w:val="22"/>
          <w:szCs w:val="22"/>
          <w:shd w:val="clear" w:color="auto" w:fill="FFFFFF"/>
          <w:lang w:val="en-US" w:eastAsia="en-US"/>
        </w:rPr>
        <w:t>l</w:t>
      </w:r>
      <w:r w:rsidRPr="007B48B0">
        <w:rPr>
          <w:rFonts w:ascii="Calibri" w:hAnsi="Calibri" w:cs="Calibri"/>
          <w:color w:val="000000" w:themeColor="text1"/>
          <w:sz w:val="22"/>
          <w:szCs w:val="22"/>
          <w:shd w:val="clear" w:color="auto" w:fill="FFFFFF"/>
          <w:lang w:val="en-US" w:eastAsia="en-US"/>
        </w:rPr>
        <w:t xml:space="preserve">lika McLeod </w:t>
      </w:r>
      <w:r w:rsidR="00CF46F3">
        <w:rPr>
          <w:rFonts w:ascii="Calibri" w:hAnsi="Calibri" w:cs="Calibri"/>
          <w:color w:val="000000" w:themeColor="text1"/>
          <w:sz w:val="22"/>
          <w:szCs w:val="22"/>
          <w:shd w:val="clear" w:color="auto" w:fill="FFFFFF"/>
          <w:lang w:val="en-US" w:eastAsia="en-US"/>
        </w:rPr>
        <w:t xml:space="preserve">and attracted </w:t>
      </w:r>
      <w:r w:rsidRPr="007B48B0">
        <w:rPr>
          <w:rFonts w:ascii="Calibri" w:hAnsi="Calibri" w:cs="Calibri"/>
          <w:color w:val="000000" w:themeColor="text1"/>
          <w:sz w:val="22"/>
          <w:szCs w:val="22"/>
          <w:shd w:val="clear" w:color="auto" w:fill="FFFFFF"/>
          <w:lang w:val="en-US" w:eastAsia="en-US"/>
        </w:rPr>
        <w:t>over 5,500 combined views.</w:t>
      </w:r>
      <w:r w:rsidR="00CF46F3">
        <w:rPr>
          <w:rFonts w:ascii="Calibri" w:hAnsi="Calibri" w:cs="Calibri"/>
          <w:color w:val="000000" w:themeColor="text1"/>
          <w:sz w:val="22"/>
          <w:szCs w:val="22"/>
          <w:shd w:val="clear" w:color="auto" w:fill="FFFFFF"/>
          <w:lang w:val="en-US" w:eastAsia="en-US"/>
        </w:rPr>
        <w:t xml:space="preserve"> T</w:t>
      </w:r>
      <w:r w:rsidRPr="007B48B0">
        <w:rPr>
          <w:rFonts w:ascii="Calibri" w:hAnsi="Calibri" w:cs="Calibri"/>
          <w:color w:val="000000" w:themeColor="text1"/>
          <w:sz w:val="22"/>
          <w:szCs w:val="22"/>
          <w:shd w:val="clear" w:color="auto" w:fill="FFFFFF"/>
          <w:lang w:val="en-US" w:eastAsia="en-US"/>
        </w:rPr>
        <w:t xml:space="preserve">he key message delivered </w:t>
      </w:r>
      <w:r w:rsidR="00CF46F3">
        <w:rPr>
          <w:rFonts w:ascii="Calibri" w:hAnsi="Calibri" w:cs="Calibri"/>
          <w:color w:val="000000" w:themeColor="text1"/>
          <w:sz w:val="22"/>
          <w:szCs w:val="22"/>
          <w:shd w:val="clear" w:color="auto" w:fill="FFFFFF"/>
          <w:lang w:val="en-US" w:eastAsia="en-US"/>
        </w:rPr>
        <w:t>was</w:t>
      </w:r>
      <w:r w:rsidRPr="007B48B0">
        <w:rPr>
          <w:rFonts w:ascii="Calibri" w:hAnsi="Calibri" w:cs="Calibri"/>
          <w:color w:val="000000" w:themeColor="text1"/>
          <w:sz w:val="22"/>
          <w:szCs w:val="22"/>
          <w:shd w:val="clear" w:color="auto" w:fill="FFFFFF"/>
          <w:lang w:val="en-US" w:eastAsia="en-US"/>
        </w:rPr>
        <w:t xml:space="preserve"> that</w:t>
      </w:r>
      <w:r w:rsidR="00CF46F3">
        <w:rPr>
          <w:rFonts w:ascii="Calibri" w:hAnsi="Calibri" w:cs="Calibri"/>
          <w:color w:val="000000" w:themeColor="text1"/>
          <w:sz w:val="22"/>
          <w:szCs w:val="22"/>
          <w:shd w:val="clear" w:color="auto" w:fill="FFFFFF"/>
          <w:lang w:val="en-US" w:eastAsia="en-US"/>
        </w:rPr>
        <w:t>:</w:t>
      </w:r>
      <w:r w:rsidRPr="007B48B0">
        <w:rPr>
          <w:rFonts w:ascii="Calibri" w:hAnsi="Calibri" w:cs="Calibri"/>
          <w:color w:val="000000" w:themeColor="text1"/>
          <w:sz w:val="22"/>
          <w:szCs w:val="22"/>
          <w:shd w:val="clear" w:color="auto" w:fill="FFFFFF"/>
          <w:lang w:val="en-US" w:eastAsia="en-US"/>
        </w:rPr>
        <w:t xml:space="preserve"> "Representation is the first step to inclusiveness and equality, to achieve greater representation, we need to invest in great leaders"</w:t>
      </w:r>
      <w:r w:rsidR="00CF46F3">
        <w:rPr>
          <w:rFonts w:ascii="Calibri" w:hAnsi="Calibri" w:cs="Calibri"/>
          <w:color w:val="000000" w:themeColor="text1"/>
          <w:sz w:val="22"/>
          <w:szCs w:val="22"/>
          <w:shd w:val="clear" w:color="auto" w:fill="FFFFFF"/>
          <w:lang w:val="en-US" w:eastAsia="en-US"/>
        </w:rPr>
        <w:t>.</w:t>
      </w:r>
    </w:p>
    <w:p w14:paraId="0AEE48CB" w14:textId="77777777" w:rsidR="00681E2D" w:rsidRPr="009D6731" w:rsidRDefault="00681E2D" w:rsidP="008444F5">
      <w:pPr>
        <w:widowControl w:val="0"/>
        <w:spacing w:line="360" w:lineRule="auto"/>
        <w:rPr>
          <w:rFonts w:asciiTheme="minorHAnsi" w:hAnsiTheme="minorHAnsi" w:cstheme="minorHAnsi"/>
          <w:color w:val="000000" w:themeColor="text1"/>
          <w:sz w:val="22"/>
          <w:szCs w:val="22"/>
          <w:lang w:val="en-US"/>
        </w:rPr>
      </w:pPr>
    </w:p>
    <w:p w14:paraId="360C3328" w14:textId="779F2198" w:rsidR="001B785E" w:rsidRPr="009D6731" w:rsidRDefault="001B785E" w:rsidP="008444F5">
      <w:pPr>
        <w:widowControl w:val="0"/>
        <w:spacing w:line="360" w:lineRule="auto"/>
        <w:rPr>
          <w:rFonts w:asciiTheme="minorHAnsi" w:hAnsiTheme="minorHAnsi" w:cstheme="minorHAnsi"/>
          <w:color w:val="000000" w:themeColor="text1"/>
          <w:sz w:val="22"/>
          <w:szCs w:val="22"/>
          <w:lang w:val="en-US"/>
        </w:rPr>
      </w:pPr>
      <w:r w:rsidRPr="009D6731">
        <w:rPr>
          <w:rFonts w:asciiTheme="minorHAnsi" w:hAnsiTheme="minorHAnsi" w:cstheme="minorHAnsi"/>
          <w:color w:val="000000" w:themeColor="text1"/>
          <w:sz w:val="22"/>
          <w:szCs w:val="22"/>
          <w:lang w:val="en-US"/>
        </w:rPr>
        <w:t>AAA was successful in raising $21,</w:t>
      </w:r>
      <w:r w:rsidR="00681E2D">
        <w:rPr>
          <w:rFonts w:asciiTheme="minorHAnsi" w:hAnsiTheme="minorHAnsi" w:cstheme="minorHAnsi"/>
          <w:color w:val="000000" w:themeColor="text1"/>
          <w:sz w:val="22"/>
          <w:szCs w:val="22"/>
          <w:lang w:val="en-US"/>
        </w:rPr>
        <w:t xml:space="preserve">051, </w:t>
      </w:r>
      <w:r w:rsidRPr="009D6731">
        <w:rPr>
          <w:rFonts w:asciiTheme="minorHAnsi" w:hAnsiTheme="minorHAnsi" w:cstheme="minorHAnsi"/>
          <w:color w:val="000000" w:themeColor="text1"/>
          <w:sz w:val="22"/>
          <w:szCs w:val="22"/>
          <w:lang w:val="en-US"/>
        </w:rPr>
        <w:t xml:space="preserve">resulting in </w:t>
      </w:r>
      <w:r w:rsidR="00681E2D">
        <w:rPr>
          <w:rFonts w:asciiTheme="minorHAnsi" w:hAnsiTheme="minorHAnsi" w:cstheme="minorHAnsi"/>
          <w:color w:val="000000" w:themeColor="text1"/>
          <w:sz w:val="22"/>
          <w:szCs w:val="22"/>
          <w:lang w:val="en-US"/>
        </w:rPr>
        <w:t xml:space="preserve">a total of </w:t>
      </w:r>
      <w:r w:rsidRPr="009D6731">
        <w:rPr>
          <w:rFonts w:asciiTheme="minorHAnsi" w:hAnsiTheme="minorHAnsi" w:cstheme="minorHAnsi"/>
          <w:color w:val="000000" w:themeColor="text1"/>
          <w:sz w:val="22"/>
          <w:szCs w:val="22"/>
          <w:lang w:val="en-US"/>
        </w:rPr>
        <w:t xml:space="preserve">$41,051 </w:t>
      </w:r>
      <w:r w:rsidR="00681E2D">
        <w:rPr>
          <w:rFonts w:asciiTheme="minorHAnsi" w:hAnsiTheme="minorHAnsi" w:cstheme="minorHAnsi"/>
          <w:color w:val="000000" w:themeColor="text1"/>
          <w:sz w:val="22"/>
          <w:szCs w:val="22"/>
          <w:lang w:val="en-US"/>
        </w:rPr>
        <w:t>with the matched funds</w:t>
      </w:r>
      <w:r w:rsidR="00CF46F3">
        <w:rPr>
          <w:rFonts w:asciiTheme="minorHAnsi" w:hAnsiTheme="minorHAnsi" w:cstheme="minorHAnsi"/>
          <w:color w:val="000000" w:themeColor="text1"/>
          <w:sz w:val="22"/>
          <w:szCs w:val="22"/>
          <w:lang w:val="en-US"/>
        </w:rPr>
        <w:t xml:space="preserve"> from CPA. </w:t>
      </w:r>
      <w:r w:rsidRPr="009D6731">
        <w:rPr>
          <w:rFonts w:asciiTheme="minorHAnsi" w:hAnsiTheme="minorHAnsi" w:cstheme="minorHAnsi"/>
          <w:color w:val="000000" w:themeColor="text1"/>
          <w:sz w:val="22"/>
          <w:szCs w:val="22"/>
          <w:lang w:val="en-US"/>
        </w:rPr>
        <w:t>A sincere thank you to the 90+ donors who helped</w:t>
      </w:r>
      <w:r w:rsidR="004146C6">
        <w:rPr>
          <w:rFonts w:asciiTheme="minorHAnsi" w:hAnsiTheme="minorHAnsi" w:cstheme="minorHAnsi"/>
          <w:color w:val="000000" w:themeColor="text1"/>
          <w:sz w:val="22"/>
          <w:szCs w:val="22"/>
          <w:lang w:val="en-US"/>
        </w:rPr>
        <w:t xml:space="preserve"> AAA</w:t>
      </w:r>
      <w:r w:rsidRPr="009D6731">
        <w:rPr>
          <w:rFonts w:asciiTheme="minorHAnsi" w:hAnsiTheme="minorHAnsi" w:cstheme="minorHAnsi"/>
          <w:color w:val="000000" w:themeColor="text1"/>
          <w:sz w:val="22"/>
          <w:szCs w:val="22"/>
          <w:lang w:val="en-US"/>
        </w:rPr>
        <w:t xml:space="preserve"> reach </w:t>
      </w:r>
      <w:r w:rsidR="004146C6">
        <w:rPr>
          <w:rFonts w:asciiTheme="minorHAnsi" w:hAnsiTheme="minorHAnsi" w:cstheme="minorHAnsi"/>
          <w:color w:val="000000" w:themeColor="text1"/>
          <w:sz w:val="22"/>
          <w:szCs w:val="22"/>
          <w:lang w:val="en-US"/>
        </w:rPr>
        <w:t>its</w:t>
      </w:r>
      <w:r w:rsidRPr="009D6731">
        <w:rPr>
          <w:rFonts w:asciiTheme="minorHAnsi" w:hAnsiTheme="minorHAnsi" w:cstheme="minorHAnsi"/>
          <w:color w:val="000000" w:themeColor="text1"/>
          <w:sz w:val="22"/>
          <w:szCs w:val="22"/>
          <w:lang w:val="en-US"/>
        </w:rPr>
        <w:t xml:space="preserve"> target</w:t>
      </w:r>
      <w:r w:rsidR="00681E2D">
        <w:rPr>
          <w:rFonts w:asciiTheme="minorHAnsi" w:hAnsiTheme="minorHAnsi" w:cstheme="minorHAnsi"/>
          <w:color w:val="000000" w:themeColor="text1"/>
          <w:sz w:val="22"/>
          <w:szCs w:val="22"/>
          <w:lang w:val="en-US"/>
        </w:rPr>
        <w:t>.</w:t>
      </w:r>
      <w:r w:rsidR="00C25266">
        <w:rPr>
          <w:rFonts w:asciiTheme="minorHAnsi" w:hAnsiTheme="minorHAnsi" w:cstheme="minorHAnsi"/>
          <w:color w:val="000000" w:themeColor="text1"/>
          <w:sz w:val="22"/>
          <w:szCs w:val="22"/>
          <w:lang w:val="en-US"/>
        </w:rPr>
        <w:t xml:space="preserve">  </w:t>
      </w:r>
    </w:p>
    <w:p w14:paraId="07FEE1B7" w14:textId="77777777" w:rsidR="002C41FF" w:rsidRDefault="002C41FF" w:rsidP="008444F5">
      <w:pPr>
        <w:pStyle w:val="Heading3"/>
        <w:keepNext w:val="0"/>
        <w:keepLines w:val="0"/>
        <w:widowControl w:val="0"/>
        <w:rPr>
          <w:rFonts w:asciiTheme="minorHAnsi" w:eastAsia="Times New Roman" w:hAnsiTheme="minorHAnsi" w:cstheme="minorHAnsi"/>
          <w:b w:val="0"/>
          <w:color w:val="auto"/>
          <w:szCs w:val="28"/>
          <w:u w:val="none"/>
          <w:lang w:val="en-US"/>
        </w:rPr>
      </w:pPr>
    </w:p>
    <w:p w14:paraId="68BBAA2C" w14:textId="77777777" w:rsidR="00E432EB" w:rsidRDefault="00E432EB" w:rsidP="008444F5">
      <w:pPr>
        <w:pStyle w:val="Heading3"/>
        <w:keepNext w:val="0"/>
        <w:keepLines w:val="0"/>
        <w:widowControl w:val="0"/>
        <w:rPr>
          <w:lang w:val="en-US"/>
        </w:rPr>
      </w:pPr>
      <w:bookmarkStart w:id="23" w:name="_Key_Statistics"/>
      <w:bookmarkEnd w:id="23"/>
    </w:p>
    <w:p w14:paraId="74D6B50D" w14:textId="77777777" w:rsidR="00E432EB" w:rsidRDefault="00E432EB" w:rsidP="008444F5">
      <w:pPr>
        <w:pStyle w:val="Heading3"/>
        <w:keepNext w:val="0"/>
        <w:keepLines w:val="0"/>
        <w:widowControl w:val="0"/>
        <w:rPr>
          <w:lang w:val="en-US"/>
        </w:rPr>
      </w:pPr>
    </w:p>
    <w:p w14:paraId="6FFF3388" w14:textId="77777777" w:rsidR="00E432EB" w:rsidRDefault="00E432EB" w:rsidP="008444F5">
      <w:pPr>
        <w:pStyle w:val="Heading3"/>
        <w:keepNext w:val="0"/>
        <w:keepLines w:val="0"/>
        <w:widowControl w:val="0"/>
        <w:rPr>
          <w:lang w:val="en-US"/>
        </w:rPr>
      </w:pPr>
    </w:p>
    <w:p w14:paraId="27E0530A" w14:textId="6BECA191" w:rsidR="003F39E3" w:rsidRPr="001B785E" w:rsidRDefault="00EB435A" w:rsidP="008444F5">
      <w:pPr>
        <w:pStyle w:val="Heading3"/>
        <w:keepNext w:val="0"/>
        <w:keepLines w:val="0"/>
        <w:widowControl w:val="0"/>
        <w:rPr>
          <w:lang w:val="en-US"/>
        </w:rPr>
      </w:pPr>
      <w:r w:rsidRPr="001B785E">
        <w:rPr>
          <w:lang w:val="en-US"/>
        </w:rPr>
        <w:lastRenderedPageBreak/>
        <w:t>Key Statistics</w:t>
      </w:r>
    </w:p>
    <w:p w14:paraId="3C079165" w14:textId="77777777" w:rsidR="008444F5" w:rsidRDefault="008444F5" w:rsidP="008444F5">
      <w:pPr>
        <w:widowControl w:val="0"/>
        <w:rPr>
          <w:rFonts w:asciiTheme="minorHAnsi" w:hAnsiTheme="minorHAnsi" w:cstheme="minorHAnsi"/>
          <w:szCs w:val="28"/>
          <w:lang w:val="en-US"/>
        </w:rPr>
      </w:pPr>
    </w:p>
    <w:p w14:paraId="18032778" w14:textId="15EFCAFF" w:rsidR="008444F5" w:rsidRDefault="008444F5" w:rsidP="009E273D">
      <w:pPr>
        <w:widowControl w:val="0"/>
        <w:spacing w:line="360" w:lineRule="auto"/>
        <w:rPr>
          <w:rFonts w:asciiTheme="minorHAnsi" w:hAnsiTheme="minorHAnsi" w:cstheme="minorHAnsi"/>
          <w:sz w:val="22"/>
          <w:szCs w:val="22"/>
          <w:lang w:val="en-US"/>
        </w:rPr>
      </w:pPr>
      <w:r>
        <w:rPr>
          <w:rFonts w:asciiTheme="minorHAnsi" w:hAnsiTheme="minorHAnsi" w:cstheme="minorHAnsi"/>
          <w:sz w:val="22"/>
          <w:szCs w:val="22"/>
          <w:lang w:val="en-US"/>
        </w:rPr>
        <w:t>In 2019, AAA sought to increase membership engagement and public profile through social media, mailing lists, website traffic, opportunities for artists and arts workers, and an increase in Meeting Place registrations.</w:t>
      </w:r>
      <w:r w:rsidR="00C25266">
        <w:rPr>
          <w:rFonts w:asciiTheme="minorHAnsi" w:hAnsiTheme="minorHAnsi" w:cstheme="minorHAnsi"/>
          <w:sz w:val="22"/>
          <w:szCs w:val="22"/>
          <w:lang w:val="en-US"/>
        </w:rPr>
        <w:t xml:space="preserve"> The below data indicates growing momentum and support for the work of AAA during the year.</w:t>
      </w:r>
    </w:p>
    <w:p w14:paraId="1661C184" w14:textId="77777777" w:rsidR="009E273D" w:rsidRPr="009E273D" w:rsidRDefault="009E273D" w:rsidP="009E273D">
      <w:pPr>
        <w:widowControl w:val="0"/>
        <w:spacing w:line="360" w:lineRule="auto"/>
        <w:rPr>
          <w:rFonts w:asciiTheme="minorHAnsi" w:hAnsiTheme="minorHAnsi" w:cstheme="minorHAnsi"/>
          <w:b/>
          <w:sz w:val="22"/>
          <w:szCs w:val="22"/>
          <w:u w:val="single"/>
          <w:lang w:val="en-US"/>
        </w:rPr>
      </w:pPr>
    </w:p>
    <w:p w14:paraId="0CBD346F" w14:textId="55778D4C" w:rsidR="009E273D" w:rsidRPr="00E30F99" w:rsidRDefault="009E273D" w:rsidP="009E273D">
      <w:pPr>
        <w:widowControl w:val="0"/>
        <w:spacing w:line="360" w:lineRule="auto"/>
        <w:rPr>
          <w:rFonts w:asciiTheme="minorHAnsi" w:hAnsiTheme="minorHAnsi" w:cstheme="minorHAnsi"/>
          <w:b/>
          <w:sz w:val="22"/>
          <w:szCs w:val="22"/>
          <w:u w:val="single"/>
          <w:lang w:val="en-US"/>
        </w:rPr>
      </w:pPr>
      <w:r w:rsidRPr="00E30F99">
        <w:rPr>
          <w:rFonts w:asciiTheme="minorHAnsi" w:hAnsiTheme="minorHAnsi" w:cstheme="minorHAnsi"/>
          <w:b/>
          <w:sz w:val="22"/>
          <w:szCs w:val="22"/>
          <w:u w:val="single"/>
          <w:lang w:val="en-US"/>
        </w:rPr>
        <w:t>Free Members</w:t>
      </w:r>
    </w:p>
    <w:p w14:paraId="6DCFFB93" w14:textId="77777777" w:rsidR="001E3635" w:rsidRPr="009C414F" w:rsidRDefault="009E273D" w:rsidP="009E273D">
      <w:pPr>
        <w:widowControl w:val="0"/>
        <w:spacing w:line="360" w:lineRule="auto"/>
        <w:rPr>
          <w:rFonts w:asciiTheme="minorHAnsi" w:hAnsiTheme="minorHAnsi" w:cstheme="minorHAnsi"/>
          <w:sz w:val="22"/>
          <w:szCs w:val="22"/>
          <w:lang w:val="en-US"/>
        </w:rPr>
      </w:pPr>
      <w:r w:rsidRPr="009C414F">
        <w:rPr>
          <w:rFonts w:asciiTheme="minorHAnsi" w:hAnsiTheme="minorHAnsi" w:cstheme="minorHAnsi"/>
          <w:b/>
          <w:sz w:val="22"/>
          <w:szCs w:val="22"/>
          <w:lang w:val="en-US"/>
        </w:rPr>
        <w:t>2018:</w:t>
      </w:r>
      <w:r w:rsidRPr="009C414F">
        <w:rPr>
          <w:rFonts w:asciiTheme="minorHAnsi" w:hAnsiTheme="minorHAnsi" w:cstheme="minorHAnsi"/>
          <w:sz w:val="22"/>
          <w:szCs w:val="22"/>
          <w:lang w:val="en-US"/>
        </w:rPr>
        <w:t xml:space="preserve"> </w:t>
      </w:r>
      <w:r w:rsidR="00E30F99" w:rsidRPr="009C414F">
        <w:rPr>
          <w:rFonts w:asciiTheme="minorHAnsi" w:hAnsiTheme="minorHAnsi" w:cstheme="minorHAnsi"/>
          <w:sz w:val="22"/>
          <w:szCs w:val="22"/>
          <w:lang w:val="en-US"/>
        </w:rPr>
        <w:t>1</w:t>
      </w:r>
      <w:r w:rsidR="001E3635" w:rsidRPr="009C414F">
        <w:rPr>
          <w:rFonts w:asciiTheme="minorHAnsi" w:hAnsiTheme="minorHAnsi" w:cstheme="minorHAnsi"/>
          <w:sz w:val="22"/>
          <w:szCs w:val="22"/>
          <w:lang w:val="en-US"/>
        </w:rPr>
        <w:t>,</w:t>
      </w:r>
      <w:r w:rsidR="00E30F99" w:rsidRPr="009C414F">
        <w:rPr>
          <w:rFonts w:asciiTheme="minorHAnsi" w:hAnsiTheme="minorHAnsi" w:cstheme="minorHAnsi"/>
          <w:sz w:val="22"/>
          <w:szCs w:val="22"/>
          <w:lang w:val="en-US"/>
        </w:rPr>
        <w:t>989</w:t>
      </w:r>
      <w:r w:rsidRPr="009C414F">
        <w:rPr>
          <w:rFonts w:asciiTheme="minorHAnsi" w:hAnsiTheme="minorHAnsi" w:cstheme="minorHAnsi"/>
          <w:sz w:val="22"/>
          <w:szCs w:val="22"/>
          <w:lang w:val="en-US"/>
        </w:rPr>
        <w:tab/>
      </w:r>
      <w:r w:rsidR="00E30F99" w:rsidRPr="009C414F">
        <w:rPr>
          <w:rFonts w:asciiTheme="minorHAnsi" w:hAnsiTheme="minorHAnsi" w:cstheme="minorHAnsi"/>
          <w:sz w:val="22"/>
          <w:szCs w:val="22"/>
          <w:lang w:val="en-US"/>
        </w:rPr>
        <w:tab/>
      </w:r>
      <w:r w:rsidRPr="009C414F">
        <w:rPr>
          <w:rFonts w:asciiTheme="minorHAnsi" w:hAnsiTheme="minorHAnsi" w:cstheme="minorHAnsi"/>
          <w:b/>
          <w:sz w:val="22"/>
          <w:szCs w:val="22"/>
          <w:lang w:val="en-US"/>
        </w:rPr>
        <w:t>2019:</w:t>
      </w:r>
      <w:r w:rsidR="00E30F99" w:rsidRPr="009C414F">
        <w:rPr>
          <w:rFonts w:asciiTheme="minorHAnsi" w:hAnsiTheme="minorHAnsi" w:cstheme="minorHAnsi"/>
          <w:sz w:val="22"/>
          <w:szCs w:val="22"/>
          <w:lang w:val="en-US"/>
        </w:rPr>
        <w:t xml:space="preserve"> 2</w:t>
      </w:r>
      <w:r w:rsidR="001E3635" w:rsidRPr="009C414F">
        <w:rPr>
          <w:rFonts w:asciiTheme="minorHAnsi" w:hAnsiTheme="minorHAnsi" w:cstheme="minorHAnsi"/>
          <w:sz w:val="22"/>
          <w:szCs w:val="22"/>
          <w:lang w:val="en-US"/>
        </w:rPr>
        <w:t>,</w:t>
      </w:r>
      <w:r w:rsidR="00E30F99" w:rsidRPr="009C414F">
        <w:rPr>
          <w:rFonts w:asciiTheme="minorHAnsi" w:hAnsiTheme="minorHAnsi" w:cstheme="minorHAnsi"/>
          <w:sz w:val="22"/>
          <w:szCs w:val="22"/>
          <w:lang w:val="en-US"/>
        </w:rPr>
        <w:t>178</w:t>
      </w:r>
      <w:r w:rsidRPr="009C414F">
        <w:rPr>
          <w:rFonts w:asciiTheme="minorHAnsi" w:hAnsiTheme="minorHAnsi" w:cstheme="minorHAnsi"/>
          <w:sz w:val="22"/>
          <w:szCs w:val="22"/>
          <w:lang w:val="en-US"/>
        </w:rPr>
        <w:tab/>
      </w:r>
      <w:r w:rsidRPr="009C414F">
        <w:rPr>
          <w:rFonts w:asciiTheme="minorHAnsi" w:hAnsiTheme="minorHAnsi" w:cstheme="minorHAnsi"/>
          <w:sz w:val="22"/>
          <w:szCs w:val="22"/>
          <w:lang w:val="en-US"/>
        </w:rPr>
        <w:tab/>
      </w:r>
      <w:r w:rsidRPr="009C414F">
        <w:rPr>
          <w:rFonts w:asciiTheme="minorHAnsi" w:hAnsiTheme="minorHAnsi" w:cstheme="minorHAnsi"/>
          <w:b/>
          <w:sz w:val="22"/>
          <w:szCs w:val="22"/>
          <w:lang w:val="en-US"/>
        </w:rPr>
        <w:t>Increase:</w:t>
      </w:r>
      <w:r w:rsidR="00E30F99" w:rsidRPr="009C414F">
        <w:rPr>
          <w:rFonts w:asciiTheme="minorHAnsi" w:hAnsiTheme="minorHAnsi" w:cstheme="minorHAnsi"/>
          <w:sz w:val="22"/>
          <w:szCs w:val="22"/>
          <w:lang w:val="en-US"/>
        </w:rPr>
        <w:t xml:space="preserve"> 9%</w:t>
      </w:r>
      <w:r w:rsidR="001E3635" w:rsidRPr="009C414F">
        <w:rPr>
          <w:rFonts w:asciiTheme="minorHAnsi" w:hAnsiTheme="minorHAnsi" w:cstheme="minorHAnsi"/>
          <w:sz w:val="22"/>
          <w:szCs w:val="22"/>
          <w:lang w:val="en-US"/>
        </w:rPr>
        <w:t xml:space="preserve"> </w:t>
      </w:r>
    </w:p>
    <w:p w14:paraId="0FF53C45" w14:textId="4E15E826" w:rsidR="009E273D" w:rsidRDefault="009E273D" w:rsidP="009E273D">
      <w:pPr>
        <w:widowControl w:val="0"/>
        <w:spacing w:line="360" w:lineRule="auto"/>
        <w:rPr>
          <w:rFonts w:asciiTheme="minorHAnsi" w:hAnsiTheme="minorHAnsi" w:cstheme="minorHAnsi"/>
          <w:sz w:val="22"/>
          <w:szCs w:val="22"/>
          <w:lang w:val="en-US"/>
        </w:rPr>
      </w:pPr>
    </w:p>
    <w:p w14:paraId="3977E5C7" w14:textId="3D17925A" w:rsidR="009E273D" w:rsidRPr="00E30F99" w:rsidRDefault="009E273D" w:rsidP="009E273D">
      <w:pPr>
        <w:widowControl w:val="0"/>
        <w:spacing w:line="360" w:lineRule="auto"/>
        <w:rPr>
          <w:rFonts w:asciiTheme="minorHAnsi" w:hAnsiTheme="minorHAnsi" w:cstheme="minorHAnsi"/>
          <w:b/>
          <w:sz w:val="22"/>
          <w:szCs w:val="22"/>
          <w:u w:val="single"/>
          <w:lang w:val="en-US"/>
        </w:rPr>
      </w:pPr>
      <w:r w:rsidRPr="00E30F99">
        <w:rPr>
          <w:rFonts w:asciiTheme="minorHAnsi" w:hAnsiTheme="minorHAnsi" w:cstheme="minorHAnsi"/>
          <w:b/>
          <w:sz w:val="22"/>
          <w:szCs w:val="22"/>
          <w:u w:val="single"/>
          <w:lang w:val="en-US"/>
        </w:rPr>
        <w:t>Professional/Financial Members</w:t>
      </w:r>
      <w:r w:rsidR="001E3635">
        <w:rPr>
          <w:rFonts w:asciiTheme="minorHAnsi" w:hAnsiTheme="minorHAnsi" w:cstheme="minorHAnsi"/>
          <w:b/>
          <w:sz w:val="22"/>
          <w:szCs w:val="22"/>
          <w:u w:val="single"/>
          <w:lang w:val="en-US"/>
        </w:rPr>
        <w:t xml:space="preserve"> (including organisations)</w:t>
      </w:r>
    </w:p>
    <w:p w14:paraId="165EAE10" w14:textId="77777777" w:rsidR="001E3635" w:rsidRDefault="009E273D" w:rsidP="009E273D">
      <w:pPr>
        <w:widowControl w:val="0"/>
        <w:spacing w:line="360" w:lineRule="auto"/>
        <w:rPr>
          <w:rFonts w:asciiTheme="minorHAnsi" w:hAnsiTheme="minorHAnsi" w:cstheme="minorHAnsi"/>
          <w:sz w:val="22"/>
          <w:szCs w:val="22"/>
          <w:highlight w:val="yellow"/>
          <w:lang w:val="en-US"/>
        </w:rPr>
      </w:pPr>
      <w:r w:rsidRPr="009C414F">
        <w:rPr>
          <w:rFonts w:asciiTheme="minorHAnsi" w:hAnsiTheme="minorHAnsi" w:cstheme="minorHAnsi"/>
          <w:b/>
          <w:sz w:val="22"/>
          <w:szCs w:val="22"/>
          <w:lang w:val="en-US"/>
        </w:rPr>
        <w:t>2018:</w:t>
      </w:r>
      <w:r w:rsidR="006747AA" w:rsidRPr="009C414F">
        <w:rPr>
          <w:rFonts w:asciiTheme="minorHAnsi" w:hAnsiTheme="minorHAnsi" w:cstheme="minorHAnsi"/>
          <w:b/>
          <w:sz w:val="22"/>
          <w:szCs w:val="22"/>
          <w:lang w:val="en-US"/>
        </w:rPr>
        <w:t xml:space="preserve"> </w:t>
      </w:r>
      <w:r w:rsidR="006747AA" w:rsidRPr="009C414F">
        <w:rPr>
          <w:rFonts w:asciiTheme="minorHAnsi" w:hAnsiTheme="minorHAnsi" w:cstheme="minorHAnsi"/>
          <w:sz w:val="22"/>
          <w:szCs w:val="22"/>
          <w:lang w:val="en-US"/>
        </w:rPr>
        <w:t>39</w:t>
      </w:r>
      <w:r w:rsidRPr="009C414F">
        <w:rPr>
          <w:rFonts w:asciiTheme="minorHAnsi" w:hAnsiTheme="minorHAnsi" w:cstheme="minorHAnsi"/>
          <w:b/>
          <w:sz w:val="22"/>
          <w:szCs w:val="22"/>
          <w:lang w:val="en-US"/>
        </w:rPr>
        <w:tab/>
      </w:r>
      <w:r w:rsidRPr="009C414F">
        <w:rPr>
          <w:rFonts w:asciiTheme="minorHAnsi" w:hAnsiTheme="minorHAnsi" w:cstheme="minorHAnsi"/>
          <w:b/>
          <w:sz w:val="22"/>
          <w:szCs w:val="22"/>
          <w:lang w:val="en-US"/>
        </w:rPr>
        <w:tab/>
        <w:t>2019:</w:t>
      </w:r>
      <w:r w:rsidR="00E30F99" w:rsidRPr="009C414F">
        <w:rPr>
          <w:rFonts w:asciiTheme="minorHAnsi" w:hAnsiTheme="minorHAnsi" w:cstheme="minorHAnsi"/>
          <w:b/>
          <w:sz w:val="22"/>
          <w:szCs w:val="22"/>
          <w:lang w:val="en-US"/>
        </w:rPr>
        <w:t xml:space="preserve"> </w:t>
      </w:r>
      <w:r w:rsidR="006747AA" w:rsidRPr="009C414F">
        <w:rPr>
          <w:rFonts w:asciiTheme="minorHAnsi" w:hAnsiTheme="minorHAnsi" w:cstheme="minorHAnsi"/>
          <w:sz w:val="22"/>
          <w:szCs w:val="22"/>
          <w:lang w:val="en-US"/>
        </w:rPr>
        <w:t>89</w:t>
      </w:r>
      <w:r w:rsidRPr="009C414F">
        <w:rPr>
          <w:rFonts w:asciiTheme="minorHAnsi" w:hAnsiTheme="minorHAnsi" w:cstheme="minorHAnsi"/>
          <w:b/>
          <w:sz w:val="22"/>
          <w:szCs w:val="22"/>
          <w:lang w:val="en-US"/>
        </w:rPr>
        <w:tab/>
      </w:r>
      <w:r w:rsidR="006747AA" w:rsidRPr="009C414F">
        <w:rPr>
          <w:rFonts w:asciiTheme="minorHAnsi" w:hAnsiTheme="minorHAnsi" w:cstheme="minorHAnsi"/>
          <w:b/>
          <w:sz w:val="22"/>
          <w:szCs w:val="22"/>
          <w:lang w:val="en-US"/>
        </w:rPr>
        <w:tab/>
      </w:r>
      <w:r w:rsidRPr="009C414F">
        <w:rPr>
          <w:rFonts w:asciiTheme="minorHAnsi" w:hAnsiTheme="minorHAnsi" w:cstheme="minorHAnsi"/>
          <w:b/>
          <w:sz w:val="22"/>
          <w:szCs w:val="22"/>
          <w:lang w:val="en-US"/>
        </w:rPr>
        <w:t>Increase:</w:t>
      </w:r>
      <w:r w:rsidR="006747AA" w:rsidRPr="009C414F">
        <w:rPr>
          <w:rFonts w:asciiTheme="minorHAnsi" w:hAnsiTheme="minorHAnsi" w:cstheme="minorHAnsi"/>
          <w:b/>
          <w:sz w:val="22"/>
          <w:szCs w:val="22"/>
          <w:lang w:val="en-US"/>
        </w:rPr>
        <w:t xml:space="preserve"> </w:t>
      </w:r>
      <w:r w:rsidR="001E3635" w:rsidRPr="009C414F">
        <w:rPr>
          <w:rFonts w:asciiTheme="minorHAnsi" w:hAnsiTheme="minorHAnsi" w:cstheme="minorHAnsi"/>
          <w:sz w:val="22"/>
          <w:szCs w:val="22"/>
          <w:lang w:val="en-US"/>
        </w:rPr>
        <w:t xml:space="preserve">128% </w:t>
      </w:r>
    </w:p>
    <w:p w14:paraId="412531AC" w14:textId="77777777" w:rsidR="009E273D" w:rsidRPr="00EC4E20" w:rsidRDefault="009E273D" w:rsidP="009E273D">
      <w:pPr>
        <w:widowControl w:val="0"/>
        <w:spacing w:line="360" w:lineRule="auto"/>
        <w:rPr>
          <w:rFonts w:asciiTheme="minorHAnsi" w:hAnsiTheme="minorHAnsi" w:cstheme="minorHAnsi"/>
          <w:sz w:val="22"/>
          <w:szCs w:val="22"/>
          <w:lang w:val="en-US"/>
        </w:rPr>
      </w:pPr>
    </w:p>
    <w:p w14:paraId="37F3836A" w14:textId="7260793B" w:rsidR="00A54A0B" w:rsidRPr="009E273D" w:rsidRDefault="00A54A0B" w:rsidP="009E273D">
      <w:pPr>
        <w:widowControl w:val="0"/>
        <w:spacing w:line="360" w:lineRule="auto"/>
        <w:rPr>
          <w:rFonts w:asciiTheme="minorHAnsi" w:hAnsiTheme="minorHAnsi" w:cstheme="minorHAnsi"/>
          <w:b/>
          <w:sz w:val="22"/>
          <w:szCs w:val="22"/>
          <w:u w:val="single"/>
          <w:lang w:val="en-US"/>
        </w:rPr>
      </w:pPr>
      <w:r w:rsidRPr="009E273D">
        <w:rPr>
          <w:rFonts w:asciiTheme="minorHAnsi" w:hAnsiTheme="minorHAnsi" w:cstheme="minorHAnsi"/>
          <w:b/>
          <w:sz w:val="22"/>
          <w:szCs w:val="22"/>
          <w:u w:val="single"/>
          <w:lang w:val="en-US"/>
        </w:rPr>
        <w:t>Mailing List</w:t>
      </w:r>
      <w:r w:rsidR="009E273D">
        <w:rPr>
          <w:rFonts w:asciiTheme="minorHAnsi" w:hAnsiTheme="minorHAnsi" w:cstheme="minorHAnsi"/>
          <w:b/>
          <w:sz w:val="22"/>
          <w:szCs w:val="22"/>
          <w:u w:val="single"/>
          <w:lang w:val="en-US"/>
        </w:rPr>
        <w:t xml:space="preserve"> Subscriptions</w:t>
      </w:r>
    </w:p>
    <w:p w14:paraId="417C2BD2" w14:textId="7F4E9EE5" w:rsidR="00A54A0B" w:rsidRPr="00E30F99" w:rsidRDefault="009E273D" w:rsidP="009E273D">
      <w:pPr>
        <w:widowControl w:val="0"/>
        <w:spacing w:line="360" w:lineRule="auto"/>
        <w:rPr>
          <w:rFonts w:asciiTheme="minorHAnsi" w:hAnsiTheme="minorHAnsi" w:cstheme="minorHAnsi"/>
          <w:b/>
          <w:sz w:val="22"/>
          <w:szCs w:val="22"/>
          <w:lang w:val="en-US"/>
        </w:rPr>
      </w:pPr>
      <w:r w:rsidRPr="00E30F99">
        <w:rPr>
          <w:rFonts w:asciiTheme="minorHAnsi" w:hAnsiTheme="minorHAnsi" w:cstheme="minorHAnsi"/>
          <w:b/>
          <w:sz w:val="22"/>
          <w:szCs w:val="22"/>
          <w:lang w:val="en-US"/>
        </w:rPr>
        <w:t>2018:</w:t>
      </w:r>
      <w:r w:rsidR="00E30F99">
        <w:rPr>
          <w:rFonts w:asciiTheme="minorHAnsi" w:hAnsiTheme="minorHAnsi" w:cstheme="minorHAnsi"/>
          <w:b/>
          <w:sz w:val="22"/>
          <w:szCs w:val="22"/>
          <w:lang w:val="en-US"/>
        </w:rPr>
        <w:t xml:space="preserve"> </w:t>
      </w:r>
      <w:r w:rsidR="00E30F99">
        <w:rPr>
          <w:rFonts w:asciiTheme="minorHAnsi" w:hAnsiTheme="minorHAnsi" w:cstheme="minorHAnsi"/>
          <w:sz w:val="22"/>
          <w:szCs w:val="22"/>
          <w:lang w:val="en-US"/>
        </w:rPr>
        <w:t>1</w:t>
      </w:r>
      <w:r w:rsidR="001E3635">
        <w:rPr>
          <w:rFonts w:asciiTheme="minorHAnsi" w:hAnsiTheme="minorHAnsi" w:cstheme="minorHAnsi"/>
          <w:sz w:val="22"/>
          <w:szCs w:val="22"/>
          <w:lang w:val="en-US"/>
        </w:rPr>
        <w:t>,</w:t>
      </w:r>
      <w:r w:rsidR="00E30F99">
        <w:rPr>
          <w:rFonts w:asciiTheme="minorHAnsi" w:hAnsiTheme="minorHAnsi" w:cstheme="minorHAnsi"/>
          <w:sz w:val="22"/>
          <w:szCs w:val="22"/>
          <w:lang w:val="en-US"/>
        </w:rPr>
        <w:t>989</w:t>
      </w:r>
      <w:r w:rsidRPr="00E30F99">
        <w:rPr>
          <w:rFonts w:asciiTheme="minorHAnsi" w:hAnsiTheme="minorHAnsi" w:cstheme="minorHAnsi"/>
          <w:b/>
          <w:sz w:val="22"/>
          <w:szCs w:val="22"/>
          <w:lang w:val="en-US"/>
        </w:rPr>
        <w:tab/>
      </w:r>
      <w:r w:rsidRPr="00E30F99">
        <w:rPr>
          <w:rFonts w:asciiTheme="minorHAnsi" w:hAnsiTheme="minorHAnsi" w:cstheme="minorHAnsi"/>
          <w:b/>
          <w:sz w:val="22"/>
          <w:szCs w:val="22"/>
          <w:lang w:val="en-US"/>
        </w:rPr>
        <w:tab/>
        <w:t>2019:</w:t>
      </w:r>
      <w:r w:rsidR="00E30F99">
        <w:rPr>
          <w:rFonts w:asciiTheme="minorHAnsi" w:hAnsiTheme="minorHAnsi" w:cstheme="minorHAnsi"/>
          <w:b/>
          <w:sz w:val="22"/>
          <w:szCs w:val="22"/>
          <w:lang w:val="en-US"/>
        </w:rPr>
        <w:t xml:space="preserve"> </w:t>
      </w:r>
      <w:r w:rsidR="00E30F99">
        <w:rPr>
          <w:rFonts w:asciiTheme="minorHAnsi" w:hAnsiTheme="minorHAnsi" w:cstheme="minorHAnsi"/>
          <w:sz w:val="22"/>
          <w:szCs w:val="22"/>
          <w:lang w:val="en-US"/>
        </w:rPr>
        <w:t>2</w:t>
      </w:r>
      <w:r w:rsidR="001E3635">
        <w:rPr>
          <w:rFonts w:asciiTheme="minorHAnsi" w:hAnsiTheme="minorHAnsi" w:cstheme="minorHAnsi"/>
          <w:sz w:val="22"/>
          <w:szCs w:val="22"/>
          <w:lang w:val="en-US"/>
        </w:rPr>
        <w:t>,</w:t>
      </w:r>
      <w:r w:rsidR="00E30F99">
        <w:rPr>
          <w:rFonts w:asciiTheme="minorHAnsi" w:hAnsiTheme="minorHAnsi" w:cstheme="minorHAnsi"/>
          <w:sz w:val="22"/>
          <w:szCs w:val="22"/>
          <w:lang w:val="en-US"/>
        </w:rPr>
        <w:t>272</w:t>
      </w:r>
      <w:r w:rsidRPr="00E30F99">
        <w:rPr>
          <w:rFonts w:asciiTheme="minorHAnsi" w:hAnsiTheme="minorHAnsi" w:cstheme="minorHAnsi"/>
          <w:b/>
          <w:sz w:val="22"/>
          <w:szCs w:val="22"/>
          <w:lang w:val="en-US"/>
        </w:rPr>
        <w:tab/>
      </w:r>
      <w:r w:rsidRPr="00E30F99">
        <w:rPr>
          <w:rFonts w:asciiTheme="minorHAnsi" w:hAnsiTheme="minorHAnsi" w:cstheme="minorHAnsi"/>
          <w:b/>
          <w:sz w:val="22"/>
          <w:szCs w:val="22"/>
          <w:lang w:val="en-US"/>
        </w:rPr>
        <w:tab/>
        <w:t>Increase:</w:t>
      </w:r>
      <w:r w:rsidR="00E30F99">
        <w:rPr>
          <w:rFonts w:asciiTheme="minorHAnsi" w:hAnsiTheme="minorHAnsi" w:cstheme="minorHAnsi"/>
          <w:b/>
          <w:sz w:val="22"/>
          <w:szCs w:val="22"/>
          <w:lang w:val="en-US"/>
        </w:rPr>
        <w:t xml:space="preserve"> </w:t>
      </w:r>
      <w:r w:rsidR="00E30F99" w:rsidRPr="00E30F99">
        <w:rPr>
          <w:rFonts w:asciiTheme="minorHAnsi" w:hAnsiTheme="minorHAnsi" w:cstheme="minorHAnsi"/>
          <w:sz w:val="22"/>
          <w:szCs w:val="22"/>
          <w:lang w:val="en-US"/>
        </w:rPr>
        <w:t>14%</w:t>
      </w:r>
      <w:r w:rsidRPr="00E30F99">
        <w:rPr>
          <w:rFonts w:asciiTheme="minorHAnsi" w:hAnsiTheme="minorHAnsi" w:cstheme="minorHAnsi"/>
          <w:b/>
          <w:sz w:val="22"/>
          <w:szCs w:val="22"/>
          <w:lang w:val="en-US"/>
        </w:rPr>
        <w:tab/>
      </w:r>
      <w:r w:rsidRPr="00E30F99">
        <w:rPr>
          <w:rFonts w:asciiTheme="minorHAnsi" w:hAnsiTheme="minorHAnsi" w:cstheme="minorHAnsi"/>
          <w:b/>
          <w:sz w:val="22"/>
          <w:szCs w:val="22"/>
          <w:lang w:val="en-US"/>
        </w:rPr>
        <w:tab/>
      </w:r>
    </w:p>
    <w:p w14:paraId="7E7984E0" w14:textId="77777777" w:rsidR="009E273D" w:rsidRPr="00EC4E20" w:rsidRDefault="009E273D" w:rsidP="009E273D">
      <w:pPr>
        <w:widowControl w:val="0"/>
        <w:spacing w:line="360" w:lineRule="auto"/>
        <w:rPr>
          <w:rFonts w:asciiTheme="minorHAnsi" w:hAnsiTheme="minorHAnsi" w:cstheme="minorHAnsi"/>
          <w:sz w:val="22"/>
          <w:szCs w:val="22"/>
          <w:lang w:val="en-US"/>
        </w:rPr>
      </w:pPr>
    </w:p>
    <w:p w14:paraId="176915E4" w14:textId="5E508445" w:rsidR="0083489E" w:rsidRPr="009E273D" w:rsidRDefault="0083489E" w:rsidP="009E273D">
      <w:pPr>
        <w:widowControl w:val="0"/>
        <w:spacing w:line="360" w:lineRule="auto"/>
        <w:rPr>
          <w:rFonts w:asciiTheme="minorHAnsi" w:hAnsiTheme="minorHAnsi" w:cstheme="minorHAnsi"/>
          <w:b/>
          <w:sz w:val="22"/>
          <w:szCs w:val="22"/>
          <w:u w:val="single"/>
          <w:lang w:val="en-US"/>
        </w:rPr>
      </w:pPr>
      <w:r w:rsidRPr="009E273D">
        <w:rPr>
          <w:rFonts w:asciiTheme="minorHAnsi" w:hAnsiTheme="minorHAnsi" w:cstheme="minorHAnsi"/>
          <w:b/>
          <w:sz w:val="22"/>
          <w:szCs w:val="22"/>
          <w:u w:val="single"/>
          <w:lang w:val="en-US"/>
        </w:rPr>
        <w:t>Social Media</w:t>
      </w:r>
      <w:r w:rsidR="00A54A0B" w:rsidRPr="009E273D">
        <w:rPr>
          <w:rFonts w:asciiTheme="minorHAnsi" w:hAnsiTheme="minorHAnsi" w:cstheme="minorHAnsi"/>
          <w:b/>
          <w:sz w:val="22"/>
          <w:szCs w:val="22"/>
          <w:u w:val="single"/>
          <w:lang w:val="en-US"/>
        </w:rPr>
        <w:t xml:space="preserve"> </w:t>
      </w:r>
      <w:r w:rsidR="004F492A">
        <w:rPr>
          <w:rFonts w:asciiTheme="minorHAnsi" w:hAnsiTheme="minorHAnsi" w:cstheme="minorHAnsi"/>
          <w:b/>
          <w:sz w:val="22"/>
          <w:szCs w:val="22"/>
          <w:u w:val="single"/>
          <w:lang w:val="en-US"/>
        </w:rPr>
        <w:t>Followers</w:t>
      </w:r>
      <w:r w:rsidR="00E30F99">
        <w:rPr>
          <w:rFonts w:asciiTheme="minorHAnsi" w:hAnsiTheme="minorHAnsi" w:cstheme="minorHAnsi"/>
          <w:b/>
          <w:sz w:val="22"/>
          <w:szCs w:val="22"/>
          <w:u w:val="single"/>
          <w:lang w:val="en-US"/>
        </w:rPr>
        <w:t>/Subscribers</w:t>
      </w:r>
      <w:r w:rsidR="009E273D">
        <w:rPr>
          <w:rFonts w:asciiTheme="minorHAnsi" w:hAnsiTheme="minorHAnsi" w:cstheme="minorHAnsi"/>
          <w:b/>
          <w:sz w:val="22"/>
          <w:szCs w:val="22"/>
          <w:u w:val="single"/>
          <w:lang w:val="en-US"/>
        </w:rPr>
        <w:t xml:space="preserve"> across </w:t>
      </w:r>
      <w:r w:rsidR="003866D8">
        <w:rPr>
          <w:rFonts w:asciiTheme="minorHAnsi" w:hAnsiTheme="minorHAnsi" w:cstheme="minorHAnsi"/>
          <w:b/>
          <w:sz w:val="22"/>
          <w:szCs w:val="22"/>
          <w:u w:val="single"/>
          <w:lang w:val="en-US"/>
        </w:rPr>
        <w:t>Facebook, Twitter, Instagram, YouTube and LinkedIn</w:t>
      </w:r>
    </w:p>
    <w:p w14:paraId="33DCE759" w14:textId="36A07D56" w:rsidR="0083489E" w:rsidRDefault="009E273D" w:rsidP="00E30F99">
      <w:pPr>
        <w:widowControl w:val="0"/>
        <w:spacing w:line="360" w:lineRule="auto"/>
        <w:rPr>
          <w:rFonts w:asciiTheme="minorHAnsi" w:hAnsiTheme="minorHAnsi" w:cstheme="minorHAnsi"/>
          <w:sz w:val="22"/>
          <w:szCs w:val="22"/>
          <w:lang w:val="en-US"/>
        </w:rPr>
      </w:pPr>
      <w:r w:rsidRPr="004F492A">
        <w:rPr>
          <w:rFonts w:asciiTheme="minorHAnsi" w:hAnsiTheme="minorHAnsi" w:cstheme="minorHAnsi"/>
          <w:b/>
          <w:sz w:val="22"/>
          <w:szCs w:val="22"/>
          <w:lang w:val="en-US"/>
        </w:rPr>
        <w:t>2018:</w:t>
      </w:r>
      <w:r w:rsidR="004F492A">
        <w:rPr>
          <w:rFonts w:asciiTheme="minorHAnsi" w:hAnsiTheme="minorHAnsi" w:cstheme="minorHAnsi"/>
          <w:b/>
          <w:sz w:val="22"/>
          <w:szCs w:val="22"/>
          <w:lang w:val="en-US"/>
        </w:rPr>
        <w:t xml:space="preserve"> </w:t>
      </w:r>
      <w:r w:rsidR="004F492A" w:rsidRPr="00E30F99">
        <w:rPr>
          <w:rFonts w:asciiTheme="minorHAnsi" w:hAnsiTheme="minorHAnsi" w:cstheme="minorHAnsi"/>
          <w:sz w:val="22"/>
          <w:szCs w:val="22"/>
          <w:lang w:val="en-US"/>
        </w:rPr>
        <w:t>14</w:t>
      </w:r>
      <w:r w:rsidR="00E30F99" w:rsidRPr="00E30F99">
        <w:rPr>
          <w:rFonts w:asciiTheme="minorHAnsi" w:hAnsiTheme="minorHAnsi" w:cstheme="minorHAnsi"/>
          <w:sz w:val="22"/>
          <w:szCs w:val="22"/>
          <w:lang w:val="en-US"/>
        </w:rPr>
        <w:t>,</w:t>
      </w:r>
      <w:r w:rsidR="004F492A" w:rsidRPr="00E30F99">
        <w:rPr>
          <w:rFonts w:asciiTheme="minorHAnsi" w:hAnsiTheme="minorHAnsi" w:cstheme="minorHAnsi"/>
          <w:sz w:val="22"/>
          <w:szCs w:val="22"/>
          <w:lang w:val="en-US"/>
        </w:rPr>
        <w:t>333</w:t>
      </w:r>
      <w:r>
        <w:rPr>
          <w:rFonts w:asciiTheme="minorHAnsi" w:hAnsiTheme="minorHAnsi" w:cstheme="minorHAnsi"/>
          <w:sz w:val="22"/>
          <w:szCs w:val="22"/>
          <w:lang w:val="en-US"/>
        </w:rPr>
        <w:tab/>
      </w:r>
      <w:r>
        <w:rPr>
          <w:rFonts w:asciiTheme="minorHAnsi" w:hAnsiTheme="minorHAnsi" w:cstheme="minorHAnsi"/>
          <w:sz w:val="22"/>
          <w:szCs w:val="22"/>
          <w:lang w:val="en-US"/>
        </w:rPr>
        <w:tab/>
      </w:r>
      <w:r w:rsidRPr="004F492A">
        <w:rPr>
          <w:rFonts w:asciiTheme="minorHAnsi" w:hAnsiTheme="minorHAnsi" w:cstheme="minorHAnsi"/>
          <w:b/>
          <w:sz w:val="22"/>
          <w:szCs w:val="22"/>
          <w:lang w:val="en-US"/>
        </w:rPr>
        <w:t>2019:</w:t>
      </w:r>
      <w:r w:rsidR="004F492A">
        <w:rPr>
          <w:rFonts w:asciiTheme="minorHAnsi" w:hAnsiTheme="minorHAnsi" w:cstheme="minorHAnsi"/>
          <w:b/>
          <w:sz w:val="22"/>
          <w:szCs w:val="22"/>
          <w:lang w:val="en-US"/>
        </w:rPr>
        <w:t xml:space="preserve"> </w:t>
      </w:r>
      <w:r w:rsidR="00E30F99" w:rsidRPr="00E30F99">
        <w:rPr>
          <w:rFonts w:asciiTheme="minorHAnsi" w:hAnsiTheme="minorHAnsi" w:cstheme="minorHAnsi"/>
          <w:sz w:val="22"/>
          <w:szCs w:val="22"/>
          <w:lang w:val="en-US"/>
        </w:rPr>
        <w:t>15,505</w:t>
      </w:r>
      <w:r>
        <w:rPr>
          <w:rFonts w:asciiTheme="minorHAnsi" w:hAnsiTheme="minorHAnsi" w:cstheme="minorHAnsi"/>
          <w:sz w:val="22"/>
          <w:szCs w:val="22"/>
          <w:lang w:val="en-US"/>
        </w:rPr>
        <w:tab/>
      </w:r>
      <w:r>
        <w:rPr>
          <w:rFonts w:asciiTheme="minorHAnsi" w:hAnsiTheme="minorHAnsi" w:cstheme="minorHAnsi"/>
          <w:sz w:val="22"/>
          <w:szCs w:val="22"/>
          <w:lang w:val="en-US"/>
        </w:rPr>
        <w:tab/>
      </w:r>
      <w:r w:rsidRPr="004F492A">
        <w:rPr>
          <w:rFonts w:asciiTheme="minorHAnsi" w:hAnsiTheme="minorHAnsi" w:cstheme="minorHAnsi"/>
          <w:b/>
          <w:sz w:val="22"/>
          <w:szCs w:val="22"/>
          <w:lang w:val="en-US"/>
        </w:rPr>
        <w:t>Increase:</w:t>
      </w:r>
      <w:r w:rsidR="00E30F99">
        <w:rPr>
          <w:rFonts w:asciiTheme="minorHAnsi" w:hAnsiTheme="minorHAnsi" w:cstheme="minorHAnsi"/>
          <w:b/>
          <w:sz w:val="22"/>
          <w:szCs w:val="22"/>
          <w:lang w:val="en-US"/>
        </w:rPr>
        <w:t xml:space="preserve"> </w:t>
      </w:r>
      <w:r w:rsidR="00E30F99" w:rsidRPr="00E30F99">
        <w:rPr>
          <w:rFonts w:asciiTheme="minorHAnsi" w:hAnsiTheme="minorHAnsi" w:cstheme="minorHAnsi"/>
          <w:sz w:val="22"/>
          <w:szCs w:val="22"/>
          <w:lang w:val="en-US"/>
        </w:rPr>
        <w:t>8%</w:t>
      </w:r>
    </w:p>
    <w:p w14:paraId="5E9A07C6" w14:textId="5629157E" w:rsidR="009E273D" w:rsidRDefault="009E273D" w:rsidP="009E273D">
      <w:pPr>
        <w:widowControl w:val="0"/>
        <w:spacing w:line="360" w:lineRule="auto"/>
        <w:rPr>
          <w:rFonts w:asciiTheme="minorHAnsi" w:hAnsiTheme="minorHAnsi" w:cstheme="minorHAnsi"/>
          <w:sz w:val="22"/>
          <w:szCs w:val="22"/>
          <w:lang w:val="en-US"/>
        </w:rPr>
      </w:pPr>
    </w:p>
    <w:p w14:paraId="7ABF662D" w14:textId="05134984" w:rsidR="0083489E" w:rsidRDefault="009E273D" w:rsidP="009E273D">
      <w:pPr>
        <w:widowControl w:val="0"/>
        <w:spacing w:line="360" w:lineRule="auto"/>
        <w:rPr>
          <w:rFonts w:asciiTheme="minorHAnsi" w:hAnsiTheme="minorHAnsi" w:cstheme="minorHAnsi"/>
          <w:b/>
          <w:sz w:val="22"/>
          <w:szCs w:val="22"/>
          <w:u w:val="single"/>
          <w:lang w:val="en-US"/>
        </w:rPr>
      </w:pPr>
      <w:r>
        <w:rPr>
          <w:rFonts w:asciiTheme="minorHAnsi" w:hAnsiTheme="minorHAnsi" w:cstheme="minorHAnsi"/>
          <w:b/>
          <w:sz w:val="22"/>
          <w:szCs w:val="22"/>
          <w:u w:val="single"/>
          <w:lang w:val="en-US"/>
        </w:rPr>
        <w:t xml:space="preserve">Combined </w:t>
      </w:r>
      <w:r w:rsidR="0083489E" w:rsidRPr="009E273D">
        <w:rPr>
          <w:rFonts w:asciiTheme="minorHAnsi" w:hAnsiTheme="minorHAnsi" w:cstheme="minorHAnsi"/>
          <w:b/>
          <w:sz w:val="22"/>
          <w:szCs w:val="22"/>
          <w:u w:val="single"/>
          <w:lang w:val="en-US"/>
        </w:rPr>
        <w:t>Website</w:t>
      </w:r>
      <w:r w:rsidR="00A54A0B" w:rsidRPr="009E273D">
        <w:rPr>
          <w:rFonts w:asciiTheme="minorHAnsi" w:hAnsiTheme="minorHAnsi" w:cstheme="minorHAnsi"/>
          <w:b/>
          <w:sz w:val="22"/>
          <w:szCs w:val="22"/>
          <w:u w:val="single"/>
          <w:lang w:val="en-US"/>
        </w:rPr>
        <w:t xml:space="preserve"> Traffic</w:t>
      </w:r>
      <w:r>
        <w:rPr>
          <w:rFonts w:asciiTheme="minorHAnsi" w:hAnsiTheme="minorHAnsi" w:cstheme="minorHAnsi"/>
          <w:b/>
          <w:sz w:val="22"/>
          <w:szCs w:val="22"/>
          <w:u w:val="single"/>
          <w:lang w:val="en-US"/>
        </w:rPr>
        <w:t xml:space="preserve"> on the AAA and dedicated Meeting Place websites</w:t>
      </w:r>
    </w:p>
    <w:p w14:paraId="6DFD584E" w14:textId="1448F323" w:rsidR="00A54A0B" w:rsidRPr="00EC4E20" w:rsidRDefault="009E273D" w:rsidP="009E273D">
      <w:pPr>
        <w:widowControl w:val="0"/>
        <w:spacing w:line="360" w:lineRule="auto"/>
        <w:rPr>
          <w:rFonts w:asciiTheme="minorHAnsi" w:hAnsiTheme="minorHAnsi" w:cstheme="minorHAnsi"/>
          <w:sz w:val="22"/>
          <w:szCs w:val="22"/>
          <w:lang w:val="en-US"/>
        </w:rPr>
      </w:pPr>
      <w:r w:rsidRPr="004F492A">
        <w:rPr>
          <w:rFonts w:asciiTheme="minorHAnsi" w:hAnsiTheme="minorHAnsi" w:cstheme="minorHAnsi"/>
          <w:b/>
          <w:sz w:val="22"/>
          <w:szCs w:val="22"/>
          <w:lang w:val="en-US"/>
        </w:rPr>
        <w:t>2018:</w:t>
      </w:r>
      <w:r w:rsidR="004F492A">
        <w:rPr>
          <w:rFonts w:asciiTheme="minorHAnsi" w:hAnsiTheme="minorHAnsi" w:cstheme="minorHAnsi"/>
          <w:sz w:val="22"/>
          <w:szCs w:val="22"/>
          <w:lang w:val="en-US"/>
        </w:rPr>
        <w:t xml:space="preserve"> 16,238 users</w:t>
      </w:r>
      <w:r w:rsidRPr="009E273D">
        <w:rPr>
          <w:rFonts w:asciiTheme="minorHAnsi" w:hAnsiTheme="minorHAnsi" w:cstheme="minorHAnsi"/>
          <w:sz w:val="22"/>
          <w:szCs w:val="22"/>
          <w:lang w:val="en-US"/>
        </w:rPr>
        <w:tab/>
      </w:r>
      <w:r w:rsidRPr="004F492A">
        <w:rPr>
          <w:rFonts w:asciiTheme="minorHAnsi" w:hAnsiTheme="minorHAnsi" w:cstheme="minorHAnsi"/>
          <w:b/>
          <w:sz w:val="22"/>
          <w:szCs w:val="22"/>
          <w:lang w:val="en-US"/>
        </w:rPr>
        <w:t>2019:</w:t>
      </w:r>
      <w:r w:rsidR="004F492A">
        <w:rPr>
          <w:rFonts w:asciiTheme="minorHAnsi" w:hAnsiTheme="minorHAnsi" w:cstheme="minorHAnsi"/>
          <w:b/>
          <w:sz w:val="22"/>
          <w:szCs w:val="22"/>
          <w:lang w:val="en-US"/>
        </w:rPr>
        <w:t xml:space="preserve"> </w:t>
      </w:r>
      <w:r w:rsidR="004F492A" w:rsidRPr="004F492A">
        <w:rPr>
          <w:rFonts w:asciiTheme="minorHAnsi" w:hAnsiTheme="minorHAnsi" w:cstheme="minorHAnsi"/>
          <w:sz w:val="22"/>
          <w:szCs w:val="22"/>
          <w:lang w:val="en-US"/>
        </w:rPr>
        <w:t>21,185</w:t>
      </w:r>
      <w:r w:rsidR="004F492A">
        <w:rPr>
          <w:rFonts w:asciiTheme="minorHAnsi" w:hAnsiTheme="minorHAnsi" w:cstheme="minorHAnsi"/>
          <w:sz w:val="22"/>
          <w:szCs w:val="22"/>
          <w:lang w:val="en-US"/>
        </w:rPr>
        <w:t xml:space="preserve"> users</w:t>
      </w:r>
      <w:r w:rsidRPr="009E273D">
        <w:rPr>
          <w:rFonts w:asciiTheme="minorHAnsi" w:hAnsiTheme="minorHAnsi" w:cstheme="minorHAnsi"/>
          <w:sz w:val="22"/>
          <w:szCs w:val="22"/>
          <w:lang w:val="en-US"/>
        </w:rPr>
        <w:tab/>
      </w:r>
      <w:r w:rsidRPr="004F492A">
        <w:rPr>
          <w:rFonts w:asciiTheme="minorHAnsi" w:hAnsiTheme="minorHAnsi" w:cstheme="minorHAnsi"/>
          <w:b/>
          <w:sz w:val="22"/>
          <w:szCs w:val="22"/>
          <w:lang w:val="en-US"/>
        </w:rPr>
        <w:t>Increase:</w:t>
      </w:r>
      <w:r w:rsidR="004F492A">
        <w:rPr>
          <w:rFonts w:asciiTheme="minorHAnsi" w:hAnsiTheme="minorHAnsi" w:cstheme="minorHAnsi"/>
          <w:b/>
          <w:sz w:val="22"/>
          <w:szCs w:val="22"/>
          <w:lang w:val="en-US"/>
        </w:rPr>
        <w:t xml:space="preserve"> </w:t>
      </w:r>
      <w:r w:rsidR="004F492A" w:rsidRPr="00E30F99">
        <w:rPr>
          <w:rFonts w:asciiTheme="minorHAnsi" w:hAnsiTheme="minorHAnsi" w:cstheme="minorHAnsi"/>
          <w:sz w:val="22"/>
          <w:szCs w:val="22"/>
          <w:lang w:val="en-US"/>
        </w:rPr>
        <w:t>30%</w:t>
      </w:r>
    </w:p>
    <w:p w14:paraId="4C97D3DF" w14:textId="6378F204" w:rsidR="009E273D" w:rsidRDefault="009E273D" w:rsidP="008444F5">
      <w:pPr>
        <w:widowControl w:val="0"/>
        <w:rPr>
          <w:rFonts w:asciiTheme="minorHAnsi" w:hAnsiTheme="minorHAnsi" w:cstheme="minorHAnsi"/>
          <w:b/>
          <w:sz w:val="22"/>
          <w:szCs w:val="22"/>
          <w:u w:val="single"/>
          <w:lang w:val="en-US"/>
        </w:rPr>
      </w:pPr>
    </w:p>
    <w:p w14:paraId="31E97160" w14:textId="77777777" w:rsidR="00C25266" w:rsidRPr="004A201F" w:rsidRDefault="00C25266" w:rsidP="008444F5">
      <w:pPr>
        <w:widowControl w:val="0"/>
        <w:rPr>
          <w:rFonts w:asciiTheme="minorHAnsi" w:hAnsiTheme="minorHAnsi" w:cstheme="minorHAnsi"/>
          <w:szCs w:val="28"/>
          <w:lang w:val="en-US"/>
        </w:rPr>
      </w:pPr>
    </w:p>
    <w:p w14:paraId="280CA57E" w14:textId="13929559" w:rsidR="001B33A7" w:rsidRPr="001B785E" w:rsidRDefault="004146C6" w:rsidP="008444F5">
      <w:pPr>
        <w:pStyle w:val="Heading3"/>
        <w:keepNext w:val="0"/>
        <w:keepLines w:val="0"/>
        <w:widowControl w:val="0"/>
      </w:pPr>
      <w:bookmarkStart w:id="24" w:name="_The_Board"/>
      <w:bookmarkEnd w:id="24"/>
      <w:r>
        <w:t>The</w:t>
      </w:r>
      <w:r w:rsidR="001B785E" w:rsidRPr="001B785E">
        <w:t xml:space="preserve"> Board</w:t>
      </w:r>
    </w:p>
    <w:p w14:paraId="7FC53CF2" w14:textId="77777777" w:rsidR="00883414" w:rsidRDefault="00883414" w:rsidP="008444F5">
      <w:pPr>
        <w:widowControl w:val="0"/>
        <w:autoSpaceDE w:val="0"/>
        <w:autoSpaceDN w:val="0"/>
        <w:adjustRightInd w:val="0"/>
        <w:rPr>
          <w:rFonts w:asciiTheme="minorHAnsi" w:hAnsiTheme="minorHAnsi" w:cstheme="minorHAnsi"/>
        </w:rPr>
      </w:pPr>
    </w:p>
    <w:p w14:paraId="08359191" w14:textId="054397A4" w:rsidR="001B33A7" w:rsidRPr="00FC2E44" w:rsidRDefault="001B33A7" w:rsidP="00FC2E44">
      <w:pPr>
        <w:widowControl w:val="0"/>
        <w:autoSpaceDE w:val="0"/>
        <w:autoSpaceDN w:val="0"/>
        <w:adjustRightInd w:val="0"/>
        <w:spacing w:line="360" w:lineRule="auto"/>
        <w:rPr>
          <w:rFonts w:asciiTheme="minorHAnsi" w:hAnsiTheme="minorHAnsi" w:cstheme="minorHAnsi"/>
          <w:sz w:val="22"/>
          <w:szCs w:val="22"/>
          <w:lang w:val="en-US"/>
        </w:rPr>
      </w:pPr>
      <w:r w:rsidRPr="00FC2E44">
        <w:rPr>
          <w:rFonts w:asciiTheme="minorHAnsi" w:hAnsiTheme="minorHAnsi" w:cstheme="minorHAnsi"/>
          <w:sz w:val="22"/>
          <w:szCs w:val="22"/>
        </w:rPr>
        <w:t>A</w:t>
      </w:r>
      <w:proofErr w:type="spellStart"/>
      <w:r w:rsidRPr="00FC2E44">
        <w:rPr>
          <w:rFonts w:asciiTheme="minorHAnsi" w:hAnsiTheme="minorHAnsi" w:cstheme="minorHAnsi"/>
          <w:sz w:val="22"/>
          <w:szCs w:val="22"/>
          <w:lang w:val="en-US"/>
        </w:rPr>
        <w:t>rts</w:t>
      </w:r>
      <w:proofErr w:type="spellEnd"/>
      <w:r w:rsidRPr="00FC2E44">
        <w:rPr>
          <w:rFonts w:asciiTheme="minorHAnsi" w:hAnsiTheme="minorHAnsi" w:cstheme="minorHAnsi"/>
          <w:sz w:val="22"/>
          <w:szCs w:val="22"/>
          <w:lang w:val="en-US"/>
        </w:rPr>
        <w:t xml:space="preserve"> Access Australia is a disability-led organisation governed by a Board of Director</w:t>
      </w:r>
      <w:r w:rsidR="00A979CE" w:rsidRPr="00FC2E44">
        <w:rPr>
          <w:rFonts w:asciiTheme="minorHAnsi" w:hAnsiTheme="minorHAnsi" w:cstheme="minorHAnsi"/>
          <w:sz w:val="22"/>
          <w:szCs w:val="22"/>
          <w:lang w:val="en-US"/>
        </w:rPr>
        <w:t xml:space="preserve">s, </w:t>
      </w:r>
      <w:r w:rsidR="00A979CE" w:rsidRPr="00D16FF6">
        <w:rPr>
          <w:rFonts w:asciiTheme="minorHAnsi" w:hAnsiTheme="minorHAnsi" w:cstheme="minorHAnsi"/>
          <w:sz w:val="22"/>
          <w:szCs w:val="22"/>
          <w:lang w:val="en-US"/>
        </w:rPr>
        <w:t>at least</w:t>
      </w:r>
      <w:r w:rsidRPr="00D16FF6">
        <w:rPr>
          <w:rFonts w:asciiTheme="minorHAnsi" w:hAnsiTheme="minorHAnsi" w:cstheme="minorHAnsi"/>
          <w:sz w:val="22"/>
          <w:szCs w:val="22"/>
          <w:lang w:val="en-US"/>
        </w:rPr>
        <w:t xml:space="preserve"> 50% of </w:t>
      </w:r>
      <w:r w:rsidR="00A979CE" w:rsidRPr="00D16FF6">
        <w:rPr>
          <w:rFonts w:asciiTheme="minorHAnsi" w:hAnsiTheme="minorHAnsi" w:cstheme="minorHAnsi"/>
          <w:sz w:val="22"/>
          <w:szCs w:val="22"/>
          <w:lang w:val="en-US"/>
        </w:rPr>
        <w:t>whom</w:t>
      </w:r>
      <w:r w:rsidRPr="00D16FF6">
        <w:rPr>
          <w:rFonts w:asciiTheme="minorHAnsi" w:hAnsiTheme="minorHAnsi" w:cstheme="minorHAnsi"/>
          <w:sz w:val="22"/>
          <w:szCs w:val="22"/>
          <w:lang w:val="en-US"/>
        </w:rPr>
        <w:t xml:space="preserve"> </w:t>
      </w:r>
      <w:r w:rsidRPr="00FC2E44">
        <w:rPr>
          <w:rFonts w:asciiTheme="minorHAnsi" w:hAnsiTheme="minorHAnsi" w:cstheme="minorHAnsi"/>
          <w:sz w:val="22"/>
          <w:szCs w:val="22"/>
          <w:lang w:val="en-US"/>
        </w:rPr>
        <w:t xml:space="preserve">identify </w:t>
      </w:r>
      <w:r w:rsidR="00864029">
        <w:rPr>
          <w:rFonts w:asciiTheme="minorHAnsi" w:hAnsiTheme="minorHAnsi" w:cstheme="minorHAnsi"/>
          <w:sz w:val="22"/>
          <w:szCs w:val="22"/>
          <w:lang w:val="en-US"/>
        </w:rPr>
        <w:t xml:space="preserve">as </w:t>
      </w:r>
      <w:r w:rsidR="00A979CE" w:rsidRPr="00FC2E44">
        <w:rPr>
          <w:rFonts w:asciiTheme="minorHAnsi" w:hAnsiTheme="minorHAnsi" w:cstheme="minorHAnsi"/>
          <w:sz w:val="22"/>
          <w:szCs w:val="22"/>
          <w:lang w:val="en-US"/>
        </w:rPr>
        <w:t>a person with</w:t>
      </w:r>
      <w:r w:rsidRPr="00FC2E44">
        <w:rPr>
          <w:rFonts w:asciiTheme="minorHAnsi" w:hAnsiTheme="minorHAnsi" w:cstheme="minorHAnsi"/>
          <w:sz w:val="22"/>
          <w:szCs w:val="22"/>
          <w:lang w:val="en-US"/>
        </w:rPr>
        <w:t xml:space="preserve"> disability. </w:t>
      </w:r>
    </w:p>
    <w:p w14:paraId="7D33D60F" w14:textId="48A801C6" w:rsidR="00A979CE" w:rsidRPr="00FC2E44" w:rsidRDefault="00A979CE" w:rsidP="00FC2E44">
      <w:pPr>
        <w:widowControl w:val="0"/>
        <w:autoSpaceDE w:val="0"/>
        <w:autoSpaceDN w:val="0"/>
        <w:adjustRightInd w:val="0"/>
        <w:spacing w:line="360" w:lineRule="auto"/>
        <w:rPr>
          <w:rFonts w:asciiTheme="minorHAnsi" w:hAnsiTheme="minorHAnsi" w:cstheme="minorHAnsi"/>
          <w:sz w:val="22"/>
          <w:szCs w:val="22"/>
          <w:lang w:val="en-US"/>
        </w:rPr>
      </w:pPr>
    </w:p>
    <w:p w14:paraId="7058DA60" w14:textId="017BE677" w:rsidR="00A979CE" w:rsidRPr="00FC2E44" w:rsidRDefault="00A979CE" w:rsidP="00FC2E44">
      <w:pPr>
        <w:widowControl w:val="0"/>
        <w:autoSpaceDE w:val="0"/>
        <w:autoSpaceDN w:val="0"/>
        <w:adjustRightInd w:val="0"/>
        <w:spacing w:line="360" w:lineRule="auto"/>
        <w:rPr>
          <w:rFonts w:asciiTheme="minorHAnsi" w:hAnsiTheme="minorHAnsi" w:cstheme="minorHAnsi"/>
          <w:sz w:val="22"/>
          <w:szCs w:val="22"/>
          <w:lang w:val="en-US"/>
        </w:rPr>
      </w:pPr>
      <w:r w:rsidRPr="00FC2E44">
        <w:rPr>
          <w:rFonts w:asciiTheme="minorHAnsi" w:hAnsiTheme="minorHAnsi" w:cstheme="minorHAnsi"/>
          <w:sz w:val="22"/>
          <w:szCs w:val="22"/>
          <w:lang w:val="en-US"/>
        </w:rPr>
        <w:t>In 2019</w:t>
      </w:r>
      <w:r w:rsidR="00FC2E44">
        <w:rPr>
          <w:rFonts w:asciiTheme="minorHAnsi" w:hAnsiTheme="minorHAnsi" w:cstheme="minorHAnsi"/>
          <w:sz w:val="22"/>
          <w:szCs w:val="22"/>
          <w:lang w:val="en-US"/>
        </w:rPr>
        <w:t>,</w:t>
      </w:r>
      <w:r w:rsidRPr="00FC2E44">
        <w:rPr>
          <w:rFonts w:asciiTheme="minorHAnsi" w:hAnsiTheme="minorHAnsi" w:cstheme="minorHAnsi"/>
          <w:sz w:val="22"/>
          <w:szCs w:val="22"/>
          <w:lang w:val="en-US"/>
        </w:rPr>
        <w:t xml:space="preserve"> </w:t>
      </w:r>
      <w:r w:rsidR="004146C6">
        <w:rPr>
          <w:rFonts w:asciiTheme="minorHAnsi" w:hAnsiTheme="minorHAnsi" w:cstheme="minorHAnsi"/>
          <w:sz w:val="22"/>
          <w:szCs w:val="22"/>
          <w:lang w:val="en-US"/>
        </w:rPr>
        <w:t xml:space="preserve">the </w:t>
      </w:r>
      <w:r w:rsidRPr="00FC2E44">
        <w:rPr>
          <w:rFonts w:asciiTheme="minorHAnsi" w:hAnsiTheme="minorHAnsi" w:cstheme="minorHAnsi"/>
          <w:sz w:val="22"/>
          <w:szCs w:val="22"/>
          <w:lang w:val="en-US"/>
        </w:rPr>
        <w:t>board members were:</w:t>
      </w:r>
    </w:p>
    <w:p w14:paraId="0A1E2366" w14:textId="77777777" w:rsidR="001B33A7" w:rsidRPr="000D1211" w:rsidRDefault="001B33A7" w:rsidP="00FC2E44">
      <w:pPr>
        <w:widowControl w:val="0"/>
        <w:spacing w:line="360" w:lineRule="auto"/>
        <w:rPr>
          <w:rFonts w:asciiTheme="minorHAnsi" w:hAnsiTheme="minorHAnsi" w:cstheme="minorHAnsi"/>
          <w:sz w:val="22"/>
          <w:szCs w:val="22"/>
          <w:lang w:val="en-US"/>
        </w:rPr>
      </w:pPr>
    </w:p>
    <w:p w14:paraId="27D44771" w14:textId="77777777" w:rsidR="00A979CE" w:rsidRPr="000D1211" w:rsidRDefault="001B33A7" w:rsidP="00FC2E44">
      <w:pPr>
        <w:widowControl w:val="0"/>
        <w:spacing w:line="360" w:lineRule="auto"/>
        <w:rPr>
          <w:rFonts w:asciiTheme="minorHAnsi" w:hAnsiTheme="minorHAnsi" w:cstheme="minorHAnsi"/>
          <w:sz w:val="22"/>
          <w:szCs w:val="22"/>
        </w:rPr>
      </w:pPr>
      <w:r w:rsidRPr="000D1211">
        <w:rPr>
          <w:rFonts w:asciiTheme="minorHAnsi" w:hAnsiTheme="minorHAnsi" w:cstheme="minorHAnsi"/>
          <w:b/>
          <w:sz w:val="22"/>
          <w:szCs w:val="22"/>
        </w:rPr>
        <w:t>Belinda Locke</w:t>
      </w:r>
      <w:r w:rsidRPr="000D1211">
        <w:rPr>
          <w:rFonts w:asciiTheme="minorHAnsi" w:hAnsiTheme="minorHAnsi" w:cstheme="minorHAnsi"/>
          <w:sz w:val="22"/>
          <w:szCs w:val="22"/>
        </w:rPr>
        <w:t xml:space="preserve"> </w:t>
      </w:r>
    </w:p>
    <w:p w14:paraId="794947DC" w14:textId="7FFD22EA" w:rsidR="009D0568" w:rsidRPr="00FC2E44" w:rsidRDefault="001B33A7" w:rsidP="00FC2E44">
      <w:pPr>
        <w:widowControl w:val="0"/>
        <w:spacing w:line="360" w:lineRule="auto"/>
        <w:rPr>
          <w:rFonts w:asciiTheme="minorHAnsi" w:hAnsiTheme="minorHAnsi" w:cstheme="minorHAnsi"/>
          <w:i/>
          <w:sz w:val="22"/>
          <w:szCs w:val="22"/>
        </w:rPr>
      </w:pPr>
      <w:r w:rsidRPr="000D1211">
        <w:rPr>
          <w:rFonts w:asciiTheme="minorHAnsi" w:hAnsiTheme="minorHAnsi" w:cstheme="minorHAnsi"/>
          <w:i/>
          <w:sz w:val="22"/>
          <w:szCs w:val="22"/>
        </w:rPr>
        <w:t>Chairperson</w:t>
      </w:r>
      <w:r w:rsidR="00A4130A">
        <w:rPr>
          <w:rFonts w:asciiTheme="minorHAnsi" w:hAnsiTheme="minorHAnsi" w:cstheme="minorHAnsi"/>
          <w:i/>
          <w:sz w:val="22"/>
          <w:szCs w:val="22"/>
        </w:rPr>
        <w:t xml:space="preserve"> and </w:t>
      </w:r>
      <w:r w:rsidR="00685AC8" w:rsidRPr="00FC2E44">
        <w:rPr>
          <w:rFonts w:asciiTheme="minorHAnsi" w:hAnsiTheme="minorHAnsi" w:cstheme="minorHAnsi"/>
          <w:i/>
          <w:sz w:val="22"/>
          <w:szCs w:val="22"/>
        </w:rPr>
        <w:t>Ordinary</w:t>
      </w:r>
      <w:r w:rsidR="009D0568" w:rsidRPr="00FC2E44">
        <w:rPr>
          <w:rFonts w:asciiTheme="minorHAnsi" w:hAnsiTheme="minorHAnsi" w:cstheme="minorHAnsi"/>
          <w:i/>
          <w:sz w:val="22"/>
          <w:szCs w:val="22"/>
        </w:rPr>
        <w:t xml:space="preserve"> member from Victoria</w:t>
      </w:r>
      <w:r w:rsidR="00DD27AB">
        <w:rPr>
          <w:rFonts w:asciiTheme="minorHAnsi" w:hAnsiTheme="minorHAnsi" w:cstheme="minorHAnsi"/>
          <w:i/>
          <w:sz w:val="22"/>
          <w:szCs w:val="22"/>
        </w:rPr>
        <w:t>.</w:t>
      </w:r>
    </w:p>
    <w:p w14:paraId="4411DD7F" w14:textId="7B909ADF" w:rsidR="000D1211" w:rsidRDefault="00A979CE" w:rsidP="00873A8C">
      <w:pPr>
        <w:pStyle w:val="NormalWeb"/>
        <w:shd w:val="clear" w:color="auto" w:fill="FFFFFF"/>
        <w:spacing w:before="0" w:beforeAutospacing="0" w:after="0" w:afterAutospacing="0" w:line="360" w:lineRule="auto"/>
        <w:textAlignment w:val="baseline"/>
        <w:rPr>
          <w:rFonts w:asciiTheme="minorHAnsi" w:hAnsiTheme="minorHAnsi" w:cstheme="minorHAnsi"/>
          <w:color w:val="000000"/>
          <w:spacing w:val="-2"/>
          <w:sz w:val="22"/>
          <w:szCs w:val="22"/>
        </w:rPr>
      </w:pPr>
      <w:r w:rsidRPr="000D1211">
        <w:rPr>
          <w:rFonts w:asciiTheme="minorHAnsi" w:hAnsiTheme="minorHAnsi" w:cstheme="minorHAnsi"/>
          <w:sz w:val="22"/>
          <w:szCs w:val="22"/>
        </w:rPr>
        <w:t xml:space="preserve">Belinda is the </w:t>
      </w:r>
      <w:r w:rsidR="001B33A7" w:rsidRPr="000D1211">
        <w:rPr>
          <w:rFonts w:asciiTheme="minorHAnsi" w:hAnsiTheme="minorHAnsi" w:cstheme="minorHAnsi"/>
          <w:sz w:val="22"/>
          <w:szCs w:val="22"/>
        </w:rPr>
        <w:t>Philanthropy Coordinator at Malthouse Theatre</w:t>
      </w:r>
      <w:r w:rsidR="0058760E">
        <w:rPr>
          <w:rFonts w:asciiTheme="minorHAnsi" w:hAnsiTheme="minorHAnsi" w:cstheme="minorHAnsi"/>
          <w:sz w:val="22"/>
          <w:szCs w:val="22"/>
        </w:rPr>
        <w:t xml:space="preserve">, and </w:t>
      </w:r>
      <w:r w:rsidR="0058760E" w:rsidRPr="0058760E">
        <w:rPr>
          <w:rFonts w:asciiTheme="minorHAnsi" w:eastAsia="Times New Roman" w:hAnsiTheme="minorHAnsi" w:cstheme="minorHAnsi"/>
          <w:color w:val="000000"/>
          <w:spacing w:val="-2"/>
          <w:sz w:val="22"/>
          <w:szCs w:val="22"/>
        </w:rPr>
        <w:t xml:space="preserve">an Australian theatre director, performer, and disability advocate. She has been acknowledged for her work as a young artist and emerging leader by her award of the Rose Byrne Scholarship and her selection for Australia Council for </w:t>
      </w:r>
      <w:r w:rsidR="0058760E" w:rsidRPr="0058760E">
        <w:rPr>
          <w:rFonts w:asciiTheme="minorHAnsi" w:eastAsia="Times New Roman" w:hAnsiTheme="minorHAnsi" w:cstheme="minorHAnsi"/>
          <w:color w:val="000000"/>
          <w:spacing w:val="-2"/>
          <w:sz w:val="22"/>
          <w:szCs w:val="22"/>
        </w:rPr>
        <w:lastRenderedPageBreak/>
        <w:t>the Arts’ Sync Leadership program</w:t>
      </w:r>
      <w:r w:rsidR="0058760E">
        <w:rPr>
          <w:rFonts w:asciiTheme="minorHAnsi" w:eastAsia="Times New Roman" w:hAnsiTheme="minorHAnsi" w:cstheme="minorHAnsi"/>
          <w:color w:val="000000"/>
          <w:spacing w:val="-2"/>
          <w:sz w:val="22"/>
          <w:szCs w:val="22"/>
        </w:rPr>
        <w:t xml:space="preserve">. </w:t>
      </w:r>
      <w:r w:rsidR="0058760E" w:rsidRPr="0058760E">
        <w:rPr>
          <w:rFonts w:asciiTheme="minorHAnsi" w:hAnsiTheme="minorHAnsi" w:cstheme="minorHAnsi"/>
          <w:color w:val="000000"/>
          <w:spacing w:val="-2"/>
          <w:sz w:val="22"/>
          <w:szCs w:val="22"/>
        </w:rPr>
        <w:t>Belinda has curated and produced a number of national independent arts festivals in Australia. Her artistic practice brings to light hidden stories and experiences through performance. </w:t>
      </w:r>
    </w:p>
    <w:p w14:paraId="75924575" w14:textId="77777777" w:rsidR="00873A8C" w:rsidRPr="0058760E" w:rsidRDefault="00873A8C" w:rsidP="00873A8C">
      <w:pPr>
        <w:pStyle w:val="NormalWeb"/>
        <w:shd w:val="clear" w:color="auto" w:fill="FFFFFF"/>
        <w:spacing w:before="0" w:beforeAutospacing="0" w:after="0" w:afterAutospacing="0" w:line="360" w:lineRule="auto"/>
        <w:textAlignment w:val="baseline"/>
        <w:rPr>
          <w:rFonts w:asciiTheme="minorHAnsi" w:eastAsia="Times New Roman" w:hAnsiTheme="minorHAnsi" w:cstheme="minorHAnsi"/>
          <w:color w:val="000000"/>
          <w:spacing w:val="-2"/>
          <w:sz w:val="22"/>
          <w:szCs w:val="22"/>
        </w:rPr>
      </w:pPr>
    </w:p>
    <w:p w14:paraId="77A0C1B2" w14:textId="77777777" w:rsidR="00AB1CDF" w:rsidRPr="00873A8C" w:rsidRDefault="001B33A7" w:rsidP="00873A8C">
      <w:pPr>
        <w:spacing w:line="360" w:lineRule="auto"/>
        <w:rPr>
          <w:rFonts w:asciiTheme="minorHAnsi" w:hAnsiTheme="minorHAnsi" w:cstheme="minorHAnsi"/>
          <w:b/>
          <w:color w:val="000000" w:themeColor="text1"/>
          <w:sz w:val="22"/>
          <w:szCs w:val="22"/>
        </w:rPr>
      </w:pPr>
      <w:r w:rsidRPr="00873A8C">
        <w:rPr>
          <w:rFonts w:asciiTheme="minorHAnsi" w:hAnsiTheme="minorHAnsi" w:cstheme="minorHAnsi"/>
          <w:b/>
          <w:color w:val="000000" w:themeColor="text1"/>
          <w:sz w:val="22"/>
          <w:szCs w:val="22"/>
        </w:rPr>
        <w:t xml:space="preserve">Leah </w:t>
      </w:r>
      <w:proofErr w:type="spellStart"/>
      <w:r w:rsidRPr="00873A8C">
        <w:rPr>
          <w:rFonts w:asciiTheme="minorHAnsi" w:hAnsiTheme="minorHAnsi" w:cstheme="minorHAnsi"/>
          <w:b/>
          <w:color w:val="000000" w:themeColor="text1"/>
          <w:sz w:val="22"/>
          <w:szCs w:val="22"/>
        </w:rPr>
        <w:t>Maund</w:t>
      </w:r>
      <w:proofErr w:type="spellEnd"/>
    </w:p>
    <w:p w14:paraId="394D4ED7" w14:textId="43F7441F" w:rsidR="009B0D05" w:rsidRPr="00122C09" w:rsidRDefault="004815D1" w:rsidP="00873A8C">
      <w:pPr>
        <w:widowControl w:val="0"/>
        <w:spacing w:line="360" w:lineRule="auto"/>
        <w:rPr>
          <w:rFonts w:asciiTheme="minorHAnsi" w:hAnsiTheme="minorHAnsi" w:cstheme="minorHAnsi"/>
          <w:i/>
          <w:sz w:val="22"/>
          <w:szCs w:val="22"/>
        </w:rPr>
      </w:pPr>
      <w:r w:rsidRPr="000D1211">
        <w:rPr>
          <w:rFonts w:asciiTheme="minorHAnsi" w:hAnsiTheme="minorHAnsi" w:cstheme="minorHAnsi"/>
          <w:bCs/>
          <w:i/>
          <w:color w:val="000000" w:themeColor="text1"/>
          <w:sz w:val="22"/>
          <w:szCs w:val="22"/>
        </w:rPr>
        <w:t>Deputy Chairperson</w:t>
      </w:r>
      <w:r w:rsidR="00122C09">
        <w:rPr>
          <w:rFonts w:asciiTheme="minorHAnsi" w:hAnsiTheme="minorHAnsi" w:cstheme="minorHAnsi"/>
          <w:i/>
          <w:sz w:val="22"/>
          <w:szCs w:val="22"/>
        </w:rPr>
        <w:t xml:space="preserve"> and </w:t>
      </w:r>
      <w:r w:rsidR="00CF46F3">
        <w:rPr>
          <w:rFonts w:asciiTheme="minorHAnsi" w:hAnsiTheme="minorHAnsi" w:cstheme="minorHAnsi"/>
          <w:i/>
          <w:sz w:val="22"/>
          <w:szCs w:val="22"/>
        </w:rPr>
        <w:t>Co-opted Member</w:t>
      </w:r>
      <w:r w:rsidR="00122C09">
        <w:rPr>
          <w:rFonts w:asciiTheme="minorHAnsi" w:hAnsiTheme="minorHAnsi" w:cstheme="minorHAnsi"/>
          <w:i/>
          <w:sz w:val="22"/>
          <w:szCs w:val="22"/>
        </w:rPr>
        <w:t xml:space="preserve"> </w:t>
      </w:r>
      <w:r w:rsidR="009B0D05" w:rsidRPr="00FC2E44">
        <w:rPr>
          <w:rFonts w:asciiTheme="minorHAnsi" w:hAnsiTheme="minorHAnsi" w:cstheme="minorHAnsi"/>
          <w:i/>
          <w:color w:val="000000"/>
          <w:spacing w:val="-2"/>
          <w:sz w:val="22"/>
          <w:szCs w:val="22"/>
        </w:rPr>
        <w:t>from WA</w:t>
      </w:r>
      <w:r w:rsidR="00DD27AB">
        <w:rPr>
          <w:rFonts w:asciiTheme="minorHAnsi" w:hAnsiTheme="minorHAnsi" w:cstheme="minorHAnsi"/>
          <w:i/>
          <w:color w:val="000000"/>
          <w:spacing w:val="-2"/>
          <w:sz w:val="22"/>
          <w:szCs w:val="22"/>
        </w:rPr>
        <w:t>.</w:t>
      </w:r>
    </w:p>
    <w:p w14:paraId="6C0418F1" w14:textId="27CA9595" w:rsidR="005E0BDC" w:rsidRPr="005E0BDC" w:rsidRDefault="009D0568" w:rsidP="00873A8C">
      <w:pPr>
        <w:widowControl w:val="0"/>
        <w:spacing w:line="360" w:lineRule="auto"/>
        <w:rPr>
          <w:rFonts w:asciiTheme="minorHAnsi" w:hAnsiTheme="minorHAnsi" w:cstheme="minorHAnsi"/>
          <w:color w:val="000000"/>
          <w:spacing w:val="-2"/>
          <w:sz w:val="22"/>
          <w:szCs w:val="22"/>
        </w:rPr>
      </w:pPr>
      <w:r w:rsidRPr="000D1211">
        <w:rPr>
          <w:rFonts w:asciiTheme="minorHAnsi" w:hAnsiTheme="minorHAnsi" w:cstheme="minorHAnsi"/>
          <w:bCs/>
          <w:color w:val="000000" w:themeColor="text1"/>
          <w:sz w:val="22"/>
          <w:szCs w:val="22"/>
        </w:rPr>
        <w:t xml:space="preserve">Leah is the </w:t>
      </w:r>
      <w:r w:rsidR="005E0BDC">
        <w:rPr>
          <w:rFonts w:asciiTheme="minorHAnsi" w:hAnsiTheme="minorHAnsi" w:cstheme="minorHAnsi"/>
          <w:bCs/>
          <w:color w:val="000000" w:themeColor="text1"/>
          <w:sz w:val="22"/>
          <w:szCs w:val="22"/>
        </w:rPr>
        <w:t>General Manager</w:t>
      </w:r>
      <w:r w:rsidR="001B33A7" w:rsidRPr="000D1211">
        <w:rPr>
          <w:rFonts w:asciiTheme="minorHAnsi" w:hAnsiTheme="minorHAnsi" w:cstheme="minorHAnsi"/>
          <w:color w:val="000000" w:themeColor="text1"/>
          <w:sz w:val="22"/>
          <w:szCs w:val="22"/>
          <w:shd w:val="clear" w:color="auto" w:fill="FFFFFF"/>
        </w:rPr>
        <w:t xml:space="preserve"> </w:t>
      </w:r>
      <w:r w:rsidR="005E0BDC">
        <w:rPr>
          <w:rFonts w:asciiTheme="minorHAnsi" w:hAnsiTheme="minorHAnsi" w:cstheme="minorHAnsi"/>
          <w:color w:val="000000" w:themeColor="text1"/>
          <w:sz w:val="22"/>
          <w:szCs w:val="22"/>
          <w:shd w:val="clear" w:color="auto" w:fill="FFFFFF"/>
        </w:rPr>
        <w:t>of</w:t>
      </w:r>
      <w:r w:rsidR="001B33A7" w:rsidRPr="000D1211">
        <w:rPr>
          <w:rFonts w:asciiTheme="minorHAnsi" w:hAnsiTheme="minorHAnsi" w:cstheme="minorHAnsi"/>
          <w:color w:val="000000" w:themeColor="text1"/>
          <w:sz w:val="22"/>
          <w:szCs w:val="22"/>
          <w:shd w:val="clear" w:color="auto" w:fill="FFFFFF"/>
        </w:rPr>
        <w:t xml:space="preserve"> </w:t>
      </w:r>
      <w:r w:rsidR="001B33A7" w:rsidRPr="000D1211">
        <w:rPr>
          <w:rFonts w:asciiTheme="minorHAnsi" w:hAnsiTheme="minorHAnsi" w:cstheme="minorHAnsi"/>
          <w:color w:val="000000"/>
          <w:spacing w:val="-2"/>
          <w:sz w:val="22"/>
          <w:szCs w:val="22"/>
        </w:rPr>
        <w:t>Sensorium Theatre</w:t>
      </w:r>
      <w:r w:rsidR="005E0BDC">
        <w:rPr>
          <w:rFonts w:asciiTheme="minorHAnsi" w:hAnsiTheme="minorHAnsi" w:cstheme="minorHAnsi"/>
          <w:color w:val="000000"/>
          <w:spacing w:val="-2"/>
          <w:sz w:val="22"/>
          <w:szCs w:val="22"/>
        </w:rPr>
        <w:t xml:space="preserve">, Australia’s </w:t>
      </w:r>
      <w:r w:rsidR="005E0BDC" w:rsidRPr="005E0BDC">
        <w:rPr>
          <w:rFonts w:asciiTheme="minorHAnsi" w:hAnsiTheme="minorHAnsi" w:cstheme="minorHAnsi"/>
          <w:color w:val="000000"/>
          <w:spacing w:val="-2"/>
          <w:sz w:val="22"/>
          <w:szCs w:val="22"/>
        </w:rPr>
        <w:t>only theatre company providing</w:t>
      </w:r>
    </w:p>
    <w:p w14:paraId="0E9F5DFA" w14:textId="7DB06955" w:rsidR="009D0568" w:rsidRPr="000D1211" w:rsidRDefault="005E0BDC" w:rsidP="00873A8C">
      <w:pPr>
        <w:widowControl w:val="0"/>
        <w:spacing w:line="360" w:lineRule="auto"/>
        <w:rPr>
          <w:rFonts w:asciiTheme="minorHAnsi" w:hAnsiTheme="minorHAnsi" w:cstheme="minorHAnsi"/>
          <w:color w:val="000000"/>
          <w:spacing w:val="-2"/>
          <w:sz w:val="22"/>
          <w:szCs w:val="22"/>
        </w:rPr>
      </w:pPr>
      <w:r w:rsidRPr="005E0BDC">
        <w:rPr>
          <w:rFonts w:asciiTheme="minorHAnsi" w:hAnsiTheme="minorHAnsi" w:cstheme="minorHAnsi"/>
          <w:color w:val="000000"/>
          <w:spacing w:val="-2"/>
          <w:sz w:val="22"/>
          <w:szCs w:val="22"/>
        </w:rPr>
        <w:t>multisensory theatre experiences to young children with disability</w:t>
      </w:r>
      <w:r w:rsidR="009D0568" w:rsidRPr="000D1211">
        <w:rPr>
          <w:rFonts w:asciiTheme="minorHAnsi" w:hAnsiTheme="minorHAnsi" w:cstheme="minorHAnsi"/>
          <w:color w:val="000000"/>
          <w:spacing w:val="-2"/>
          <w:sz w:val="22"/>
          <w:szCs w:val="22"/>
        </w:rPr>
        <w:t>.</w:t>
      </w:r>
      <w:r>
        <w:rPr>
          <w:rFonts w:asciiTheme="minorHAnsi" w:hAnsiTheme="minorHAnsi" w:cstheme="minorHAnsi"/>
          <w:color w:val="000000"/>
          <w:spacing w:val="-2"/>
          <w:sz w:val="22"/>
          <w:szCs w:val="22"/>
        </w:rPr>
        <w:t xml:space="preserve"> </w:t>
      </w:r>
      <w:r w:rsidRPr="005E0BDC">
        <w:rPr>
          <w:rFonts w:asciiTheme="minorHAnsi" w:hAnsiTheme="minorHAnsi" w:cstheme="minorHAnsi"/>
          <w:color w:val="000000"/>
          <w:spacing w:val="-2"/>
          <w:sz w:val="22"/>
          <w:szCs w:val="22"/>
        </w:rPr>
        <w:t xml:space="preserve">Leah is an anthropology-trained Arts-Disability Best Practice </w:t>
      </w:r>
      <w:r>
        <w:rPr>
          <w:rFonts w:asciiTheme="minorHAnsi" w:hAnsiTheme="minorHAnsi" w:cstheme="minorHAnsi"/>
          <w:color w:val="000000"/>
          <w:spacing w:val="-2"/>
          <w:sz w:val="22"/>
          <w:szCs w:val="22"/>
        </w:rPr>
        <w:t>and</w:t>
      </w:r>
      <w:r w:rsidRPr="005E0BDC">
        <w:rPr>
          <w:rFonts w:asciiTheme="minorHAnsi" w:hAnsiTheme="minorHAnsi" w:cstheme="minorHAnsi"/>
          <w:color w:val="000000"/>
          <w:spacing w:val="-2"/>
          <w:sz w:val="22"/>
          <w:szCs w:val="22"/>
        </w:rPr>
        <w:t xml:space="preserve"> Organisational Cultural</w:t>
      </w:r>
      <w:r>
        <w:rPr>
          <w:rFonts w:asciiTheme="minorHAnsi" w:hAnsiTheme="minorHAnsi" w:cstheme="minorHAnsi"/>
          <w:color w:val="000000"/>
          <w:spacing w:val="-2"/>
          <w:sz w:val="22"/>
          <w:szCs w:val="22"/>
        </w:rPr>
        <w:t xml:space="preserve"> </w:t>
      </w:r>
      <w:r w:rsidRPr="005E0BDC">
        <w:rPr>
          <w:rFonts w:asciiTheme="minorHAnsi" w:hAnsiTheme="minorHAnsi" w:cstheme="minorHAnsi"/>
          <w:color w:val="000000"/>
          <w:spacing w:val="-2"/>
          <w:sz w:val="22"/>
          <w:szCs w:val="22"/>
        </w:rPr>
        <w:t xml:space="preserve">Change Manager. </w:t>
      </w:r>
      <w:r>
        <w:rPr>
          <w:rFonts w:asciiTheme="minorHAnsi" w:hAnsiTheme="minorHAnsi" w:cstheme="minorHAnsi"/>
          <w:color w:val="000000"/>
          <w:spacing w:val="-2"/>
          <w:sz w:val="22"/>
          <w:szCs w:val="22"/>
        </w:rPr>
        <w:t>With lived</w:t>
      </w:r>
      <w:r w:rsidRPr="005E0BDC">
        <w:rPr>
          <w:rFonts w:asciiTheme="minorHAnsi" w:hAnsiTheme="minorHAnsi" w:cstheme="minorHAnsi"/>
          <w:color w:val="000000"/>
          <w:spacing w:val="-2"/>
          <w:sz w:val="22"/>
          <w:szCs w:val="22"/>
        </w:rPr>
        <w:t xml:space="preserve"> experience of intergenerational trauma</w:t>
      </w:r>
      <w:r>
        <w:rPr>
          <w:rFonts w:asciiTheme="minorHAnsi" w:hAnsiTheme="minorHAnsi" w:cstheme="minorHAnsi"/>
          <w:color w:val="000000"/>
          <w:spacing w:val="-2"/>
          <w:sz w:val="22"/>
          <w:szCs w:val="22"/>
        </w:rPr>
        <w:t xml:space="preserve">, and </w:t>
      </w:r>
      <w:r w:rsidRPr="005E0BDC">
        <w:rPr>
          <w:rFonts w:asciiTheme="minorHAnsi" w:hAnsiTheme="minorHAnsi" w:cstheme="minorHAnsi"/>
          <w:color w:val="000000"/>
          <w:spacing w:val="-2"/>
          <w:sz w:val="22"/>
          <w:szCs w:val="22"/>
        </w:rPr>
        <w:t>nearly 20 years of experience in disability/arts-disability governance and advisory positions</w:t>
      </w:r>
      <w:r>
        <w:rPr>
          <w:rFonts w:asciiTheme="minorHAnsi" w:hAnsiTheme="minorHAnsi" w:cstheme="minorHAnsi"/>
          <w:color w:val="000000"/>
          <w:spacing w:val="-2"/>
          <w:sz w:val="22"/>
          <w:szCs w:val="22"/>
        </w:rPr>
        <w:t xml:space="preserve">, </w:t>
      </w:r>
      <w:r w:rsidRPr="005E0BDC">
        <w:rPr>
          <w:rFonts w:asciiTheme="minorHAnsi" w:hAnsiTheme="minorHAnsi" w:cstheme="minorHAnsi"/>
          <w:color w:val="000000"/>
          <w:spacing w:val="-2"/>
          <w:sz w:val="22"/>
          <w:szCs w:val="22"/>
        </w:rPr>
        <w:t>Leah has championed the use of the arts as a powerful platform for</w:t>
      </w:r>
      <w:r>
        <w:rPr>
          <w:rFonts w:asciiTheme="minorHAnsi" w:hAnsiTheme="minorHAnsi" w:cstheme="minorHAnsi"/>
          <w:color w:val="000000"/>
          <w:spacing w:val="-2"/>
          <w:sz w:val="22"/>
          <w:szCs w:val="22"/>
        </w:rPr>
        <w:t xml:space="preserve"> </w:t>
      </w:r>
      <w:r w:rsidRPr="005E0BDC">
        <w:rPr>
          <w:rFonts w:asciiTheme="minorHAnsi" w:hAnsiTheme="minorHAnsi" w:cstheme="minorHAnsi"/>
          <w:color w:val="000000"/>
          <w:spacing w:val="-2"/>
          <w:sz w:val="22"/>
          <w:szCs w:val="22"/>
        </w:rPr>
        <w:t>expression, healing, engagement and inclusion.</w:t>
      </w:r>
    </w:p>
    <w:p w14:paraId="2DE9B1AB" w14:textId="77777777" w:rsidR="001B33A7" w:rsidRPr="000D1211" w:rsidRDefault="001B33A7" w:rsidP="00FC2E44">
      <w:pPr>
        <w:widowControl w:val="0"/>
        <w:spacing w:line="360" w:lineRule="auto"/>
        <w:rPr>
          <w:rFonts w:asciiTheme="minorHAnsi" w:hAnsiTheme="minorHAnsi" w:cstheme="minorHAnsi"/>
          <w:color w:val="000000" w:themeColor="text1"/>
          <w:sz w:val="22"/>
          <w:szCs w:val="22"/>
        </w:rPr>
      </w:pPr>
    </w:p>
    <w:p w14:paraId="1004F546" w14:textId="6020AD10" w:rsidR="009D0568" w:rsidRPr="000D1211" w:rsidRDefault="001B33A7" w:rsidP="00FC2E44">
      <w:pPr>
        <w:widowControl w:val="0"/>
        <w:spacing w:line="360" w:lineRule="auto"/>
        <w:rPr>
          <w:rFonts w:asciiTheme="minorHAnsi" w:hAnsiTheme="minorHAnsi" w:cstheme="minorHAnsi"/>
          <w:sz w:val="22"/>
          <w:szCs w:val="22"/>
        </w:rPr>
      </w:pPr>
      <w:r w:rsidRPr="000D1211">
        <w:rPr>
          <w:rFonts w:asciiTheme="minorHAnsi" w:hAnsiTheme="minorHAnsi" w:cstheme="minorHAnsi"/>
          <w:b/>
          <w:sz w:val="22"/>
          <w:szCs w:val="22"/>
        </w:rPr>
        <w:t>Peter Kearney</w:t>
      </w:r>
    </w:p>
    <w:p w14:paraId="0D4301B1" w14:textId="71AE3A16" w:rsidR="009D0568" w:rsidRPr="00122C09" w:rsidRDefault="001B33A7" w:rsidP="00FC2E44">
      <w:pPr>
        <w:widowControl w:val="0"/>
        <w:spacing w:line="360" w:lineRule="auto"/>
        <w:rPr>
          <w:rFonts w:asciiTheme="minorHAnsi" w:hAnsiTheme="minorHAnsi" w:cstheme="minorHAnsi"/>
          <w:i/>
          <w:sz w:val="22"/>
          <w:szCs w:val="22"/>
        </w:rPr>
      </w:pPr>
      <w:r w:rsidRPr="000D1211">
        <w:rPr>
          <w:rFonts w:asciiTheme="minorHAnsi" w:hAnsiTheme="minorHAnsi" w:cstheme="minorHAnsi"/>
          <w:i/>
          <w:sz w:val="22"/>
          <w:szCs w:val="22"/>
        </w:rPr>
        <w:t>Treasurer</w:t>
      </w:r>
      <w:r w:rsidR="00122C09">
        <w:rPr>
          <w:rFonts w:asciiTheme="minorHAnsi" w:hAnsiTheme="minorHAnsi" w:cstheme="minorHAnsi"/>
          <w:i/>
          <w:sz w:val="22"/>
          <w:szCs w:val="22"/>
        </w:rPr>
        <w:t xml:space="preserve"> and </w:t>
      </w:r>
      <w:r w:rsidR="00CF46F3">
        <w:rPr>
          <w:rFonts w:asciiTheme="minorHAnsi" w:hAnsiTheme="minorHAnsi" w:cstheme="minorHAnsi"/>
          <w:i/>
          <w:sz w:val="22"/>
          <w:szCs w:val="22"/>
        </w:rPr>
        <w:t>Ordinary</w:t>
      </w:r>
      <w:r w:rsidR="009D0568" w:rsidRPr="00FC2E44">
        <w:rPr>
          <w:rFonts w:asciiTheme="minorHAnsi" w:hAnsiTheme="minorHAnsi" w:cstheme="minorHAnsi"/>
          <w:i/>
          <w:sz w:val="22"/>
          <w:szCs w:val="22"/>
        </w:rPr>
        <w:t xml:space="preserve"> </w:t>
      </w:r>
      <w:r w:rsidR="00122C09">
        <w:rPr>
          <w:rFonts w:asciiTheme="minorHAnsi" w:hAnsiTheme="minorHAnsi" w:cstheme="minorHAnsi"/>
          <w:i/>
          <w:sz w:val="22"/>
          <w:szCs w:val="22"/>
        </w:rPr>
        <w:t>M</w:t>
      </w:r>
      <w:r w:rsidR="009D0568" w:rsidRPr="00FC2E44">
        <w:rPr>
          <w:rFonts w:asciiTheme="minorHAnsi" w:hAnsiTheme="minorHAnsi" w:cstheme="minorHAnsi"/>
          <w:i/>
          <w:sz w:val="22"/>
          <w:szCs w:val="22"/>
        </w:rPr>
        <w:t>ember from NSW</w:t>
      </w:r>
      <w:r w:rsidR="00DD27AB">
        <w:rPr>
          <w:rFonts w:asciiTheme="minorHAnsi" w:hAnsiTheme="minorHAnsi" w:cstheme="minorHAnsi"/>
          <w:i/>
          <w:sz w:val="22"/>
          <w:szCs w:val="22"/>
        </w:rPr>
        <w:t>.</w:t>
      </w:r>
    </w:p>
    <w:p w14:paraId="25164D63" w14:textId="400D820D" w:rsidR="009D0568" w:rsidRPr="0058760E" w:rsidRDefault="009D0568" w:rsidP="0058760E">
      <w:pPr>
        <w:spacing w:line="360" w:lineRule="auto"/>
        <w:rPr>
          <w:rFonts w:asciiTheme="minorHAnsi" w:hAnsiTheme="minorHAnsi" w:cstheme="minorHAnsi"/>
          <w:sz w:val="22"/>
          <w:szCs w:val="22"/>
          <w:lang w:eastAsia="en-US"/>
        </w:rPr>
      </w:pPr>
      <w:r w:rsidRPr="0058760E">
        <w:rPr>
          <w:rFonts w:asciiTheme="minorHAnsi" w:hAnsiTheme="minorHAnsi" w:cstheme="minorHAnsi"/>
          <w:sz w:val="22"/>
          <w:szCs w:val="22"/>
        </w:rPr>
        <w:t xml:space="preserve">Peter is the Consulting Director at </w:t>
      </w:r>
      <w:proofErr w:type="spellStart"/>
      <w:r w:rsidRPr="0058760E">
        <w:rPr>
          <w:rFonts w:asciiTheme="minorHAnsi" w:hAnsiTheme="minorHAnsi" w:cstheme="minorHAnsi"/>
          <w:sz w:val="22"/>
          <w:szCs w:val="22"/>
        </w:rPr>
        <w:t>Exceleris</w:t>
      </w:r>
      <w:proofErr w:type="spellEnd"/>
      <w:r w:rsidRPr="0058760E">
        <w:rPr>
          <w:rFonts w:asciiTheme="minorHAnsi" w:hAnsiTheme="minorHAnsi" w:cstheme="minorHAnsi"/>
          <w:sz w:val="22"/>
          <w:szCs w:val="22"/>
        </w:rPr>
        <w:t xml:space="preserve"> Consulting</w:t>
      </w:r>
      <w:r w:rsidR="0058760E" w:rsidRPr="0058760E">
        <w:rPr>
          <w:rFonts w:asciiTheme="minorHAnsi" w:hAnsiTheme="minorHAnsi" w:cstheme="minorHAnsi"/>
          <w:sz w:val="22"/>
          <w:szCs w:val="22"/>
        </w:rPr>
        <w:t xml:space="preserve">, </w:t>
      </w:r>
      <w:r w:rsidR="0058760E" w:rsidRPr="0058760E">
        <w:rPr>
          <w:rFonts w:asciiTheme="minorHAnsi" w:hAnsiTheme="minorHAnsi" w:cstheme="minorHAnsi"/>
          <w:sz w:val="22"/>
          <w:szCs w:val="22"/>
          <w:shd w:val="clear" w:color="auto" w:fill="FFFFFF"/>
          <w:lang w:eastAsia="en-US"/>
        </w:rPr>
        <w:t>empowering organisations to do great things with the support of cloud-based technologies. </w:t>
      </w:r>
      <w:r w:rsidR="0058760E" w:rsidRPr="0058760E">
        <w:rPr>
          <w:rFonts w:asciiTheme="minorHAnsi" w:hAnsiTheme="minorHAnsi" w:cstheme="minorHAnsi"/>
          <w:sz w:val="22"/>
          <w:szCs w:val="22"/>
          <w:lang w:eastAsia="en-US"/>
        </w:rPr>
        <w:t xml:space="preserve">He </w:t>
      </w:r>
      <w:r w:rsidR="00853C6F">
        <w:rPr>
          <w:rFonts w:asciiTheme="minorHAnsi" w:hAnsiTheme="minorHAnsi" w:cstheme="minorHAnsi"/>
          <w:sz w:val="22"/>
          <w:szCs w:val="22"/>
          <w:lang w:eastAsia="en-US"/>
        </w:rPr>
        <w:t xml:space="preserve">is </w:t>
      </w:r>
      <w:r w:rsidRPr="0058760E">
        <w:rPr>
          <w:rFonts w:asciiTheme="minorHAnsi" w:hAnsiTheme="minorHAnsi" w:cstheme="minorHAnsi"/>
          <w:sz w:val="22"/>
          <w:szCs w:val="22"/>
        </w:rPr>
        <w:t>a registered accountant</w:t>
      </w:r>
      <w:r w:rsidR="0058760E" w:rsidRPr="0058760E">
        <w:rPr>
          <w:rFonts w:asciiTheme="minorHAnsi" w:hAnsiTheme="minorHAnsi" w:cstheme="minorHAnsi"/>
          <w:sz w:val="22"/>
          <w:szCs w:val="22"/>
        </w:rPr>
        <w:t xml:space="preserve"> with a background in business systems and general managemen</w:t>
      </w:r>
      <w:r w:rsidR="007D6B4E">
        <w:rPr>
          <w:rFonts w:asciiTheme="minorHAnsi" w:hAnsiTheme="minorHAnsi" w:cstheme="minorHAnsi"/>
          <w:sz w:val="22"/>
          <w:szCs w:val="22"/>
        </w:rPr>
        <w:t>t and</w:t>
      </w:r>
      <w:r w:rsidR="0058760E">
        <w:rPr>
          <w:rFonts w:asciiTheme="minorHAnsi" w:hAnsiTheme="minorHAnsi" w:cstheme="minorHAnsi"/>
          <w:sz w:val="22"/>
          <w:szCs w:val="22"/>
        </w:rPr>
        <w:t xml:space="preserve"> has worked with the Bauer Media Group, </w:t>
      </w:r>
      <w:r w:rsidR="007D6B4E">
        <w:rPr>
          <w:rFonts w:asciiTheme="minorHAnsi" w:hAnsiTheme="minorHAnsi" w:cstheme="minorHAnsi"/>
          <w:sz w:val="22"/>
          <w:szCs w:val="22"/>
        </w:rPr>
        <w:t xml:space="preserve">Nine Entertainment (formerly </w:t>
      </w:r>
      <w:r w:rsidR="0058760E">
        <w:rPr>
          <w:rFonts w:asciiTheme="minorHAnsi" w:hAnsiTheme="minorHAnsi" w:cstheme="minorHAnsi"/>
          <w:sz w:val="22"/>
          <w:szCs w:val="22"/>
        </w:rPr>
        <w:t>PBL Media</w:t>
      </w:r>
      <w:r w:rsidR="007D6B4E">
        <w:rPr>
          <w:rFonts w:asciiTheme="minorHAnsi" w:hAnsiTheme="minorHAnsi" w:cstheme="minorHAnsi"/>
          <w:sz w:val="22"/>
          <w:szCs w:val="22"/>
        </w:rPr>
        <w:t>) and FinancialForce.com.</w:t>
      </w:r>
    </w:p>
    <w:p w14:paraId="379B9C23" w14:textId="77777777" w:rsidR="000D1211" w:rsidRDefault="000D1211" w:rsidP="00FC2E44">
      <w:pPr>
        <w:widowControl w:val="0"/>
        <w:spacing w:line="360" w:lineRule="auto"/>
        <w:rPr>
          <w:rFonts w:asciiTheme="minorHAnsi" w:hAnsiTheme="minorHAnsi" w:cstheme="minorHAnsi"/>
          <w:b/>
          <w:bCs/>
          <w:i/>
          <w:color w:val="000000"/>
          <w:sz w:val="22"/>
          <w:szCs w:val="22"/>
        </w:rPr>
      </w:pPr>
    </w:p>
    <w:p w14:paraId="10E973FC" w14:textId="77777777" w:rsidR="004F7225" w:rsidRPr="004F7225" w:rsidRDefault="004F7225" w:rsidP="00FC2E44">
      <w:pPr>
        <w:widowControl w:val="0"/>
        <w:spacing w:line="360" w:lineRule="auto"/>
        <w:rPr>
          <w:rFonts w:asciiTheme="minorHAnsi" w:hAnsiTheme="minorHAnsi" w:cstheme="minorHAnsi"/>
          <w:b/>
          <w:bCs/>
          <w:color w:val="000000"/>
          <w:sz w:val="22"/>
          <w:szCs w:val="22"/>
        </w:rPr>
      </w:pPr>
      <w:r w:rsidRPr="004F7225">
        <w:rPr>
          <w:rFonts w:asciiTheme="minorHAnsi" w:hAnsiTheme="minorHAnsi" w:cstheme="minorHAnsi"/>
          <w:b/>
          <w:bCs/>
          <w:color w:val="000000"/>
          <w:sz w:val="22"/>
          <w:szCs w:val="22"/>
        </w:rPr>
        <w:t>Coralie Bishop</w:t>
      </w:r>
    </w:p>
    <w:p w14:paraId="6C1091E1" w14:textId="3CA06E24" w:rsidR="004F7225" w:rsidRPr="00122C09" w:rsidRDefault="004F7225" w:rsidP="00FC2E44">
      <w:pPr>
        <w:widowControl w:val="0"/>
        <w:spacing w:line="360" w:lineRule="auto"/>
        <w:rPr>
          <w:rFonts w:asciiTheme="minorHAnsi" w:hAnsiTheme="minorHAnsi" w:cstheme="minorHAnsi"/>
          <w:i/>
          <w:sz w:val="22"/>
          <w:szCs w:val="22"/>
        </w:rPr>
      </w:pPr>
      <w:r w:rsidRPr="000D1211">
        <w:rPr>
          <w:rFonts w:asciiTheme="minorHAnsi" w:hAnsiTheme="minorHAnsi" w:cstheme="minorHAnsi"/>
          <w:bCs/>
          <w:i/>
          <w:color w:val="000000"/>
          <w:sz w:val="22"/>
          <w:szCs w:val="22"/>
        </w:rPr>
        <w:t>Company Secretary</w:t>
      </w:r>
      <w:r w:rsidR="00122C09">
        <w:rPr>
          <w:rFonts w:asciiTheme="minorHAnsi" w:hAnsiTheme="minorHAnsi" w:cstheme="minorHAnsi"/>
          <w:i/>
          <w:sz w:val="22"/>
          <w:szCs w:val="22"/>
        </w:rPr>
        <w:t xml:space="preserve"> and </w:t>
      </w:r>
      <w:r w:rsidR="00CF46F3">
        <w:rPr>
          <w:rFonts w:asciiTheme="minorHAnsi" w:hAnsiTheme="minorHAnsi" w:cstheme="minorHAnsi"/>
          <w:i/>
          <w:color w:val="000000"/>
          <w:spacing w:val="-2"/>
          <w:sz w:val="22"/>
          <w:szCs w:val="22"/>
        </w:rPr>
        <w:t>Co-opted Member</w:t>
      </w:r>
      <w:r w:rsidRPr="00FC2E44">
        <w:rPr>
          <w:rFonts w:asciiTheme="minorHAnsi" w:hAnsiTheme="minorHAnsi" w:cstheme="minorHAnsi"/>
          <w:i/>
          <w:color w:val="000000"/>
          <w:spacing w:val="-2"/>
          <w:sz w:val="22"/>
          <w:szCs w:val="22"/>
        </w:rPr>
        <w:t xml:space="preserve"> from WA</w:t>
      </w:r>
      <w:r w:rsidR="00DD27AB">
        <w:rPr>
          <w:rFonts w:asciiTheme="minorHAnsi" w:hAnsiTheme="minorHAnsi" w:cstheme="minorHAnsi"/>
          <w:i/>
          <w:color w:val="000000"/>
          <w:spacing w:val="-2"/>
          <w:sz w:val="22"/>
          <w:szCs w:val="22"/>
        </w:rPr>
        <w:t>.</w:t>
      </w:r>
    </w:p>
    <w:p w14:paraId="0DBA1BBF" w14:textId="19F53F6A" w:rsidR="004F7225" w:rsidRPr="00FC2E44" w:rsidRDefault="005E0BDC" w:rsidP="00FC2E44">
      <w:pPr>
        <w:spacing w:line="360" w:lineRule="auto"/>
        <w:rPr>
          <w:rFonts w:asciiTheme="minorHAnsi" w:hAnsiTheme="minorHAnsi" w:cstheme="minorHAnsi"/>
          <w:sz w:val="22"/>
          <w:szCs w:val="22"/>
          <w:lang w:eastAsia="en-US"/>
        </w:rPr>
      </w:pPr>
      <w:r w:rsidRPr="005E0BDC">
        <w:rPr>
          <w:rFonts w:asciiTheme="minorHAnsi" w:hAnsiTheme="minorHAnsi" w:cstheme="minorHAnsi"/>
          <w:color w:val="222222"/>
          <w:sz w:val="22"/>
          <w:szCs w:val="22"/>
          <w:shd w:val="clear" w:color="auto" w:fill="FFFFFF"/>
        </w:rPr>
        <w:t>Coralie is a marketing, communications and business development professional with 20 years</w:t>
      </w:r>
      <w:r>
        <w:rPr>
          <w:rFonts w:asciiTheme="minorHAnsi" w:hAnsiTheme="minorHAnsi" w:cstheme="minorHAnsi"/>
          <w:color w:val="222222"/>
          <w:sz w:val="22"/>
          <w:szCs w:val="22"/>
          <w:shd w:val="clear" w:color="auto" w:fill="FFFFFF"/>
        </w:rPr>
        <w:t xml:space="preserve">’ </w:t>
      </w:r>
      <w:r w:rsidRPr="005E0BDC">
        <w:rPr>
          <w:rFonts w:asciiTheme="minorHAnsi" w:hAnsiTheme="minorHAnsi" w:cstheme="minorHAnsi"/>
          <w:color w:val="222222"/>
          <w:sz w:val="22"/>
          <w:szCs w:val="22"/>
          <w:shd w:val="clear" w:color="auto" w:fill="FFFFFF"/>
        </w:rPr>
        <w:t>experience working in the arts and not-for-profit sector. She is currently Development Manager at West Australian Opera and has previously worked at Leadership WA, WAAPA and Perth Festival. A Fellow of Leadership WA, Coralie is Chair of the Centre for Stories, board member of Arts Access Australia and a committee member of the Leadership WA Finance, Risk and Audit Subcommittee.</w:t>
      </w:r>
    </w:p>
    <w:p w14:paraId="6C3A3AAA" w14:textId="77777777" w:rsidR="004F7225" w:rsidRDefault="004F7225" w:rsidP="00FC2E44">
      <w:pPr>
        <w:widowControl w:val="0"/>
        <w:spacing w:line="360" w:lineRule="auto"/>
        <w:rPr>
          <w:rFonts w:asciiTheme="minorHAnsi" w:hAnsiTheme="minorHAnsi" w:cstheme="minorHAnsi"/>
          <w:b/>
          <w:bCs/>
          <w:color w:val="000000"/>
          <w:sz w:val="22"/>
          <w:szCs w:val="22"/>
        </w:rPr>
      </w:pPr>
    </w:p>
    <w:p w14:paraId="5DFDB6B3" w14:textId="37C719EC" w:rsidR="009D0568" w:rsidRPr="000D1211" w:rsidRDefault="001B33A7" w:rsidP="00FC2E44">
      <w:pPr>
        <w:widowControl w:val="0"/>
        <w:spacing w:line="360" w:lineRule="auto"/>
        <w:rPr>
          <w:rFonts w:asciiTheme="minorHAnsi" w:hAnsiTheme="minorHAnsi" w:cstheme="minorHAnsi"/>
          <w:b/>
          <w:bCs/>
          <w:color w:val="000000"/>
          <w:sz w:val="22"/>
          <w:szCs w:val="22"/>
        </w:rPr>
      </w:pPr>
      <w:r w:rsidRPr="000D1211">
        <w:rPr>
          <w:rFonts w:asciiTheme="minorHAnsi" w:hAnsiTheme="minorHAnsi" w:cstheme="minorHAnsi"/>
          <w:b/>
          <w:bCs/>
          <w:color w:val="000000"/>
          <w:sz w:val="22"/>
          <w:szCs w:val="22"/>
        </w:rPr>
        <w:t>Guy Morgan</w:t>
      </w:r>
    </w:p>
    <w:p w14:paraId="5110806D" w14:textId="47FA776B" w:rsidR="000D1211" w:rsidRPr="00FC2E44" w:rsidRDefault="00FC2E44" w:rsidP="00FC2E44">
      <w:pPr>
        <w:widowControl w:val="0"/>
        <w:spacing w:line="360" w:lineRule="auto"/>
        <w:rPr>
          <w:rFonts w:asciiTheme="minorHAnsi" w:hAnsiTheme="minorHAnsi" w:cstheme="minorHAnsi"/>
          <w:i/>
          <w:sz w:val="22"/>
          <w:szCs w:val="22"/>
          <w:lang w:eastAsia="en-US"/>
        </w:rPr>
      </w:pPr>
      <w:r w:rsidRPr="00FC2E44">
        <w:rPr>
          <w:rFonts w:asciiTheme="minorHAnsi" w:hAnsiTheme="minorHAnsi" w:cstheme="minorHAnsi"/>
          <w:i/>
          <w:color w:val="000000"/>
          <w:spacing w:val="-2"/>
          <w:sz w:val="22"/>
          <w:szCs w:val="22"/>
        </w:rPr>
        <w:t xml:space="preserve">Ordinary </w:t>
      </w:r>
      <w:r w:rsidR="000D1211" w:rsidRPr="00FC2E44">
        <w:rPr>
          <w:rFonts w:asciiTheme="minorHAnsi" w:hAnsiTheme="minorHAnsi" w:cstheme="minorHAnsi"/>
          <w:i/>
          <w:color w:val="000000"/>
          <w:spacing w:val="-2"/>
          <w:sz w:val="22"/>
          <w:szCs w:val="22"/>
        </w:rPr>
        <w:t>member from NSW.</w:t>
      </w:r>
    </w:p>
    <w:p w14:paraId="100008DD" w14:textId="51A2EF5A" w:rsidR="000D1211" w:rsidRPr="007D6B4E" w:rsidRDefault="000D1211" w:rsidP="007D6B4E">
      <w:pPr>
        <w:widowControl w:val="0"/>
        <w:spacing w:line="360" w:lineRule="auto"/>
        <w:rPr>
          <w:rFonts w:asciiTheme="minorHAnsi" w:hAnsiTheme="minorHAnsi" w:cstheme="minorHAnsi"/>
          <w:color w:val="000000"/>
          <w:spacing w:val="-2"/>
          <w:sz w:val="22"/>
          <w:szCs w:val="22"/>
        </w:rPr>
      </w:pPr>
      <w:r w:rsidRPr="000D1211">
        <w:rPr>
          <w:rFonts w:asciiTheme="minorHAnsi" w:hAnsiTheme="minorHAnsi" w:cstheme="minorHAnsi"/>
          <w:color w:val="000000"/>
          <w:spacing w:val="-2"/>
          <w:sz w:val="22"/>
          <w:szCs w:val="22"/>
        </w:rPr>
        <w:t>Guy Morgan is a v</w:t>
      </w:r>
      <w:r w:rsidR="001B33A7" w:rsidRPr="000D1211">
        <w:rPr>
          <w:rFonts w:asciiTheme="minorHAnsi" w:hAnsiTheme="minorHAnsi" w:cstheme="minorHAnsi"/>
          <w:color w:val="000000"/>
          <w:spacing w:val="-2"/>
          <w:sz w:val="22"/>
          <w:szCs w:val="22"/>
        </w:rPr>
        <w:t xml:space="preserve">isual </w:t>
      </w:r>
      <w:r w:rsidRPr="000D1211">
        <w:rPr>
          <w:rFonts w:asciiTheme="minorHAnsi" w:hAnsiTheme="minorHAnsi" w:cstheme="minorHAnsi"/>
          <w:color w:val="000000"/>
          <w:spacing w:val="-2"/>
          <w:sz w:val="22"/>
          <w:szCs w:val="22"/>
        </w:rPr>
        <w:t>a</w:t>
      </w:r>
      <w:r w:rsidR="001B33A7" w:rsidRPr="000D1211">
        <w:rPr>
          <w:rFonts w:asciiTheme="minorHAnsi" w:hAnsiTheme="minorHAnsi" w:cstheme="minorHAnsi"/>
          <w:color w:val="000000"/>
          <w:spacing w:val="-2"/>
          <w:sz w:val="22"/>
          <w:szCs w:val="22"/>
        </w:rPr>
        <w:t>rtist</w:t>
      </w:r>
      <w:r w:rsidR="007D6B4E">
        <w:rPr>
          <w:rFonts w:asciiTheme="minorHAnsi" w:hAnsiTheme="minorHAnsi" w:cstheme="minorHAnsi"/>
          <w:color w:val="000000"/>
          <w:spacing w:val="-2"/>
          <w:sz w:val="22"/>
          <w:szCs w:val="22"/>
        </w:rPr>
        <w:t xml:space="preserve"> who</w:t>
      </w:r>
      <w:r w:rsidR="007D6B4E" w:rsidRPr="007D6B4E">
        <w:rPr>
          <w:rFonts w:asciiTheme="minorHAnsi" w:hAnsiTheme="minorHAnsi" w:cstheme="minorHAnsi"/>
          <w:color w:val="000000"/>
          <w:spacing w:val="-2"/>
          <w:sz w:val="22"/>
          <w:szCs w:val="22"/>
        </w:rPr>
        <w:t xml:space="preserve"> trained in England at St Martins School of Art and the London College of Printing. </w:t>
      </w:r>
      <w:r w:rsidR="007D6B4E">
        <w:rPr>
          <w:rFonts w:asciiTheme="minorHAnsi" w:hAnsiTheme="minorHAnsi" w:cstheme="minorHAnsi"/>
          <w:color w:val="000000"/>
          <w:spacing w:val="-2"/>
          <w:sz w:val="22"/>
          <w:szCs w:val="22"/>
        </w:rPr>
        <w:t>He has</w:t>
      </w:r>
      <w:r w:rsidR="007D6B4E" w:rsidRPr="007D6B4E">
        <w:rPr>
          <w:rFonts w:asciiTheme="minorHAnsi" w:hAnsiTheme="minorHAnsi" w:cstheme="minorHAnsi"/>
          <w:color w:val="000000"/>
          <w:spacing w:val="-2"/>
          <w:sz w:val="22"/>
          <w:szCs w:val="22"/>
        </w:rPr>
        <w:t xml:space="preserve"> lived in Australia since 1981 and returned to oil painting in 2003 after an absence of nearly 30 years.</w:t>
      </w:r>
      <w:r w:rsidR="007D6B4E">
        <w:rPr>
          <w:rFonts w:asciiTheme="minorHAnsi" w:hAnsiTheme="minorHAnsi" w:cstheme="minorHAnsi"/>
          <w:color w:val="000000"/>
          <w:spacing w:val="-2"/>
          <w:sz w:val="22"/>
          <w:szCs w:val="22"/>
        </w:rPr>
        <w:t xml:space="preserve"> He completed a </w:t>
      </w:r>
      <w:r w:rsidR="007D6B4E" w:rsidRPr="007D6B4E">
        <w:rPr>
          <w:rFonts w:asciiTheme="minorHAnsi" w:hAnsiTheme="minorHAnsi" w:cstheme="minorHAnsi"/>
          <w:color w:val="000000"/>
          <w:spacing w:val="-2"/>
          <w:sz w:val="22"/>
          <w:szCs w:val="22"/>
        </w:rPr>
        <w:t>Master of Studio Arts (Painting) course at Sydney College of the Arts</w:t>
      </w:r>
      <w:r w:rsidR="007D6B4E">
        <w:rPr>
          <w:rFonts w:asciiTheme="minorHAnsi" w:hAnsiTheme="minorHAnsi" w:cstheme="minorHAnsi"/>
          <w:color w:val="000000"/>
          <w:spacing w:val="-2"/>
          <w:sz w:val="22"/>
          <w:szCs w:val="22"/>
        </w:rPr>
        <w:t xml:space="preserve"> in 2010, where he</w:t>
      </w:r>
      <w:r w:rsidR="007D6B4E" w:rsidRPr="007D6B4E">
        <w:rPr>
          <w:rFonts w:asciiTheme="minorHAnsi" w:hAnsiTheme="minorHAnsi" w:cstheme="minorHAnsi"/>
          <w:color w:val="000000"/>
          <w:spacing w:val="-2"/>
          <w:sz w:val="22"/>
          <w:szCs w:val="22"/>
        </w:rPr>
        <w:t xml:space="preserve"> also served on the Academic Board.</w:t>
      </w:r>
    </w:p>
    <w:p w14:paraId="12EBF667" w14:textId="77777777" w:rsidR="0018120C" w:rsidRDefault="0018120C" w:rsidP="00FC2E44">
      <w:pPr>
        <w:widowControl w:val="0"/>
        <w:spacing w:line="360" w:lineRule="auto"/>
        <w:rPr>
          <w:rFonts w:asciiTheme="minorHAnsi" w:hAnsiTheme="minorHAnsi" w:cstheme="minorHAnsi"/>
          <w:b/>
          <w:bCs/>
          <w:color w:val="000000"/>
          <w:sz w:val="22"/>
          <w:szCs w:val="22"/>
        </w:rPr>
      </w:pPr>
    </w:p>
    <w:p w14:paraId="7447A2D6" w14:textId="5A3A8ACE" w:rsidR="009D0568" w:rsidRPr="000D1211" w:rsidRDefault="001B33A7" w:rsidP="00FC2E44">
      <w:pPr>
        <w:widowControl w:val="0"/>
        <w:spacing w:line="360" w:lineRule="auto"/>
        <w:rPr>
          <w:rFonts w:asciiTheme="minorHAnsi" w:hAnsiTheme="minorHAnsi" w:cstheme="minorHAnsi"/>
          <w:color w:val="000000"/>
          <w:spacing w:val="-2"/>
          <w:sz w:val="22"/>
          <w:szCs w:val="22"/>
        </w:rPr>
      </w:pPr>
      <w:r w:rsidRPr="000D1211">
        <w:rPr>
          <w:rFonts w:asciiTheme="minorHAnsi" w:hAnsiTheme="minorHAnsi" w:cstheme="minorHAnsi"/>
          <w:b/>
          <w:bCs/>
          <w:color w:val="000000"/>
          <w:sz w:val="22"/>
          <w:szCs w:val="22"/>
        </w:rPr>
        <w:t>Christine Johnson</w:t>
      </w:r>
    </w:p>
    <w:p w14:paraId="61A56C2E" w14:textId="75F5DDE0" w:rsidR="009D0568" w:rsidRPr="007040B6" w:rsidRDefault="00FC2E44" w:rsidP="007040B6">
      <w:pPr>
        <w:widowControl w:val="0"/>
        <w:spacing w:line="360" w:lineRule="auto"/>
        <w:rPr>
          <w:rFonts w:asciiTheme="minorHAnsi" w:hAnsiTheme="minorHAnsi" w:cstheme="minorHAnsi"/>
          <w:i/>
          <w:sz w:val="22"/>
          <w:szCs w:val="22"/>
          <w:lang w:eastAsia="en-US"/>
        </w:rPr>
      </w:pPr>
      <w:r w:rsidRPr="007040B6">
        <w:rPr>
          <w:rFonts w:asciiTheme="minorHAnsi" w:hAnsiTheme="minorHAnsi" w:cstheme="minorHAnsi"/>
          <w:i/>
          <w:color w:val="000000"/>
          <w:spacing w:val="-2"/>
          <w:sz w:val="22"/>
          <w:szCs w:val="22"/>
        </w:rPr>
        <w:t xml:space="preserve">Ordinary </w:t>
      </w:r>
      <w:r w:rsidR="000D1211" w:rsidRPr="007040B6">
        <w:rPr>
          <w:rFonts w:asciiTheme="minorHAnsi" w:hAnsiTheme="minorHAnsi" w:cstheme="minorHAnsi"/>
          <w:i/>
          <w:color w:val="000000"/>
          <w:spacing w:val="-2"/>
          <w:sz w:val="22"/>
          <w:szCs w:val="22"/>
        </w:rPr>
        <w:t>member from NSW.</w:t>
      </w:r>
    </w:p>
    <w:p w14:paraId="4C3A629E" w14:textId="67DE02C6" w:rsidR="007040B6" w:rsidRPr="007040B6" w:rsidRDefault="004F7225" w:rsidP="007040B6">
      <w:pPr>
        <w:spacing w:line="360" w:lineRule="auto"/>
        <w:rPr>
          <w:rFonts w:asciiTheme="minorHAnsi" w:hAnsiTheme="minorHAnsi" w:cstheme="minorHAnsi"/>
          <w:sz w:val="22"/>
          <w:szCs w:val="22"/>
          <w:lang w:eastAsia="en-US"/>
        </w:rPr>
      </w:pPr>
      <w:r w:rsidRPr="007040B6">
        <w:rPr>
          <w:rFonts w:asciiTheme="minorHAnsi" w:hAnsiTheme="minorHAnsi" w:cstheme="minorHAnsi"/>
          <w:color w:val="000000"/>
          <w:spacing w:val="-2"/>
          <w:sz w:val="22"/>
          <w:szCs w:val="22"/>
        </w:rPr>
        <w:t>Christine is a w</w:t>
      </w:r>
      <w:r w:rsidR="001B33A7" w:rsidRPr="007040B6">
        <w:rPr>
          <w:rFonts w:asciiTheme="minorHAnsi" w:hAnsiTheme="minorHAnsi" w:cstheme="minorHAnsi"/>
          <w:color w:val="000000"/>
          <w:spacing w:val="-2"/>
          <w:sz w:val="22"/>
          <w:szCs w:val="22"/>
        </w:rPr>
        <w:t>riter</w:t>
      </w:r>
      <w:r w:rsidRPr="007040B6">
        <w:rPr>
          <w:rFonts w:asciiTheme="minorHAnsi" w:hAnsiTheme="minorHAnsi" w:cstheme="minorHAnsi"/>
          <w:color w:val="000000"/>
          <w:spacing w:val="-2"/>
          <w:sz w:val="22"/>
          <w:szCs w:val="22"/>
        </w:rPr>
        <w:t xml:space="preserve"> who </w:t>
      </w:r>
      <w:r w:rsidR="007040B6" w:rsidRPr="007040B6">
        <w:rPr>
          <w:rFonts w:asciiTheme="minorHAnsi" w:hAnsiTheme="minorHAnsi" w:cstheme="minorHAnsi"/>
          <w:color w:val="000000"/>
          <w:spacing w:val="-2"/>
          <w:sz w:val="22"/>
          <w:szCs w:val="22"/>
        </w:rPr>
        <w:t xml:space="preserve">has </w:t>
      </w:r>
      <w:r w:rsidRPr="007040B6">
        <w:rPr>
          <w:rFonts w:asciiTheme="minorHAnsi" w:hAnsiTheme="minorHAnsi" w:cstheme="minorHAnsi"/>
          <w:color w:val="000000"/>
          <w:spacing w:val="-2"/>
          <w:sz w:val="22"/>
          <w:szCs w:val="22"/>
        </w:rPr>
        <w:t>work</w:t>
      </w:r>
      <w:r w:rsidR="007040B6" w:rsidRPr="007040B6">
        <w:rPr>
          <w:rFonts w:asciiTheme="minorHAnsi" w:hAnsiTheme="minorHAnsi" w:cstheme="minorHAnsi"/>
          <w:color w:val="000000"/>
          <w:spacing w:val="-2"/>
          <w:sz w:val="22"/>
          <w:szCs w:val="22"/>
        </w:rPr>
        <w:t>ed extensively</w:t>
      </w:r>
      <w:r w:rsidRPr="007040B6">
        <w:rPr>
          <w:rFonts w:asciiTheme="minorHAnsi" w:hAnsiTheme="minorHAnsi" w:cstheme="minorHAnsi"/>
          <w:color w:val="000000"/>
          <w:spacing w:val="-2"/>
          <w:sz w:val="22"/>
          <w:szCs w:val="22"/>
        </w:rPr>
        <w:t xml:space="preserve"> in </w:t>
      </w:r>
      <w:r w:rsidR="001B33A7" w:rsidRPr="007040B6">
        <w:rPr>
          <w:rFonts w:asciiTheme="minorHAnsi" w:hAnsiTheme="minorHAnsi" w:cstheme="minorHAnsi"/>
          <w:color w:val="000000"/>
          <w:spacing w:val="-2"/>
          <w:sz w:val="22"/>
          <w:szCs w:val="22"/>
        </w:rPr>
        <w:t>Arts Leadership</w:t>
      </w:r>
      <w:r w:rsidR="000D1211" w:rsidRPr="007040B6">
        <w:rPr>
          <w:rFonts w:asciiTheme="minorHAnsi" w:hAnsiTheme="minorHAnsi" w:cstheme="minorHAnsi"/>
          <w:color w:val="000000"/>
          <w:spacing w:val="-2"/>
          <w:sz w:val="22"/>
          <w:szCs w:val="22"/>
        </w:rPr>
        <w:t>.</w:t>
      </w:r>
      <w:r w:rsidR="007D6B4E" w:rsidRPr="007040B6">
        <w:rPr>
          <w:rFonts w:asciiTheme="minorHAnsi" w:hAnsiTheme="minorHAnsi" w:cstheme="minorHAnsi"/>
          <w:color w:val="000000"/>
          <w:spacing w:val="-2"/>
          <w:sz w:val="22"/>
          <w:szCs w:val="22"/>
        </w:rPr>
        <w:t xml:space="preserve"> Christine has direct</w:t>
      </w:r>
      <w:r w:rsidR="00C133B2">
        <w:rPr>
          <w:rFonts w:asciiTheme="minorHAnsi" w:hAnsiTheme="minorHAnsi" w:cstheme="minorHAnsi"/>
          <w:color w:val="000000"/>
          <w:spacing w:val="-2"/>
          <w:sz w:val="22"/>
          <w:szCs w:val="22"/>
        </w:rPr>
        <w:t>ed</w:t>
      </w:r>
      <w:r w:rsidR="007D6B4E" w:rsidRPr="007040B6">
        <w:rPr>
          <w:rFonts w:asciiTheme="minorHAnsi" w:hAnsiTheme="minorHAnsi" w:cstheme="minorHAnsi"/>
          <w:color w:val="000000"/>
          <w:spacing w:val="-2"/>
          <w:sz w:val="22"/>
          <w:szCs w:val="22"/>
        </w:rPr>
        <w:t xml:space="preserve"> </w:t>
      </w:r>
      <w:r w:rsidR="007040B6" w:rsidRPr="007040B6">
        <w:rPr>
          <w:rFonts w:asciiTheme="minorHAnsi" w:hAnsiTheme="minorHAnsi" w:cstheme="minorHAnsi"/>
          <w:color w:val="000000"/>
          <w:spacing w:val="-2"/>
          <w:sz w:val="22"/>
          <w:szCs w:val="22"/>
        </w:rPr>
        <w:t xml:space="preserve">many </w:t>
      </w:r>
      <w:r w:rsidR="007D6B4E" w:rsidRPr="007040B6">
        <w:rPr>
          <w:rFonts w:asciiTheme="minorHAnsi" w:hAnsiTheme="minorHAnsi" w:cstheme="minorHAnsi"/>
          <w:color w:val="000000"/>
          <w:spacing w:val="-2"/>
          <w:sz w:val="22"/>
          <w:szCs w:val="22"/>
        </w:rPr>
        <w:t>theatre productions, touring nationally and internationally.</w:t>
      </w:r>
      <w:r w:rsidR="007040B6" w:rsidRPr="007040B6">
        <w:rPr>
          <w:rFonts w:asciiTheme="minorHAnsi" w:hAnsiTheme="minorHAnsi" w:cstheme="minorHAnsi"/>
          <w:color w:val="000000"/>
          <w:spacing w:val="-2"/>
          <w:sz w:val="22"/>
          <w:szCs w:val="22"/>
        </w:rPr>
        <w:t xml:space="preserve"> Christine’s </w:t>
      </w:r>
      <w:r w:rsidR="007040B6" w:rsidRPr="007040B6">
        <w:rPr>
          <w:rFonts w:asciiTheme="minorHAnsi" w:hAnsiTheme="minorHAnsi" w:cstheme="minorHAnsi"/>
          <w:sz w:val="22"/>
          <w:szCs w:val="22"/>
          <w:shd w:val="clear" w:color="auto" w:fill="FFFFFF"/>
        </w:rPr>
        <w:t>short stories have won prizes and been published in Australia and the US, and she was recently commissioned to write and direct an 8-part drama podcast on the theme of Inclusivity, Diversity and Bias in Business, launched in 2019, aimed at professional development for senior managers.</w:t>
      </w:r>
    </w:p>
    <w:p w14:paraId="3886F325" w14:textId="77777777" w:rsidR="000D1211" w:rsidRPr="000D1211" w:rsidRDefault="000D1211" w:rsidP="00FC2E44">
      <w:pPr>
        <w:widowControl w:val="0"/>
        <w:spacing w:line="360" w:lineRule="auto"/>
        <w:rPr>
          <w:rFonts w:asciiTheme="minorHAnsi" w:hAnsiTheme="minorHAnsi" w:cstheme="minorHAnsi"/>
          <w:i/>
          <w:color w:val="00B0F0"/>
          <w:spacing w:val="-2"/>
          <w:sz w:val="22"/>
          <w:szCs w:val="22"/>
        </w:rPr>
      </w:pPr>
    </w:p>
    <w:p w14:paraId="1BE4C6D2" w14:textId="60395062" w:rsidR="004F7225" w:rsidRPr="004F7225" w:rsidRDefault="00875DF9" w:rsidP="00FC2E44">
      <w:pPr>
        <w:widowControl w:val="0"/>
        <w:spacing w:line="360" w:lineRule="auto"/>
        <w:rPr>
          <w:rFonts w:asciiTheme="minorHAnsi" w:hAnsiTheme="minorHAnsi" w:cstheme="minorHAnsi"/>
          <w:b/>
          <w:bCs/>
          <w:color w:val="000000"/>
          <w:sz w:val="22"/>
          <w:szCs w:val="22"/>
        </w:rPr>
      </w:pPr>
      <w:r w:rsidRPr="004F7225">
        <w:rPr>
          <w:rFonts w:asciiTheme="minorHAnsi" w:hAnsiTheme="minorHAnsi" w:cstheme="minorHAnsi"/>
          <w:b/>
          <w:bCs/>
          <w:color w:val="000000"/>
          <w:sz w:val="22"/>
          <w:szCs w:val="22"/>
        </w:rPr>
        <w:t>Carol Taylor</w:t>
      </w:r>
    </w:p>
    <w:p w14:paraId="3550323C" w14:textId="7DBCDCAE" w:rsidR="004F7225" w:rsidRPr="00FC2E44" w:rsidRDefault="00CF46F3" w:rsidP="00FC2E44">
      <w:pPr>
        <w:widowControl w:val="0"/>
        <w:spacing w:line="360" w:lineRule="auto"/>
        <w:rPr>
          <w:rFonts w:asciiTheme="minorHAnsi" w:hAnsiTheme="minorHAnsi" w:cstheme="minorHAnsi"/>
          <w:i/>
          <w:color w:val="000000"/>
          <w:sz w:val="22"/>
          <w:szCs w:val="22"/>
        </w:rPr>
      </w:pPr>
      <w:r>
        <w:rPr>
          <w:rFonts w:asciiTheme="minorHAnsi" w:hAnsiTheme="minorHAnsi" w:cstheme="minorHAnsi"/>
          <w:i/>
          <w:color w:val="000000"/>
          <w:sz w:val="22"/>
          <w:szCs w:val="22"/>
        </w:rPr>
        <w:t>Co-opted</w:t>
      </w:r>
      <w:r w:rsidR="00875DF9" w:rsidRPr="00FC2E44">
        <w:rPr>
          <w:rFonts w:asciiTheme="minorHAnsi" w:hAnsiTheme="minorHAnsi" w:cstheme="minorHAnsi"/>
          <w:i/>
          <w:color w:val="000000"/>
          <w:sz w:val="22"/>
          <w:szCs w:val="22"/>
        </w:rPr>
        <w:t xml:space="preserve"> Member</w:t>
      </w:r>
      <w:r w:rsidR="004F7225" w:rsidRPr="00FC2E44">
        <w:rPr>
          <w:rFonts w:asciiTheme="minorHAnsi" w:hAnsiTheme="minorHAnsi" w:cstheme="minorHAnsi"/>
          <w:i/>
          <w:color w:val="000000"/>
          <w:sz w:val="22"/>
          <w:szCs w:val="22"/>
        </w:rPr>
        <w:t xml:space="preserve"> from QLD.</w:t>
      </w:r>
    </w:p>
    <w:p w14:paraId="68334E4A" w14:textId="4EB19B93" w:rsidR="00875DF9" w:rsidRPr="005E0BDC" w:rsidRDefault="004F7225" w:rsidP="00FC2E44">
      <w:pPr>
        <w:widowControl w:val="0"/>
        <w:spacing w:line="360" w:lineRule="auto"/>
        <w:rPr>
          <w:rFonts w:asciiTheme="minorHAnsi" w:hAnsiTheme="minorHAnsi" w:cstheme="minorHAnsi"/>
          <w:color w:val="000000"/>
          <w:sz w:val="22"/>
          <w:szCs w:val="22"/>
        </w:rPr>
      </w:pPr>
      <w:r w:rsidRPr="004F7225">
        <w:rPr>
          <w:rFonts w:asciiTheme="minorHAnsi" w:hAnsiTheme="minorHAnsi" w:cstheme="minorHAnsi"/>
          <w:color w:val="000000"/>
          <w:sz w:val="22"/>
          <w:szCs w:val="22"/>
        </w:rPr>
        <w:t>Carol is a</w:t>
      </w:r>
      <w:r w:rsidR="00875DF9" w:rsidRPr="004F7225">
        <w:rPr>
          <w:rFonts w:asciiTheme="minorHAnsi" w:hAnsiTheme="minorHAnsi" w:cstheme="minorHAnsi"/>
          <w:color w:val="000000"/>
          <w:sz w:val="22"/>
          <w:szCs w:val="22"/>
        </w:rPr>
        <w:t xml:space="preserve"> Legal Practice Director and Principal Solicitor</w:t>
      </w:r>
      <w:r w:rsidRPr="004F7225">
        <w:rPr>
          <w:rFonts w:asciiTheme="minorHAnsi" w:hAnsiTheme="minorHAnsi" w:cstheme="minorHAnsi"/>
          <w:color w:val="000000"/>
          <w:sz w:val="22"/>
          <w:szCs w:val="22"/>
        </w:rPr>
        <w:t xml:space="preserve"> at</w:t>
      </w:r>
      <w:r w:rsidR="00875DF9" w:rsidRPr="004F7225">
        <w:rPr>
          <w:rFonts w:asciiTheme="minorHAnsi" w:hAnsiTheme="minorHAnsi" w:cstheme="minorHAnsi"/>
          <w:color w:val="000000"/>
          <w:sz w:val="22"/>
          <w:szCs w:val="22"/>
        </w:rPr>
        <w:t xml:space="preserve"> Taylor Law &amp; Conveyancing</w:t>
      </w:r>
      <w:r w:rsidRPr="004F7225">
        <w:rPr>
          <w:rFonts w:asciiTheme="minorHAnsi" w:hAnsiTheme="minorHAnsi" w:cstheme="minorHAnsi"/>
          <w:color w:val="000000"/>
          <w:sz w:val="22"/>
          <w:szCs w:val="22"/>
        </w:rPr>
        <w:t>.</w:t>
      </w:r>
      <w:r w:rsidR="005E0BDC" w:rsidRPr="005E0BDC">
        <w:t xml:space="preserve"> </w:t>
      </w:r>
      <w:r w:rsidR="005E0BDC">
        <w:rPr>
          <w:rFonts w:asciiTheme="minorHAnsi" w:hAnsiTheme="minorHAnsi" w:cstheme="minorHAnsi"/>
          <w:color w:val="000000"/>
          <w:sz w:val="22"/>
          <w:szCs w:val="22"/>
        </w:rPr>
        <w:t>She is also a b</w:t>
      </w:r>
      <w:r w:rsidR="005E0BDC" w:rsidRPr="005E0BDC">
        <w:rPr>
          <w:rFonts w:asciiTheme="minorHAnsi" w:hAnsiTheme="minorHAnsi" w:cstheme="minorHAnsi"/>
          <w:color w:val="000000"/>
          <w:sz w:val="22"/>
          <w:szCs w:val="22"/>
        </w:rPr>
        <w:t>usinesswoman, award winning artist,</w:t>
      </w:r>
      <w:r w:rsidR="005E0BDC">
        <w:rPr>
          <w:rFonts w:asciiTheme="minorHAnsi" w:hAnsiTheme="minorHAnsi" w:cstheme="minorHAnsi"/>
          <w:color w:val="000000"/>
          <w:sz w:val="22"/>
          <w:szCs w:val="22"/>
        </w:rPr>
        <w:t xml:space="preserve"> and </w:t>
      </w:r>
      <w:r w:rsidR="005E0BDC" w:rsidRPr="005E0BDC">
        <w:rPr>
          <w:rFonts w:asciiTheme="minorHAnsi" w:hAnsiTheme="minorHAnsi" w:cstheme="minorHAnsi"/>
          <w:color w:val="000000"/>
          <w:sz w:val="22"/>
          <w:szCs w:val="22"/>
        </w:rPr>
        <w:t>advocate</w:t>
      </w:r>
      <w:r w:rsidR="005E0BDC">
        <w:rPr>
          <w:rFonts w:asciiTheme="minorHAnsi" w:hAnsiTheme="minorHAnsi" w:cstheme="minorHAnsi"/>
          <w:color w:val="000000"/>
          <w:sz w:val="22"/>
          <w:szCs w:val="22"/>
        </w:rPr>
        <w:t xml:space="preserve">. </w:t>
      </w:r>
      <w:r w:rsidR="005E0BDC" w:rsidRPr="005E0BDC">
        <w:rPr>
          <w:rFonts w:asciiTheme="minorHAnsi" w:hAnsiTheme="minorHAnsi" w:cstheme="minorHAnsi"/>
          <w:color w:val="000000"/>
          <w:sz w:val="22"/>
          <w:szCs w:val="22"/>
        </w:rPr>
        <w:t>Carol is now bringing her entrepreneurial flair to the world</w:t>
      </w:r>
      <w:r w:rsidR="005E0BDC">
        <w:rPr>
          <w:rFonts w:asciiTheme="minorHAnsi" w:hAnsiTheme="minorHAnsi" w:cstheme="minorHAnsi"/>
          <w:color w:val="000000"/>
          <w:sz w:val="22"/>
          <w:szCs w:val="22"/>
        </w:rPr>
        <w:t xml:space="preserve"> </w:t>
      </w:r>
      <w:r w:rsidR="005E0BDC" w:rsidRPr="005E0BDC">
        <w:rPr>
          <w:rFonts w:asciiTheme="minorHAnsi" w:hAnsiTheme="minorHAnsi" w:cstheme="minorHAnsi"/>
          <w:color w:val="000000"/>
          <w:sz w:val="22"/>
          <w:szCs w:val="22"/>
        </w:rPr>
        <w:t>of fashion as the World’s first quadriplegic designer. Carol has previously</w:t>
      </w:r>
      <w:r w:rsidR="005E0BDC">
        <w:rPr>
          <w:rFonts w:asciiTheme="minorHAnsi" w:hAnsiTheme="minorHAnsi" w:cstheme="minorHAnsi"/>
          <w:color w:val="000000"/>
          <w:sz w:val="22"/>
          <w:szCs w:val="22"/>
        </w:rPr>
        <w:t xml:space="preserve"> </w:t>
      </w:r>
      <w:r w:rsidR="005E0BDC" w:rsidRPr="005E0BDC">
        <w:rPr>
          <w:rFonts w:asciiTheme="minorHAnsi" w:hAnsiTheme="minorHAnsi" w:cstheme="minorHAnsi"/>
          <w:color w:val="000000"/>
          <w:sz w:val="22"/>
          <w:szCs w:val="22"/>
        </w:rPr>
        <w:t>been the honorary Solicitor for the Irish Australian Welfare Bureau and is a</w:t>
      </w:r>
      <w:r w:rsidR="005E0BDC">
        <w:rPr>
          <w:rFonts w:asciiTheme="minorHAnsi" w:hAnsiTheme="minorHAnsi" w:cstheme="minorHAnsi"/>
          <w:color w:val="000000"/>
          <w:sz w:val="22"/>
          <w:szCs w:val="22"/>
        </w:rPr>
        <w:t xml:space="preserve"> l</w:t>
      </w:r>
      <w:r w:rsidR="005E0BDC" w:rsidRPr="005E0BDC">
        <w:rPr>
          <w:rFonts w:asciiTheme="minorHAnsi" w:hAnsiTheme="minorHAnsi" w:cstheme="minorHAnsi"/>
          <w:color w:val="000000"/>
          <w:sz w:val="22"/>
          <w:szCs w:val="22"/>
        </w:rPr>
        <w:t>ong-time supporter of the Perry</w:t>
      </w:r>
      <w:r w:rsidR="005E0BDC">
        <w:rPr>
          <w:rFonts w:asciiTheme="minorHAnsi" w:hAnsiTheme="minorHAnsi" w:cstheme="minorHAnsi"/>
          <w:color w:val="000000"/>
          <w:sz w:val="22"/>
          <w:szCs w:val="22"/>
        </w:rPr>
        <w:t xml:space="preserve"> </w:t>
      </w:r>
      <w:r w:rsidR="005E0BDC" w:rsidRPr="005E0BDC">
        <w:rPr>
          <w:rFonts w:asciiTheme="minorHAnsi" w:hAnsiTheme="minorHAnsi" w:cstheme="minorHAnsi"/>
          <w:color w:val="000000"/>
          <w:sz w:val="22"/>
          <w:szCs w:val="22"/>
        </w:rPr>
        <w:t>Cross Spinal Research Foundation.</w:t>
      </w:r>
    </w:p>
    <w:p w14:paraId="7DB84576" w14:textId="77777777" w:rsidR="000D1211" w:rsidRPr="000D1211" w:rsidRDefault="000D1211" w:rsidP="00FC2E44">
      <w:pPr>
        <w:widowControl w:val="0"/>
        <w:spacing w:line="360" w:lineRule="auto"/>
        <w:rPr>
          <w:rFonts w:asciiTheme="minorHAnsi" w:hAnsiTheme="minorHAnsi" w:cstheme="minorHAnsi"/>
          <w:sz w:val="22"/>
          <w:szCs w:val="22"/>
        </w:rPr>
      </w:pPr>
    </w:p>
    <w:p w14:paraId="2FE40EA4" w14:textId="11CDA1C3" w:rsidR="004F7225" w:rsidRPr="004F7225" w:rsidRDefault="00C12BCA" w:rsidP="00FC2E44">
      <w:pPr>
        <w:widowControl w:val="0"/>
        <w:spacing w:line="360" w:lineRule="auto"/>
        <w:rPr>
          <w:rFonts w:asciiTheme="minorHAnsi" w:hAnsiTheme="minorHAnsi" w:cstheme="minorHAnsi"/>
          <w:b/>
          <w:bCs/>
          <w:color w:val="000000"/>
          <w:sz w:val="22"/>
          <w:szCs w:val="22"/>
        </w:rPr>
      </w:pPr>
      <w:r w:rsidRPr="004F7225">
        <w:rPr>
          <w:rFonts w:asciiTheme="minorHAnsi" w:hAnsiTheme="minorHAnsi" w:cstheme="minorHAnsi"/>
          <w:b/>
          <w:bCs/>
          <w:color w:val="000000"/>
          <w:sz w:val="22"/>
          <w:szCs w:val="22"/>
        </w:rPr>
        <w:t>Liz Martin</w:t>
      </w:r>
    </w:p>
    <w:p w14:paraId="18C3675F" w14:textId="2D315A0E" w:rsidR="004F7225" w:rsidRPr="00FC2E44" w:rsidRDefault="00FC2E44" w:rsidP="00FC2E44">
      <w:pPr>
        <w:widowControl w:val="0"/>
        <w:spacing w:line="360" w:lineRule="auto"/>
        <w:rPr>
          <w:rFonts w:asciiTheme="minorHAnsi" w:hAnsiTheme="minorHAnsi" w:cstheme="minorHAnsi"/>
          <w:b/>
          <w:bCs/>
          <w:i/>
          <w:color w:val="000000" w:themeColor="text1"/>
          <w:sz w:val="22"/>
          <w:szCs w:val="22"/>
        </w:rPr>
      </w:pPr>
      <w:r w:rsidRPr="00FC2E44">
        <w:rPr>
          <w:rFonts w:asciiTheme="minorHAnsi" w:hAnsiTheme="minorHAnsi" w:cstheme="minorHAnsi"/>
          <w:bCs/>
          <w:i/>
          <w:color w:val="000000" w:themeColor="text1"/>
          <w:sz w:val="22"/>
          <w:szCs w:val="22"/>
        </w:rPr>
        <w:t>Original</w:t>
      </w:r>
      <w:r w:rsidR="00A54A0B" w:rsidRPr="00FC2E44">
        <w:rPr>
          <w:rFonts w:asciiTheme="minorHAnsi" w:hAnsiTheme="minorHAnsi" w:cstheme="minorHAnsi"/>
          <w:i/>
          <w:color w:val="000000" w:themeColor="text1"/>
          <w:spacing w:val="-2"/>
          <w:sz w:val="22"/>
          <w:szCs w:val="22"/>
        </w:rPr>
        <w:t xml:space="preserve"> </w:t>
      </w:r>
      <w:r w:rsidR="004F7225" w:rsidRPr="00FC2E44">
        <w:rPr>
          <w:rFonts w:asciiTheme="minorHAnsi" w:hAnsiTheme="minorHAnsi" w:cstheme="minorHAnsi"/>
          <w:i/>
          <w:color w:val="000000" w:themeColor="text1"/>
          <w:spacing w:val="-2"/>
          <w:sz w:val="22"/>
          <w:szCs w:val="22"/>
        </w:rPr>
        <w:t>member from NSW</w:t>
      </w:r>
      <w:r w:rsidR="00DD27AB">
        <w:rPr>
          <w:rFonts w:asciiTheme="minorHAnsi" w:hAnsiTheme="minorHAnsi" w:cstheme="minorHAnsi"/>
          <w:i/>
          <w:color w:val="000000" w:themeColor="text1"/>
          <w:spacing w:val="-2"/>
          <w:sz w:val="22"/>
          <w:szCs w:val="22"/>
        </w:rPr>
        <w:t>.</w:t>
      </w:r>
    </w:p>
    <w:p w14:paraId="1A76D571" w14:textId="0A523112" w:rsidR="00C12BCA" w:rsidRPr="007516F4" w:rsidRDefault="00651352" w:rsidP="007516F4">
      <w:pPr>
        <w:spacing w:line="360" w:lineRule="auto"/>
        <w:rPr>
          <w:rFonts w:ascii="Calibri" w:hAnsi="Calibri" w:cs="Calibri"/>
          <w:sz w:val="22"/>
          <w:szCs w:val="22"/>
          <w:bdr w:val="none" w:sz="0" w:space="0" w:color="auto" w:frame="1"/>
        </w:rPr>
      </w:pPr>
      <w:r w:rsidRPr="002C65C0">
        <w:rPr>
          <w:rFonts w:ascii="Calibri" w:hAnsi="Calibri" w:cs="Calibri"/>
          <w:sz w:val="22"/>
          <w:szCs w:val="22"/>
          <w:bdr w:val="none" w:sz="0" w:space="0" w:color="auto" w:frame="1"/>
        </w:rPr>
        <w:t xml:space="preserve">As a disabled artist and advocate, Liz Martin believes in the importance of an Australian arts sector that is authentically representative, diverse, and inclusive, for all. Liz has worked for over twenty years across the arts, disability and community sector as </w:t>
      </w:r>
      <w:r>
        <w:rPr>
          <w:rFonts w:ascii="Calibri" w:hAnsi="Calibri" w:cs="Calibri"/>
          <w:sz w:val="22"/>
          <w:szCs w:val="22"/>
          <w:bdr w:val="none" w:sz="0" w:space="0" w:color="auto" w:frame="1"/>
        </w:rPr>
        <w:t xml:space="preserve">a </w:t>
      </w:r>
      <w:r w:rsidRPr="002C65C0">
        <w:rPr>
          <w:rFonts w:ascii="Calibri" w:hAnsi="Calibri" w:cs="Calibri"/>
          <w:sz w:val="22"/>
          <w:szCs w:val="22"/>
          <w:bdr w:val="none" w:sz="0" w:space="0" w:color="auto" w:frame="1"/>
        </w:rPr>
        <w:t>musician, collaborator, and advocate. Through her current role as Arts Development &amp; Training Manager at Accessible Arts NSW, Liz actively aims to enhance opportunities for artists, arts workers and audiences with disability.</w:t>
      </w:r>
    </w:p>
    <w:p w14:paraId="715BBDCF" w14:textId="77777777" w:rsidR="002C41FF" w:rsidRDefault="002C41FF" w:rsidP="008444F5">
      <w:pPr>
        <w:pStyle w:val="Heading3"/>
        <w:keepNext w:val="0"/>
        <w:keepLines w:val="0"/>
        <w:widowControl w:val="0"/>
        <w:rPr>
          <w:rFonts w:asciiTheme="minorHAnsi" w:eastAsia="Times New Roman" w:hAnsiTheme="minorHAnsi" w:cstheme="minorHAnsi"/>
          <w:b w:val="0"/>
          <w:color w:val="auto"/>
          <w:u w:val="none"/>
        </w:rPr>
      </w:pPr>
    </w:p>
    <w:p w14:paraId="1E4F9B04" w14:textId="41259A9D" w:rsidR="001B33A7" w:rsidRPr="001B785E" w:rsidRDefault="00C25266" w:rsidP="008444F5">
      <w:pPr>
        <w:pStyle w:val="Heading3"/>
        <w:keepNext w:val="0"/>
        <w:keepLines w:val="0"/>
        <w:widowControl w:val="0"/>
      </w:pPr>
      <w:bookmarkStart w:id="25" w:name="_AAA_Staff"/>
      <w:bookmarkEnd w:id="25"/>
      <w:r>
        <w:t xml:space="preserve">AAA </w:t>
      </w:r>
      <w:r w:rsidR="001B785E" w:rsidRPr="001B785E">
        <w:t>Staff</w:t>
      </w:r>
    </w:p>
    <w:p w14:paraId="7DB0323B" w14:textId="77777777" w:rsidR="00883414" w:rsidRDefault="00883414" w:rsidP="008444F5">
      <w:pPr>
        <w:widowControl w:val="0"/>
        <w:ind w:right="-46"/>
        <w:rPr>
          <w:rFonts w:asciiTheme="minorHAnsi" w:hAnsiTheme="minorHAnsi" w:cstheme="minorHAnsi"/>
          <w:color w:val="000000" w:themeColor="text1"/>
        </w:rPr>
      </w:pPr>
    </w:p>
    <w:p w14:paraId="0CA36E9C" w14:textId="09A66441" w:rsidR="00A54A0B" w:rsidRPr="003128FE" w:rsidRDefault="00A979CE" w:rsidP="002C41FF">
      <w:pPr>
        <w:widowControl w:val="0"/>
        <w:spacing w:line="360" w:lineRule="auto"/>
        <w:ind w:right="-46"/>
        <w:rPr>
          <w:rFonts w:asciiTheme="minorHAnsi" w:hAnsiTheme="minorHAnsi" w:cstheme="minorHAnsi"/>
          <w:color w:val="000000" w:themeColor="text1"/>
          <w:sz w:val="22"/>
          <w:szCs w:val="22"/>
        </w:rPr>
      </w:pPr>
      <w:r w:rsidRPr="003128FE">
        <w:rPr>
          <w:rFonts w:asciiTheme="minorHAnsi" w:hAnsiTheme="minorHAnsi" w:cstheme="minorHAnsi"/>
          <w:color w:val="000000" w:themeColor="text1"/>
          <w:sz w:val="22"/>
          <w:szCs w:val="22"/>
        </w:rPr>
        <w:t xml:space="preserve">AAA </w:t>
      </w:r>
      <w:r w:rsidR="00C25266">
        <w:rPr>
          <w:rFonts w:asciiTheme="minorHAnsi" w:hAnsiTheme="minorHAnsi" w:cstheme="minorHAnsi"/>
          <w:color w:val="000000" w:themeColor="text1"/>
          <w:sz w:val="22"/>
          <w:szCs w:val="22"/>
        </w:rPr>
        <w:t xml:space="preserve">is run as a virtual organisation.  </w:t>
      </w:r>
      <w:r w:rsidR="000B5DFC" w:rsidRPr="003128FE">
        <w:rPr>
          <w:rFonts w:asciiTheme="minorHAnsi" w:hAnsiTheme="minorHAnsi" w:cstheme="minorHAnsi"/>
          <w:color w:val="000000" w:themeColor="text1"/>
          <w:sz w:val="22"/>
          <w:szCs w:val="22"/>
        </w:rPr>
        <w:t>All staff are</w:t>
      </w:r>
      <w:r w:rsidR="00586161">
        <w:rPr>
          <w:rFonts w:asciiTheme="minorHAnsi" w:hAnsiTheme="minorHAnsi" w:cstheme="minorHAnsi"/>
          <w:color w:val="000000" w:themeColor="text1"/>
          <w:sz w:val="22"/>
          <w:szCs w:val="22"/>
        </w:rPr>
        <w:t xml:space="preserve"> </w:t>
      </w:r>
      <w:r w:rsidR="000B5DFC" w:rsidRPr="003128FE">
        <w:rPr>
          <w:rFonts w:asciiTheme="minorHAnsi" w:hAnsiTheme="minorHAnsi" w:cstheme="minorHAnsi"/>
          <w:color w:val="000000" w:themeColor="text1"/>
          <w:sz w:val="22"/>
          <w:szCs w:val="22"/>
        </w:rPr>
        <w:t>part-time</w:t>
      </w:r>
      <w:r w:rsidR="009B0D05" w:rsidRPr="003128FE">
        <w:rPr>
          <w:rFonts w:asciiTheme="minorHAnsi" w:hAnsiTheme="minorHAnsi" w:cstheme="minorHAnsi"/>
          <w:color w:val="000000" w:themeColor="text1"/>
          <w:sz w:val="22"/>
          <w:szCs w:val="22"/>
        </w:rPr>
        <w:t xml:space="preserve"> and</w:t>
      </w:r>
      <w:r w:rsidR="000B5DFC" w:rsidRPr="003128FE">
        <w:rPr>
          <w:rFonts w:asciiTheme="minorHAnsi" w:hAnsiTheme="minorHAnsi" w:cstheme="minorHAnsi"/>
          <w:color w:val="000000" w:themeColor="text1"/>
          <w:sz w:val="22"/>
          <w:szCs w:val="22"/>
        </w:rPr>
        <w:t xml:space="preserve"> work together </w:t>
      </w:r>
      <w:r w:rsidR="00A54A0B" w:rsidRPr="003128FE">
        <w:rPr>
          <w:rFonts w:asciiTheme="minorHAnsi" w:hAnsiTheme="minorHAnsi" w:cstheme="minorHAnsi"/>
          <w:color w:val="000000" w:themeColor="text1"/>
          <w:sz w:val="22"/>
          <w:szCs w:val="22"/>
        </w:rPr>
        <w:t xml:space="preserve">to coordinate the daily running of AAA </w:t>
      </w:r>
      <w:r w:rsidR="000B5DFC" w:rsidRPr="003128FE">
        <w:rPr>
          <w:rFonts w:asciiTheme="minorHAnsi" w:hAnsiTheme="minorHAnsi" w:cstheme="minorHAnsi"/>
          <w:color w:val="000000" w:themeColor="text1"/>
          <w:sz w:val="22"/>
          <w:szCs w:val="22"/>
        </w:rPr>
        <w:t>from locations across Australia</w:t>
      </w:r>
      <w:r w:rsidR="009B0D05" w:rsidRPr="003128FE">
        <w:rPr>
          <w:rFonts w:asciiTheme="minorHAnsi" w:hAnsiTheme="minorHAnsi" w:cstheme="minorHAnsi"/>
          <w:color w:val="000000" w:themeColor="text1"/>
          <w:sz w:val="22"/>
          <w:szCs w:val="22"/>
        </w:rPr>
        <w:t xml:space="preserve">. </w:t>
      </w:r>
    </w:p>
    <w:p w14:paraId="7B6288C5" w14:textId="77777777" w:rsidR="004D2D0E" w:rsidRPr="004D2D0E" w:rsidRDefault="004D2D0E" w:rsidP="008444F5">
      <w:pPr>
        <w:widowControl w:val="0"/>
        <w:rPr>
          <w:rFonts w:asciiTheme="minorHAnsi" w:hAnsiTheme="minorHAnsi" w:cstheme="minorHAnsi"/>
          <w:sz w:val="22"/>
          <w:szCs w:val="22"/>
          <w:lang w:eastAsia="en-US"/>
        </w:rPr>
      </w:pPr>
    </w:p>
    <w:p w14:paraId="45265E3B" w14:textId="1A6B0121" w:rsidR="00E80F89" w:rsidRPr="00380212" w:rsidRDefault="001B33A7" w:rsidP="004A02E6">
      <w:pPr>
        <w:widowControl w:val="0"/>
        <w:spacing w:line="360" w:lineRule="auto"/>
        <w:contextualSpacing/>
        <w:rPr>
          <w:rFonts w:asciiTheme="minorHAnsi" w:hAnsiTheme="minorHAnsi" w:cstheme="minorHAnsi"/>
          <w:color w:val="000000" w:themeColor="text1"/>
          <w:sz w:val="22"/>
          <w:szCs w:val="22"/>
        </w:rPr>
      </w:pPr>
      <w:r w:rsidRPr="00380212">
        <w:rPr>
          <w:rFonts w:asciiTheme="minorHAnsi" w:hAnsiTheme="minorHAnsi" w:cstheme="minorHAnsi"/>
          <w:b/>
          <w:color w:val="000000" w:themeColor="text1"/>
          <w:sz w:val="22"/>
          <w:szCs w:val="22"/>
        </w:rPr>
        <w:t>Meagan Shand, CEO</w:t>
      </w:r>
      <w:r w:rsidRPr="00380212">
        <w:rPr>
          <w:rFonts w:asciiTheme="minorHAnsi" w:hAnsiTheme="minorHAnsi" w:cstheme="minorHAnsi"/>
          <w:color w:val="000000" w:themeColor="text1"/>
          <w:sz w:val="22"/>
          <w:szCs w:val="22"/>
        </w:rPr>
        <w:t xml:space="preserve"> </w:t>
      </w:r>
    </w:p>
    <w:p w14:paraId="16170ED5" w14:textId="75F683B9" w:rsidR="00380212" w:rsidRPr="00380212" w:rsidRDefault="00380212" w:rsidP="004A02E6">
      <w:pPr>
        <w:widowControl w:val="0"/>
        <w:spacing w:line="360" w:lineRule="auto"/>
        <w:contextualSpacing/>
        <w:rPr>
          <w:rFonts w:asciiTheme="minorHAnsi" w:hAnsiTheme="minorHAnsi" w:cstheme="minorHAnsi"/>
          <w:color w:val="000000" w:themeColor="text1"/>
          <w:sz w:val="22"/>
          <w:szCs w:val="22"/>
        </w:rPr>
      </w:pPr>
      <w:r w:rsidRPr="00380212">
        <w:rPr>
          <w:rFonts w:asciiTheme="minorHAnsi" w:hAnsiTheme="minorHAnsi" w:cstheme="minorHAnsi"/>
          <w:color w:val="000000" w:themeColor="text1"/>
          <w:sz w:val="22"/>
          <w:szCs w:val="22"/>
        </w:rPr>
        <w:t xml:space="preserve">Meagan Shand is an Executive Manager with over 20 years </w:t>
      </w:r>
      <w:r>
        <w:rPr>
          <w:rFonts w:asciiTheme="minorHAnsi" w:hAnsiTheme="minorHAnsi" w:cstheme="minorHAnsi"/>
          <w:color w:val="000000" w:themeColor="text1"/>
          <w:sz w:val="22"/>
          <w:szCs w:val="22"/>
        </w:rPr>
        <w:t xml:space="preserve">of </w:t>
      </w:r>
      <w:r w:rsidRPr="00380212">
        <w:rPr>
          <w:rFonts w:asciiTheme="minorHAnsi" w:hAnsiTheme="minorHAnsi" w:cstheme="minorHAnsi"/>
          <w:color w:val="000000" w:themeColor="text1"/>
          <w:sz w:val="22"/>
          <w:szCs w:val="22"/>
        </w:rPr>
        <w:t>experience working in the NGO sector. Meagan received a Centenary Medal of Australia in 2001 for her vision and commitment to creating a disability-led advocacy group.</w:t>
      </w:r>
      <w:r>
        <w:rPr>
          <w:rFonts w:asciiTheme="minorHAnsi" w:hAnsiTheme="minorHAnsi" w:cstheme="minorHAnsi"/>
          <w:color w:val="000000" w:themeColor="text1"/>
          <w:sz w:val="22"/>
          <w:szCs w:val="22"/>
        </w:rPr>
        <w:t xml:space="preserve"> She </w:t>
      </w:r>
      <w:r w:rsidRPr="00380212">
        <w:rPr>
          <w:rFonts w:asciiTheme="minorHAnsi" w:hAnsiTheme="minorHAnsi" w:cstheme="minorHAnsi"/>
          <w:color w:val="000000" w:themeColor="text1"/>
          <w:sz w:val="22"/>
          <w:szCs w:val="22"/>
        </w:rPr>
        <w:t xml:space="preserve">is passionate about promoting the benefits of Arts, and recently </w:t>
      </w:r>
      <w:r w:rsidRPr="00380212">
        <w:rPr>
          <w:rFonts w:asciiTheme="minorHAnsi" w:hAnsiTheme="minorHAnsi" w:cstheme="minorHAnsi"/>
          <w:color w:val="000000" w:themeColor="text1"/>
          <w:sz w:val="22"/>
          <w:szCs w:val="22"/>
        </w:rPr>
        <w:lastRenderedPageBreak/>
        <w:t>completed a Masters of Social Science, exploring how participation in art contributes to individual and community resilience. Meagan c</w:t>
      </w:r>
      <w:r w:rsidR="00C25266">
        <w:rPr>
          <w:rFonts w:asciiTheme="minorHAnsi" w:hAnsiTheme="minorHAnsi" w:cstheme="minorHAnsi"/>
          <w:color w:val="000000" w:themeColor="text1"/>
          <w:sz w:val="22"/>
          <w:szCs w:val="22"/>
        </w:rPr>
        <w:t>ommenced as</w:t>
      </w:r>
      <w:r w:rsidRPr="00380212">
        <w:rPr>
          <w:rFonts w:asciiTheme="minorHAnsi" w:hAnsiTheme="minorHAnsi" w:cstheme="minorHAnsi"/>
          <w:color w:val="000000" w:themeColor="text1"/>
          <w:sz w:val="22"/>
          <w:szCs w:val="22"/>
        </w:rPr>
        <w:t xml:space="preserve"> CEO of AAA in Feb</w:t>
      </w:r>
      <w:r>
        <w:rPr>
          <w:rFonts w:asciiTheme="minorHAnsi" w:hAnsiTheme="minorHAnsi" w:cstheme="minorHAnsi"/>
          <w:color w:val="000000" w:themeColor="text1"/>
          <w:sz w:val="22"/>
          <w:szCs w:val="22"/>
        </w:rPr>
        <w:t>ruary</w:t>
      </w:r>
      <w:r w:rsidRPr="00380212">
        <w:rPr>
          <w:rFonts w:asciiTheme="minorHAnsi" w:hAnsiTheme="minorHAnsi" w:cstheme="minorHAnsi"/>
          <w:color w:val="000000" w:themeColor="text1"/>
          <w:sz w:val="22"/>
          <w:szCs w:val="22"/>
        </w:rPr>
        <w:t xml:space="preserve"> 2017</w:t>
      </w:r>
      <w:r>
        <w:rPr>
          <w:rFonts w:asciiTheme="minorHAnsi" w:hAnsiTheme="minorHAnsi" w:cstheme="minorHAnsi"/>
          <w:color w:val="000000" w:themeColor="text1"/>
          <w:sz w:val="22"/>
          <w:szCs w:val="22"/>
        </w:rPr>
        <w:t>.</w:t>
      </w:r>
    </w:p>
    <w:p w14:paraId="1937D625" w14:textId="77777777" w:rsidR="004A02E6" w:rsidRPr="004A02E6" w:rsidRDefault="004A02E6" w:rsidP="004A02E6">
      <w:pPr>
        <w:widowControl w:val="0"/>
        <w:spacing w:line="360" w:lineRule="auto"/>
        <w:ind w:left="720"/>
        <w:contextualSpacing/>
        <w:rPr>
          <w:rFonts w:asciiTheme="minorHAnsi" w:hAnsiTheme="minorHAnsi" w:cstheme="minorHAnsi"/>
          <w:b/>
          <w:color w:val="000000" w:themeColor="text1"/>
          <w:sz w:val="22"/>
          <w:szCs w:val="22"/>
        </w:rPr>
      </w:pPr>
    </w:p>
    <w:p w14:paraId="207251BA" w14:textId="7EFF0A37" w:rsidR="00E80F89" w:rsidRPr="004A02E6" w:rsidRDefault="00E80F89" w:rsidP="004A02E6">
      <w:pPr>
        <w:widowControl w:val="0"/>
        <w:spacing w:line="360" w:lineRule="auto"/>
        <w:contextualSpacing/>
        <w:rPr>
          <w:rFonts w:asciiTheme="minorHAnsi" w:hAnsiTheme="minorHAnsi" w:cstheme="minorHAnsi"/>
          <w:color w:val="000000" w:themeColor="text1"/>
          <w:sz w:val="22"/>
          <w:szCs w:val="22"/>
        </w:rPr>
      </w:pPr>
      <w:r w:rsidRPr="004A02E6">
        <w:rPr>
          <w:rFonts w:asciiTheme="minorHAnsi" w:hAnsiTheme="minorHAnsi" w:cstheme="minorHAnsi"/>
          <w:b/>
          <w:color w:val="000000" w:themeColor="text1"/>
          <w:sz w:val="22"/>
          <w:szCs w:val="22"/>
        </w:rPr>
        <w:t>Harmonie Downes, Business Development Manager</w:t>
      </w:r>
    </w:p>
    <w:p w14:paraId="2D9F6EF9" w14:textId="5E56E141" w:rsidR="004A02E6" w:rsidRPr="00481775" w:rsidRDefault="004A02E6" w:rsidP="00481775">
      <w:pPr>
        <w:shd w:val="clear" w:color="auto" w:fill="FFFFFF"/>
        <w:spacing w:after="450" w:line="360" w:lineRule="auto"/>
        <w:textAlignment w:val="baseline"/>
        <w:rPr>
          <w:rFonts w:asciiTheme="minorHAnsi" w:hAnsiTheme="minorHAnsi" w:cstheme="minorHAnsi"/>
          <w:color w:val="000000"/>
          <w:spacing w:val="-2"/>
          <w:sz w:val="22"/>
          <w:szCs w:val="22"/>
        </w:rPr>
      </w:pPr>
      <w:r w:rsidRPr="004A02E6">
        <w:rPr>
          <w:rFonts w:asciiTheme="minorHAnsi" w:hAnsiTheme="minorHAnsi" w:cstheme="minorHAnsi"/>
          <w:color w:val="000000"/>
          <w:spacing w:val="-2"/>
          <w:sz w:val="22"/>
          <w:szCs w:val="22"/>
        </w:rPr>
        <w:t>Harmonie has spent many years developing her craft as a practising artist, from teaching ceramics, facilitating ensembles to playing in bands. She has also worked in arts administration for various organisations and recently directed large-scale complex festivals and events. Harmonie is passionate about the arts and the benefits the arts contribute to a rich cultural fabric, which everyone can enjoy.</w:t>
      </w:r>
    </w:p>
    <w:p w14:paraId="0980D168" w14:textId="4192CBAF" w:rsidR="001B33A7" w:rsidRPr="00481775" w:rsidRDefault="001B33A7" w:rsidP="00481775">
      <w:pPr>
        <w:widowControl w:val="0"/>
        <w:spacing w:line="360" w:lineRule="auto"/>
        <w:contextualSpacing/>
        <w:rPr>
          <w:rFonts w:asciiTheme="minorHAnsi" w:hAnsiTheme="minorHAnsi" w:cstheme="minorHAnsi"/>
          <w:b/>
          <w:color w:val="000000" w:themeColor="text1"/>
          <w:sz w:val="22"/>
          <w:szCs w:val="22"/>
        </w:rPr>
      </w:pPr>
      <w:r w:rsidRPr="004A02E6">
        <w:rPr>
          <w:rFonts w:asciiTheme="minorHAnsi" w:hAnsiTheme="minorHAnsi" w:cstheme="minorHAnsi"/>
          <w:b/>
          <w:color w:val="000000" w:themeColor="text1"/>
          <w:sz w:val="22"/>
          <w:szCs w:val="22"/>
        </w:rPr>
        <w:t xml:space="preserve">Yvette </w:t>
      </w:r>
      <w:r w:rsidRPr="00481775">
        <w:rPr>
          <w:rFonts w:asciiTheme="minorHAnsi" w:hAnsiTheme="minorHAnsi" w:cstheme="minorHAnsi"/>
          <w:b/>
          <w:color w:val="000000" w:themeColor="text1"/>
          <w:sz w:val="22"/>
          <w:szCs w:val="22"/>
        </w:rPr>
        <w:t xml:space="preserve">Tulloch, Communications </w:t>
      </w:r>
      <w:r w:rsidR="00A34DF7" w:rsidRPr="00481775">
        <w:rPr>
          <w:rFonts w:asciiTheme="minorHAnsi" w:hAnsiTheme="minorHAnsi" w:cstheme="minorHAnsi"/>
          <w:b/>
          <w:color w:val="000000" w:themeColor="text1"/>
          <w:sz w:val="22"/>
          <w:szCs w:val="22"/>
        </w:rPr>
        <w:t>Manager</w:t>
      </w:r>
    </w:p>
    <w:p w14:paraId="1EBB58DA" w14:textId="58D8FE96" w:rsidR="00873A8C" w:rsidRPr="00873A8C" w:rsidRDefault="00481775" w:rsidP="00873A8C">
      <w:pPr>
        <w:shd w:val="clear" w:color="auto" w:fill="FFFFFF"/>
        <w:spacing w:after="450" w:line="360" w:lineRule="auto"/>
        <w:textAlignment w:val="baseline"/>
        <w:rPr>
          <w:rFonts w:ascii="Calibri" w:hAnsi="Calibri" w:cs="Calibri"/>
          <w:color w:val="000000"/>
          <w:spacing w:val="-2"/>
          <w:sz w:val="22"/>
          <w:szCs w:val="22"/>
          <w:lang w:eastAsia="en-US"/>
        </w:rPr>
      </w:pPr>
      <w:r w:rsidRPr="00481775">
        <w:rPr>
          <w:rFonts w:ascii="Calibri" w:hAnsi="Calibri" w:cs="Calibri"/>
          <w:color w:val="000000"/>
          <w:spacing w:val="-2"/>
          <w:sz w:val="22"/>
          <w:szCs w:val="22"/>
          <w:lang w:eastAsia="en-US"/>
        </w:rPr>
        <w:t>Yvette Tulloch has extensive experience in writing, editing and publishing</w:t>
      </w:r>
      <w:r>
        <w:rPr>
          <w:rFonts w:ascii="Calibri" w:hAnsi="Calibri" w:cs="Calibri"/>
          <w:color w:val="000000"/>
          <w:spacing w:val="-2"/>
          <w:sz w:val="22"/>
          <w:szCs w:val="22"/>
          <w:lang w:eastAsia="en-US"/>
        </w:rPr>
        <w:t>,</w:t>
      </w:r>
      <w:r w:rsidRPr="00481775">
        <w:rPr>
          <w:rFonts w:ascii="Calibri" w:hAnsi="Calibri" w:cs="Calibri"/>
          <w:color w:val="000000"/>
          <w:spacing w:val="-2"/>
          <w:sz w:val="22"/>
          <w:szCs w:val="22"/>
          <w:lang w:eastAsia="en-US"/>
        </w:rPr>
        <w:t xml:space="preserve"> previously work</w:t>
      </w:r>
      <w:r>
        <w:rPr>
          <w:rFonts w:ascii="Calibri" w:hAnsi="Calibri" w:cs="Calibri"/>
          <w:color w:val="000000"/>
          <w:spacing w:val="-2"/>
          <w:sz w:val="22"/>
          <w:szCs w:val="22"/>
          <w:lang w:eastAsia="en-US"/>
        </w:rPr>
        <w:t>ing</w:t>
      </w:r>
      <w:r w:rsidRPr="00481775">
        <w:rPr>
          <w:rFonts w:ascii="Calibri" w:hAnsi="Calibri" w:cs="Calibri"/>
          <w:color w:val="000000"/>
          <w:spacing w:val="-2"/>
          <w:sz w:val="22"/>
          <w:szCs w:val="22"/>
          <w:lang w:eastAsia="en-US"/>
        </w:rPr>
        <w:t xml:space="preserve"> in both corporate communications and university marketing</w:t>
      </w:r>
      <w:r>
        <w:rPr>
          <w:rFonts w:ascii="Calibri" w:hAnsi="Calibri" w:cs="Calibri"/>
          <w:color w:val="000000"/>
          <w:spacing w:val="-2"/>
          <w:sz w:val="22"/>
          <w:szCs w:val="22"/>
          <w:lang w:eastAsia="en-US"/>
        </w:rPr>
        <w:t xml:space="preserve"> in the tertiary education sector</w:t>
      </w:r>
      <w:r w:rsidRPr="00481775">
        <w:rPr>
          <w:rFonts w:ascii="Calibri" w:hAnsi="Calibri" w:cs="Calibri"/>
          <w:color w:val="000000"/>
          <w:spacing w:val="-2"/>
          <w:sz w:val="22"/>
          <w:szCs w:val="22"/>
          <w:lang w:eastAsia="en-US"/>
        </w:rPr>
        <w:t>.</w:t>
      </w:r>
      <w:r>
        <w:rPr>
          <w:rFonts w:ascii="Calibri" w:hAnsi="Calibri" w:cs="Calibri"/>
          <w:color w:val="000000"/>
          <w:spacing w:val="-2"/>
          <w:sz w:val="22"/>
          <w:szCs w:val="22"/>
          <w:lang w:eastAsia="en-US"/>
        </w:rPr>
        <w:t xml:space="preserve"> </w:t>
      </w:r>
      <w:r w:rsidRPr="00481775">
        <w:rPr>
          <w:rFonts w:ascii="Calibri" w:hAnsi="Calibri" w:cs="Calibri"/>
          <w:color w:val="000000"/>
          <w:spacing w:val="-2"/>
          <w:sz w:val="22"/>
          <w:szCs w:val="22"/>
          <w:lang w:eastAsia="en-US"/>
        </w:rPr>
        <w:t>In 2014, Yvette spent a year volunteering in Fiji as the communications advisor for a women’s health clinic</w:t>
      </w:r>
      <w:r>
        <w:rPr>
          <w:rFonts w:ascii="Calibri" w:hAnsi="Calibri" w:cs="Calibri"/>
          <w:color w:val="000000"/>
          <w:spacing w:val="-2"/>
          <w:sz w:val="22"/>
          <w:szCs w:val="22"/>
          <w:lang w:eastAsia="en-US"/>
        </w:rPr>
        <w:t xml:space="preserve"> where she was subsequently </w:t>
      </w:r>
      <w:r w:rsidRPr="00481775">
        <w:rPr>
          <w:rFonts w:ascii="Calibri" w:hAnsi="Calibri" w:cs="Calibri"/>
          <w:color w:val="000000"/>
          <w:spacing w:val="-2"/>
          <w:sz w:val="22"/>
          <w:szCs w:val="22"/>
          <w:lang w:eastAsia="en-US"/>
        </w:rPr>
        <w:t>honoured to be contracted as the communications advisor on a major health campaign</w:t>
      </w:r>
      <w:r>
        <w:rPr>
          <w:rFonts w:ascii="Calibri" w:hAnsi="Calibri" w:cs="Calibri"/>
          <w:color w:val="000000"/>
          <w:spacing w:val="-2"/>
          <w:sz w:val="22"/>
          <w:szCs w:val="22"/>
          <w:lang w:eastAsia="en-US"/>
        </w:rPr>
        <w:t xml:space="preserve">. </w:t>
      </w:r>
      <w:r w:rsidRPr="00481775">
        <w:rPr>
          <w:rFonts w:ascii="Calibri" w:hAnsi="Calibri" w:cs="Calibri"/>
          <w:color w:val="000000"/>
          <w:spacing w:val="-2"/>
          <w:sz w:val="22"/>
          <w:szCs w:val="22"/>
          <w:lang w:eastAsia="en-US"/>
        </w:rPr>
        <w:t>Yvette holds a Master of Strategic Communication from the University of Western Australia.</w:t>
      </w:r>
    </w:p>
    <w:p w14:paraId="144C6968" w14:textId="77777777" w:rsidR="00873A8C" w:rsidRPr="00380212" w:rsidRDefault="00873A8C" w:rsidP="00873A8C">
      <w:pPr>
        <w:widowControl w:val="0"/>
        <w:spacing w:line="360" w:lineRule="auto"/>
        <w:contextualSpacing/>
        <w:rPr>
          <w:rFonts w:asciiTheme="minorHAnsi" w:hAnsiTheme="minorHAnsi" w:cstheme="minorHAnsi"/>
          <w:color w:val="000000" w:themeColor="text1"/>
          <w:sz w:val="22"/>
          <w:szCs w:val="22"/>
        </w:rPr>
      </w:pPr>
      <w:proofErr w:type="spellStart"/>
      <w:r w:rsidRPr="00380212">
        <w:rPr>
          <w:rFonts w:asciiTheme="minorHAnsi" w:hAnsiTheme="minorHAnsi" w:cstheme="minorHAnsi"/>
          <w:b/>
          <w:color w:val="000000" w:themeColor="text1"/>
          <w:sz w:val="22"/>
          <w:szCs w:val="22"/>
        </w:rPr>
        <w:t>Maxxi</w:t>
      </w:r>
      <w:proofErr w:type="spellEnd"/>
      <w:r w:rsidRPr="00380212">
        <w:rPr>
          <w:rFonts w:asciiTheme="minorHAnsi" w:hAnsiTheme="minorHAnsi" w:cstheme="minorHAnsi"/>
          <w:b/>
          <w:color w:val="000000" w:themeColor="text1"/>
          <w:sz w:val="22"/>
          <w:szCs w:val="22"/>
        </w:rPr>
        <w:t xml:space="preserve"> May, Program Manager</w:t>
      </w:r>
    </w:p>
    <w:p w14:paraId="527475D3" w14:textId="27EF5205" w:rsidR="00873A8C" w:rsidRDefault="00873A8C" w:rsidP="00873A8C">
      <w:pPr>
        <w:spacing w:line="360" w:lineRule="auto"/>
        <w:rPr>
          <w:rFonts w:asciiTheme="minorHAnsi" w:hAnsiTheme="minorHAnsi" w:cstheme="minorHAnsi"/>
          <w:sz w:val="22"/>
          <w:szCs w:val="22"/>
          <w:lang w:eastAsia="en-US"/>
        </w:rPr>
      </w:pPr>
      <w:proofErr w:type="spellStart"/>
      <w:r w:rsidRPr="00380212">
        <w:rPr>
          <w:rFonts w:asciiTheme="minorHAnsi" w:hAnsiTheme="minorHAnsi" w:cstheme="minorHAnsi"/>
          <w:sz w:val="22"/>
          <w:szCs w:val="22"/>
          <w:lang w:eastAsia="en-US"/>
        </w:rPr>
        <w:t>Maxxi</w:t>
      </w:r>
      <w:proofErr w:type="spellEnd"/>
      <w:r w:rsidRPr="00380212">
        <w:rPr>
          <w:rFonts w:asciiTheme="minorHAnsi" w:hAnsiTheme="minorHAnsi" w:cstheme="minorHAnsi"/>
          <w:sz w:val="22"/>
          <w:szCs w:val="22"/>
          <w:lang w:eastAsia="en-US"/>
        </w:rPr>
        <w:t xml:space="preserve"> has worked as an artist for over 15 years, exhibiting in Australia and overseas and presenting on radio as a broadcaster/DJ. She is a self-employed contractor, tutoring at universities/TAFEs, and working</w:t>
      </w:r>
      <w:r>
        <w:rPr>
          <w:rFonts w:asciiTheme="minorHAnsi" w:hAnsiTheme="minorHAnsi" w:cstheme="minorHAnsi"/>
          <w:sz w:val="22"/>
          <w:szCs w:val="22"/>
          <w:lang w:eastAsia="en-US"/>
        </w:rPr>
        <w:t xml:space="preserve"> with </w:t>
      </w:r>
      <w:r w:rsidRPr="004A02E6">
        <w:rPr>
          <w:rFonts w:asciiTheme="minorHAnsi" w:hAnsiTheme="minorHAnsi" w:cstheme="minorHAnsi"/>
          <w:sz w:val="22"/>
          <w:szCs w:val="22"/>
          <w:lang w:eastAsia="en-US"/>
        </w:rPr>
        <w:t>arts companies, galleries, and city councils.</w:t>
      </w:r>
      <w:r>
        <w:rPr>
          <w:rFonts w:asciiTheme="minorHAnsi" w:hAnsiTheme="minorHAnsi" w:cstheme="minorHAnsi"/>
          <w:sz w:val="22"/>
          <w:szCs w:val="22"/>
          <w:lang w:eastAsia="en-US"/>
        </w:rPr>
        <w:t xml:space="preserve"> </w:t>
      </w:r>
      <w:proofErr w:type="spellStart"/>
      <w:r w:rsidRPr="004A02E6">
        <w:rPr>
          <w:rFonts w:asciiTheme="minorHAnsi" w:hAnsiTheme="minorHAnsi" w:cstheme="minorHAnsi"/>
          <w:sz w:val="22"/>
          <w:szCs w:val="22"/>
          <w:lang w:eastAsia="en-US"/>
        </w:rPr>
        <w:t>Maxxi</w:t>
      </w:r>
      <w:proofErr w:type="spellEnd"/>
      <w:r w:rsidRPr="004A02E6">
        <w:rPr>
          <w:rFonts w:asciiTheme="minorHAnsi" w:hAnsiTheme="minorHAnsi" w:cstheme="minorHAnsi"/>
          <w:sz w:val="22"/>
          <w:szCs w:val="22"/>
          <w:lang w:eastAsia="en-US"/>
        </w:rPr>
        <w:t xml:space="preserve"> holds a BA </w:t>
      </w:r>
      <w:r>
        <w:rPr>
          <w:rFonts w:asciiTheme="minorHAnsi" w:hAnsiTheme="minorHAnsi" w:cstheme="minorHAnsi"/>
          <w:sz w:val="22"/>
          <w:szCs w:val="22"/>
          <w:lang w:eastAsia="en-US"/>
        </w:rPr>
        <w:t xml:space="preserve">in </w:t>
      </w:r>
      <w:r w:rsidRPr="004A02E6">
        <w:rPr>
          <w:rFonts w:asciiTheme="minorHAnsi" w:hAnsiTheme="minorHAnsi" w:cstheme="minorHAnsi"/>
          <w:sz w:val="22"/>
          <w:szCs w:val="22"/>
          <w:lang w:eastAsia="en-US"/>
        </w:rPr>
        <w:t>Visual Arts, a</w:t>
      </w:r>
      <w:r>
        <w:rPr>
          <w:rFonts w:asciiTheme="minorHAnsi" w:hAnsiTheme="minorHAnsi" w:cstheme="minorHAnsi"/>
          <w:sz w:val="22"/>
          <w:szCs w:val="22"/>
          <w:lang w:eastAsia="en-US"/>
        </w:rPr>
        <w:t>n</w:t>
      </w:r>
      <w:r w:rsidRPr="004A02E6">
        <w:rPr>
          <w:rFonts w:asciiTheme="minorHAnsi" w:hAnsiTheme="minorHAnsi" w:cstheme="minorHAnsi"/>
          <w:sz w:val="22"/>
          <w:szCs w:val="22"/>
          <w:lang w:eastAsia="en-US"/>
        </w:rPr>
        <w:t xml:space="preserve"> MA </w:t>
      </w:r>
      <w:r>
        <w:rPr>
          <w:rFonts w:asciiTheme="minorHAnsi" w:hAnsiTheme="minorHAnsi" w:cstheme="minorHAnsi"/>
          <w:sz w:val="22"/>
          <w:szCs w:val="22"/>
          <w:lang w:eastAsia="en-US"/>
        </w:rPr>
        <w:t xml:space="preserve">in </w:t>
      </w:r>
      <w:r w:rsidRPr="004A02E6">
        <w:rPr>
          <w:rFonts w:asciiTheme="minorHAnsi" w:hAnsiTheme="minorHAnsi" w:cstheme="minorHAnsi"/>
          <w:sz w:val="22"/>
          <w:szCs w:val="22"/>
          <w:lang w:eastAsia="en-US"/>
        </w:rPr>
        <w:t xml:space="preserve">Art Therapy, and a PhD </w:t>
      </w:r>
      <w:r>
        <w:rPr>
          <w:rFonts w:asciiTheme="minorHAnsi" w:hAnsiTheme="minorHAnsi" w:cstheme="minorHAnsi"/>
          <w:sz w:val="22"/>
          <w:szCs w:val="22"/>
          <w:lang w:eastAsia="en-US"/>
        </w:rPr>
        <w:t xml:space="preserve">in </w:t>
      </w:r>
      <w:r w:rsidRPr="004A02E6">
        <w:rPr>
          <w:rFonts w:asciiTheme="minorHAnsi" w:hAnsiTheme="minorHAnsi" w:cstheme="minorHAnsi"/>
          <w:sz w:val="22"/>
          <w:szCs w:val="22"/>
          <w:lang w:eastAsia="en-US"/>
        </w:rPr>
        <w:t>Arts. She has been the recipient of residencies in regional/remote WA, Sydney, Switzerland and Finland</w:t>
      </w:r>
      <w:r>
        <w:rPr>
          <w:rFonts w:asciiTheme="minorHAnsi" w:hAnsiTheme="minorHAnsi" w:cstheme="minorHAnsi"/>
          <w:sz w:val="22"/>
          <w:szCs w:val="22"/>
          <w:lang w:eastAsia="en-US"/>
        </w:rPr>
        <w:t xml:space="preserve">. </w:t>
      </w:r>
    </w:p>
    <w:p w14:paraId="232A41F1" w14:textId="27306FE7" w:rsidR="00873A8C" w:rsidRDefault="00873A8C" w:rsidP="00873A8C">
      <w:pPr>
        <w:spacing w:line="360" w:lineRule="auto"/>
        <w:rPr>
          <w:rFonts w:asciiTheme="minorHAnsi" w:hAnsiTheme="minorHAnsi" w:cstheme="minorHAnsi"/>
          <w:sz w:val="22"/>
          <w:szCs w:val="22"/>
          <w:lang w:eastAsia="en-US"/>
        </w:rPr>
      </w:pPr>
    </w:p>
    <w:p w14:paraId="0841B0FC" w14:textId="7A88B3AE" w:rsidR="00873A8C" w:rsidRPr="00873A8C" w:rsidRDefault="00873A8C" w:rsidP="00873A8C">
      <w:pPr>
        <w:spacing w:line="360" w:lineRule="auto"/>
        <w:rPr>
          <w:rFonts w:asciiTheme="minorHAnsi" w:hAnsiTheme="minorHAnsi" w:cstheme="minorHAnsi"/>
          <w:b/>
          <w:sz w:val="22"/>
          <w:szCs w:val="22"/>
          <w:lang w:eastAsia="en-US"/>
        </w:rPr>
      </w:pPr>
      <w:r w:rsidRPr="00873A8C">
        <w:rPr>
          <w:rFonts w:asciiTheme="minorHAnsi" w:hAnsiTheme="minorHAnsi" w:cstheme="minorHAnsi"/>
          <w:b/>
          <w:sz w:val="22"/>
          <w:szCs w:val="22"/>
          <w:lang w:eastAsia="en-US"/>
        </w:rPr>
        <w:t>Sarah Briggs, Finance Officer</w:t>
      </w:r>
    </w:p>
    <w:p w14:paraId="02C41650" w14:textId="35B4488A" w:rsidR="00873A8C" w:rsidRPr="00873A8C" w:rsidRDefault="00873A8C" w:rsidP="00873A8C">
      <w:pPr>
        <w:spacing w:line="360" w:lineRule="auto"/>
        <w:rPr>
          <w:rFonts w:asciiTheme="minorHAnsi" w:hAnsiTheme="minorHAnsi" w:cstheme="minorHAnsi"/>
          <w:sz w:val="22"/>
          <w:szCs w:val="22"/>
          <w:lang w:eastAsia="en-US"/>
        </w:rPr>
      </w:pPr>
      <w:r w:rsidRPr="00873A8C">
        <w:rPr>
          <w:rFonts w:asciiTheme="minorHAnsi" w:hAnsiTheme="minorHAnsi" w:cstheme="minorHAnsi"/>
          <w:color w:val="000000"/>
          <w:spacing w:val="-3"/>
          <w:sz w:val="22"/>
          <w:szCs w:val="22"/>
          <w:shd w:val="clear" w:color="auto" w:fill="FFFFFF"/>
          <w:lang w:eastAsia="en-US"/>
        </w:rPr>
        <w:t>Sarah has been the bookkeeper for Arts Access Australia since Nov 2015. For most of her working life she has worked for community based organisations, enjoying being able to contribute something towards the interesting and essential work they do. Originally from BC in Canada, Sarah now lives in Hobart, Tasmania,</w:t>
      </w:r>
      <w:r w:rsidR="00C133B2">
        <w:rPr>
          <w:rFonts w:asciiTheme="minorHAnsi" w:hAnsiTheme="minorHAnsi" w:cstheme="minorHAnsi"/>
          <w:color w:val="000000"/>
          <w:spacing w:val="-3"/>
          <w:sz w:val="22"/>
          <w:szCs w:val="22"/>
          <w:shd w:val="clear" w:color="auto" w:fill="FFFFFF"/>
          <w:lang w:eastAsia="en-US"/>
        </w:rPr>
        <w:t xml:space="preserve"> </w:t>
      </w:r>
      <w:bookmarkStart w:id="26" w:name="_GoBack"/>
      <w:bookmarkEnd w:id="26"/>
      <w:r w:rsidR="00C133B2">
        <w:rPr>
          <w:rFonts w:asciiTheme="minorHAnsi" w:hAnsiTheme="minorHAnsi" w:cstheme="minorHAnsi"/>
          <w:color w:val="000000"/>
          <w:spacing w:val="-3"/>
          <w:sz w:val="22"/>
          <w:szCs w:val="22"/>
          <w:shd w:val="clear" w:color="auto" w:fill="FFFFFF"/>
          <w:lang w:eastAsia="en-US"/>
        </w:rPr>
        <w:t xml:space="preserve">and </w:t>
      </w:r>
      <w:r w:rsidRPr="00873A8C">
        <w:rPr>
          <w:rFonts w:asciiTheme="minorHAnsi" w:hAnsiTheme="minorHAnsi" w:cstheme="minorHAnsi"/>
          <w:color w:val="000000"/>
          <w:spacing w:val="-3"/>
          <w:sz w:val="22"/>
          <w:szCs w:val="22"/>
          <w:shd w:val="clear" w:color="auto" w:fill="FFFFFF"/>
          <w:lang w:eastAsia="en-US"/>
        </w:rPr>
        <w:t xml:space="preserve"> has three sons and three grandsons. Sarah is passionate about ocean conservation.</w:t>
      </w:r>
    </w:p>
    <w:p w14:paraId="69621458" w14:textId="77777777" w:rsidR="00873A8C" w:rsidRPr="004A02E6" w:rsidRDefault="00873A8C" w:rsidP="00873A8C">
      <w:pPr>
        <w:spacing w:line="360" w:lineRule="auto"/>
        <w:rPr>
          <w:rFonts w:asciiTheme="minorHAnsi" w:hAnsiTheme="minorHAnsi" w:cstheme="minorHAnsi"/>
          <w:sz w:val="22"/>
          <w:szCs w:val="22"/>
          <w:lang w:eastAsia="en-US"/>
        </w:rPr>
      </w:pPr>
    </w:p>
    <w:p w14:paraId="79393EF7" w14:textId="490F2A2C" w:rsidR="001B785E" w:rsidRPr="0083489E" w:rsidRDefault="001B785E" w:rsidP="008444F5">
      <w:pPr>
        <w:widowControl w:val="0"/>
        <w:rPr>
          <w:rFonts w:asciiTheme="minorHAnsi" w:hAnsiTheme="minorHAnsi" w:cstheme="minorHAnsi"/>
          <w:szCs w:val="28"/>
          <w:lang w:val="en-US"/>
        </w:rPr>
      </w:pPr>
    </w:p>
    <w:p w14:paraId="4B666BD2" w14:textId="0A0CCBB3" w:rsidR="00E432EB" w:rsidRDefault="00E432EB" w:rsidP="008444F5">
      <w:pPr>
        <w:pStyle w:val="Heading3"/>
        <w:keepNext w:val="0"/>
        <w:keepLines w:val="0"/>
        <w:widowControl w:val="0"/>
        <w:rPr>
          <w:sz w:val="28"/>
          <w:szCs w:val="28"/>
        </w:rPr>
      </w:pPr>
      <w:bookmarkStart w:id="27" w:name="_Our_Supporters"/>
      <w:bookmarkEnd w:id="27"/>
    </w:p>
    <w:p w14:paraId="34EE6315" w14:textId="77777777" w:rsidR="00E432EB" w:rsidRDefault="00E432EB" w:rsidP="008444F5">
      <w:pPr>
        <w:pStyle w:val="Heading3"/>
        <w:keepNext w:val="0"/>
        <w:keepLines w:val="0"/>
        <w:widowControl w:val="0"/>
        <w:rPr>
          <w:sz w:val="28"/>
          <w:szCs w:val="28"/>
        </w:rPr>
      </w:pPr>
    </w:p>
    <w:p w14:paraId="3A1EF334" w14:textId="77777777" w:rsidR="00873A8C" w:rsidRDefault="00873A8C" w:rsidP="008444F5">
      <w:pPr>
        <w:pStyle w:val="Heading3"/>
        <w:keepNext w:val="0"/>
        <w:keepLines w:val="0"/>
        <w:widowControl w:val="0"/>
        <w:rPr>
          <w:sz w:val="28"/>
          <w:szCs w:val="28"/>
        </w:rPr>
      </w:pPr>
    </w:p>
    <w:p w14:paraId="56E496FF" w14:textId="1DDCC930" w:rsidR="003C4BE0" w:rsidRPr="00883414" w:rsidRDefault="003C4BE0" w:rsidP="008444F5">
      <w:pPr>
        <w:pStyle w:val="Heading3"/>
        <w:keepNext w:val="0"/>
        <w:keepLines w:val="0"/>
        <w:widowControl w:val="0"/>
        <w:rPr>
          <w:sz w:val="28"/>
          <w:szCs w:val="28"/>
        </w:rPr>
      </w:pPr>
      <w:r w:rsidRPr="00883414">
        <w:rPr>
          <w:sz w:val="28"/>
          <w:szCs w:val="28"/>
        </w:rPr>
        <w:t xml:space="preserve">Our Supporters </w:t>
      </w:r>
    </w:p>
    <w:p w14:paraId="7F3B3050" w14:textId="602F61A4" w:rsidR="001B785E" w:rsidRDefault="001B785E" w:rsidP="008444F5">
      <w:pPr>
        <w:widowControl w:val="0"/>
        <w:rPr>
          <w:rFonts w:asciiTheme="minorHAnsi" w:hAnsiTheme="minorHAnsi" w:cstheme="minorHAnsi"/>
          <w:b/>
          <w:u w:val="single"/>
        </w:rPr>
      </w:pPr>
    </w:p>
    <w:p w14:paraId="4FAE88A3" w14:textId="60A6F4A6" w:rsidR="00E03ABB" w:rsidRPr="004076FF" w:rsidRDefault="003C4BE0" w:rsidP="00647DCF">
      <w:pPr>
        <w:widowControl w:val="0"/>
        <w:spacing w:line="360" w:lineRule="auto"/>
        <w:ind w:right="-46"/>
        <w:rPr>
          <w:rFonts w:asciiTheme="minorHAnsi" w:hAnsiTheme="minorHAnsi" w:cstheme="minorHAnsi"/>
          <w:color w:val="000000" w:themeColor="text1"/>
          <w:sz w:val="22"/>
          <w:szCs w:val="22"/>
        </w:rPr>
      </w:pPr>
      <w:r w:rsidRPr="004076FF">
        <w:rPr>
          <w:rFonts w:asciiTheme="minorHAnsi" w:hAnsiTheme="minorHAnsi" w:cstheme="minorHAnsi"/>
          <w:color w:val="000000" w:themeColor="text1"/>
          <w:sz w:val="22"/>
          <w:szCs w:val="22"/>
        </w:rPr>
        <w:t xml:space="preserve">Arts Access Australia would like to acknowledge the following supporters </w:t>
      </w:r>
      <w:r w:rsidR="00DE713A" w:rsidRPr="004076FF">
        <w:rPr>
          <w:rFonts w:asciiTheme="minorHAnsi" w:hAnsiTheme="minorHAnsi" w:cstheme="minorHAnsi"/>
          <w:color w:val="000000" w:themeColor="text1"/>
          <w:sz w:val="22"/>
          <w:szCs w:val="22"/>
        </w:rPr>
        <w:t>who helped</w:t>
      </w:r>
      <w:r w:rsidRPr="004076FF">
        <w:rPr>
          <w:rFonts w:asciiTheme="minorHAnsi" w:hAnsiTheme="minorHAnsi" w:cstheme="minorHAnsi"/>
          <w:color w:val="000000" w:themeColor="text1"/>
          <w:sz w:val="22"/>
          <w:szCs w:val="22"/>
        </w:rPr>
        <w:t xml:space="preserve"> </w:t>
      </w:r>
      <w:r w:rsidR="00047F0C" w:rsidRPr="004076FF">
        <w:rPr>
          <w:rFonts w:asciiTheme="minorHAnsi" w:hAnsiTheme="minorHAnsi" w:cstheme="minorHAnsi"/>
          <w:color w:val="000000" w:themeColor="text1"/>
          <w:sz w:val="22"/>
          <w:szCs w:val="22"/>
        </w:rPr>
        <w:t xml:space="preserve">us </w:t>
      </w:r>
      <w:r w:rsidR="00DE713A" w:rsidRPr="004076FF">
        <w:rPr>
          <w:rFonts w:asciiTheme="minorHAnsi" w:hAnsiTheme="minorHAnsi" w:cstheme="minorHAnsi"/>
          <w:color w:val="000000" w:themeColor="text1"/>
          <w:sz w:val="22"/>
          <w:szCs w:val="22"/>
        </w:rPr>
        <w:t xml:space="preserve">to </w:t>
      </w:r>
      <w:r w:rsidR="00047F0C" w:rsidRPr="004076FF">
        <w:rPr>
          <w:rFonts w:asciiTheme="minorHAnsi" w:hAnsiTheme="minorHAnsi" w:cstheme="minorHAnsi"/>
          <w:color w:val="000000" w:themeColor="text1"/>
          <w:sz w:val="22"/>
          <w:szCs w:val="22"/>
        </w:rPr>
        <w:t>create change</w:t>
      </w:r>
      <w:r w:rsidR="003327BF" w:rsidRPr="004076FF">
        <w:rPr>
          <w:rFonts w:asciiTheme="minorHAnsi" w:hAnsiTheme="minorHAnsi" w:cstheme="minorHAnsi"/>
          <w:color w:val="000000" w:themeColor="text1"/>
          <w:sz w:val="22"/>
          <w:szCs w:val="22"/>
        </w:rPr>
        <w:t xml:space="preserve"> </w:t>
      </w:r>
      <w:r w:rsidR="00DE713A" w:rsidRPr="004076FF">
        <w:rPr>
          <w:rFonts w:asciiTheme="minorHAnsi" w:hAnsiTheme="minorHAnsi" w:cstheme="minorHAnsi"/>
          <w:color w:val="000000" w:themeColor="text1"/>
          <w:sz w:val="22"/>
          <w:szCs w:val="22"/>
        </w:rPr>
        <w:t xml:space="preserve">with </w:t>
      </w:r>
      <w:r w:rsidR="00261AE9">
        <w:rPr>
          <w:rFonts w:asciiTheme="minorHAnsi" w:hAnsiTheme="minorHAnsi" w:cstheme="minorHAnsi"/>
          <w:color w:val="000000" w:themeColor="text1"/>
          <w:sz w:val="22"/>
          <w:szCs w:val="22"/>
        </w:rPr>
        <w:t xml:space="preserve">generous </w:t>
      </w:r>
      <w:r w:rsidR="00DE713A" w:rsidRPr="004076FF">
        <w:rPr>
          <w:rFonts w:asciiTheme="minorHAnsi" w:hAnsiTheme="minorHAnsi" w:cstheme="minorHAnsi"/>
          <w:color w:val="000000" w:themeColor="text1"/>
          <w:sz w:val="22"/>
          <w:szCs w:val="22"/>
        </w:rPr>
        <w:t>donations</w:t>
      </w:r>
      <w:r w:rsidR="00384B25" w:rsidRPr="004076FF">
        <w:rPr>
          <w:rFonts w:asciiTheme="minorHAnsi" w:hAnsiTheme="minorHAnsi" w:cstheme="minorHAnsi"/>
          <w:color w:val="000000" w:themeColor="text1"/>
          <w:sz w:val="22"/>
          <w:szCs w:val="22"/>
        </w:rPr>
        <w:t xml:space="preserve"> to </w:t>
      </w:r>
      <w:r w:rsidR="004146C6">
        <w:rPr>
          <w:rFonts w:asciiTheme="minorHAnsi" w:hAnsiTheme="minorHAnsi" w:cstheme="minorHAnsi"/>
          <w:color w:val="000000" w:themeColor="text1"/>
          <w:sz w:val="22"/>
          <w:szCs w:val="22"/>
        </w:rPr>
        <w:t xml:space="preserve">the </w:t>
      </w:r>
      <w:r w:rsidR="00C25266">
        <w:rPr>
          <w:rFonts w:asciiTheme="minorHAnsi" w:hAnsiTheme="minorHAnsi" w:cstheme="minorHAnsi"/>
          <w:color w:val="000000" w:themeColor="text1"/>
          <w:sz w:val="22"/>
          <w:szCs w:val="22"/>
        </w:rPr>
        <w:t>organisation in 2019</w:t>
      </w:r>
      <w:r w:rsidR="00047F0C" w:rsidRPr="004076FF">
        <w:rPr>
          <w:rFonts w:asciiTheme="minorHAnsi" w:hAnsiTheme="minorHAnsi" w:cstheme="minorHAnsi"/>
          <w:color w:val="000000" w:themeColor="text1"/>
          <w:sz w:val="22"/>
          <w:szCs w:val="22"/>
        </w:rPr>
        <w:t xml:space="preserve">. </w:t>
      </w:r>
    </w:p>
    <w:p w14:paraId="33D69E01" w14:textId="77777777" w:rsidR="00DE713A" w:rsidRPr="004076FF" w:rsidRDefault="00DE713A" w:rsidP="00647DCF">
      <w:pPr>
        <w:widowControl w:val="0"/>
        <w:spacing w:line="360" w:lineRule="auto"/>
        <w:ind w:right="-46"/>
        <w:rPr>
          <w:rFonts w:asciiTheme="minorHAnsi" w:hAnsiTheme="minorHAnsi" w:cstheme="minorHAnsi"/>
          <w:color w:val="00B0F0"/>
          <w:sz w:val="22"/>
          <w:szCs w:val="22"/>
        </w:rPr>
      </w:pPr>
    </w:p>
    <w:p w14:paraId="34BE1E56" w14:textId="6184845C" w:rsidR="00DE713A" w:rsidRPr="004076FF" w:rsidRDefault="00DE713A" w:rsidP="00647DCF">
      <w:pPr>
        <w:widowControl w:val="0"/>
        <w:spacing w:line="360" w:lineRule="auto"/>
        <w:ind w:right="-46"/>
        <w:rPr>
          <w:rFonts w:asciiTheme="minorHAnsi" w:hAnsiTheme="minorHAnsi" w:cstheme="minorHAnsi"/>
          <w:color w:val="00B0F0"/>
          <w:sz w:val="22"/>
          <w:szCs w:val="22"/>
        </w:rPr>
        <w:sectPr w:rsidR="00DE713A" w:rsidRPr="004076FF" w:rsidSect="00BC46E8">
          <w:headerReference w:type="even" r:id="rId11"/>
          <w:headerReference w:type="default" r:id="rId12"/>
          <w:footerReference w:type="default" r:id="rId13"/>
          <w:pgSz w:w="11906" w:h="16838"/>
          <w:pgMar w:top="1370" w:right="1440" w:bottom="1450" w:left="1440" w:header="708" w:footer="708" w:gutter="0"/>
          <w:pgNumType w:start="0"/>
          <w:cols w:space="708"/>
          <w:titlePg/>
          <w:docGrid w:linePitch="360"/>
        </w:sectPr>
      </w:pPr>
    </w:p>
    <w:p w14:paraId="155B9420" w14:textId="47DC186C" w:rsidR="00E03ABB" w:rsidRPr="00647DCF" w:rsidRDefault="003327BF" w:rsidP="00647DCF">
      <w:pPr>
        <w:pStyle w:val="ListParagraph"/>
        <w:widowControl w:val="0"/>
        <w:numPr>
          <w:ilvl w:val="0"/>
          <w:numId w:val="37"/>
        </w:numPr>
        <w:spacing w:line="360" w:lineRule="auto"/>
        <w:ind w:right="453"/>
        <w:rPr>
          <w:rFonts w:asciiTheme="minorHAnsi" w:hAnsiTheme="minorHAnsi" w:cstheme="minorHAnsi"/>
          <w:color w:val="000000" w:themeColor="text1"/>
        </w:rPr>
      </w:pPr>
      <w:r w:rsidRPr="00647DCF">
        <w:rPr>
          <w:rFonts w:asciiTheme="minorHAnsi" w:hAnsiTheme="minorHAnsi" w:cstheme="minorHAnsi"/>
          <w:color w:val="000000" w:themeColor="text1"/>
        </w:rPr>
        <w:t>Creative Partnerships Australia</w:t>
      </w:r>
      <w:r w:rsidR="00E03ABB" w:rsidRPr="00647DCF">
        <w:rPr>
          <w:rFonts w:asciiTheme="minorHAnsi" w:hAnsiTheme="minorHAnsi" w:cstheme="minorHAnsi"/>
          <w:color w:val="000000" w:themeColor="text1"/>
        </w:rPr>
        <w:t xml:space="preserve"> </w:t>
      </w:r>
    </w:p>
    <w:p w14:paraId="591FC766" w14:textId="55EEDAEA" w:rsidR="000C3F2A" w:rsidRPr="00647DCF" w:rsidRDefault="004146C6" w:rsidP="00647DCF">
      <w:pPr>
        <w:pStyle w:val="ListParagraph"/>
        <w:widowControl w:val="0"/>
        <w:numPr>
          <w:ilvl w:val="0"/>
          <w:numId w:val="37"/>
        </w:numPr>
        <w:spacing w:line="360" w:lineRule="auto"/>
        <w:ind w:right="453"/>
        <w:rPr>
          <w:rFonts w:asciiTheme="minorHAnsi" w:hAnsiTheme="minorHAnsi" w:cstheme="minorHAnsi"/>
          <w:color w:val="000000" w:themeColor="text1"/>
        </w:rPr>
      </w:pPr>
      <w:r>
        <w:rPr>
          <w:rFonts w:asciiTheme="minorHAnsi" w:hAnsiTheme="minorHAnsi" w:cstheme="minorHAnsi"/>
          <w:color w:val="000000" w:themeColor="text1"/>
        </w:rPr>
        <w:t xml:space="preserve">The </w:t>
      </w:r>
      <w:proofErr w:type="spellStart"/>
      <w:r w:rsidR="000C3F2A" w:rsidRPr="00647DCF">
        <w:rPr>
          <w:rFonts w:asciiTheme="minorHAnsi" w:hAnsiTheme="minorHAnsi" w:cstheme="minorHAnsi"/>
          <w:color w:val="000000" w:themeColor="text1"/>
        </w:rPr>
        <w:t>Minderoo</w:t>
      </w:r>
      <w:proofErr w:type="spellEnd"/>
      <w:r w:rsidR="000C3F2A" w:rsidRPr="00647DCF">
        <w:rPr>
          <w:rFonts w:asciiTheme="minorHAnsi" w:hAnsiTheme="minorHAnsi" w:cstheme="minorHAnsi"/>
          <w:color w:val="000000" w:themeColor="text1"/>
        </w:rPr>
        <w:t xml:space="preserve"> Foundation </w:t>
      </w:r>
    </w:p>
    <w:p w14:paraId="61EFC9F9" w14:textId="655AAFAC" w:rsidR="00625B7B" w:rsidRPr="00647DCF" w:rsidRDefault="00625B7B" w:rsidP="00647DCF">
      <w:pPr>
        <w:pStyle w:val="ListParagraph"/>
        <w:widowControl w:val="0"/>
        <w:numPr>
          <w:ilvl w:val="0"/>
          <w:numId w:val="37"/>
        </w:numPr>
        <w:spacing w:line="360" w:lineRule="auto"/>
        <w:ind w:right="453"/>
        <w:rPr>
          <w:rFonts w:asciiTheme="minorHAnsi" w:hAnsiTheme="minorHAnsi" w:cstheme="minorHAnsi"/>
          <w:color w:val="000000" w:themeColor="text1"/>
        </w:rPr>
      </w:pPr>
      <w:proofErr w:type="spellStart"/>
      <w:r w:rsidRPr="00647DCF">
        <w:rPr>
          <w:rFonts w:asciiTheme="minorHAnsi" w:hAnsiTheme="minorHAnsi" w:cstheme="minorHAnsi"/>
          <w:color w:val="000000" w:themeColor="text1"/>
        </w:rPr>
        <w:t>Feilman</w:t>
      </w:r>
      <w:proofErr w:type="spellEnd"/>
      <w:r w:rsidRPr="00647DCF">
        <w:rPr>
          <w:rFonts w:asciiTheme="minorHAnsi" w:hAnsiTheme="minorHAnsi" w:cstheme="minorHAnsi"/>
          <w:color w:val="000000" w:themeColor="text1"/>
        </w:rPr>
        <w:t xml:space="preserve"> Foundation </w:t>
      </w:r>
    </w:p>
    <w:p w14:paraId="47CC0522" w14:textId="5A738135" w:rsidR="00DE713A" w:rsidRPr="00647DCF" w:rsidRDefault="003327BF" w:rsidP="00647DCF">
      <w:pPr>
        <w:pStyle w:val="ListParagraph"/>
        <w:widowControl w:val="0"/>
        <w:numPr>
          <w:ilvl w:val="0"/>
          <w:numId w:val="37"/>
        </w:numPr>
        <w:spacing w:line="360" w:lineRule="auto"/>
        <w:ind w:right="453"/>
        <w:rPr>
          <w:rFonts w:asciiTheme="minorHAnsi" w:hAnsiTheme="minorHAnsi" w:cstheme="minorHAnsi"/>
          <w:color w:val="000000" w:themeColor="text1"/>
        </w:rPr>
      </w:pPr>
      <w:proofErr w:type="spellStart"/>
      <w:r w:rsidRPr="00647DCF">
        <w:rPr>
          <w:rFonts w:asciiTheme="minorHAnsi" w:hAnsiTheme="minorHAnsi" w:cstheme="minorHAnsi"/>
          <w:color w:val="000000" w:themeColor="text1"/>
        </w:rPr>
        <w:t>Grill’d</w:t>
      </w:r>
      <w:proofErr w:type="spellEnd"/>
      <w:r w:rsidRPr="00647DCF">
        <w:rPr>
          <w:rFonts w:asciiTheme="minorHAnsi" w:hAnsiTheme="minorHAnsi" w:cstheme="minorHAnsi"/>
          <w:color w:val="000000" w:themeColor="text1"/>
        </w:rPr>
        <w:t xml:space="preserve"> </w:t>
      </w:r>
    </w:p>
    <w:p w14:paraId="33368946" w14:textId="3828E2C1" w:rsidR="00DE713A" w:rsidRDefault="00DE713A" w:rsidP="00647DCF">
      <w:pPr>
        <w:pStyle w:val="ListParagraph"/>
        <w:widowControl w:val="0"/>
        <w:numPr>
          <w:ilvl w:val="0"/>
          <w:numId w:val="37"/>
        </w:numPr>
        <w:spacing w:line="360" w:lineRule="auto"/>
        <w:ind w:right="453"/>
        <w:rPr>
          <w:rFonts w:asciiTheme="minorHAnsi" w:hAnsiTheme="minorHAnsi" w:cstheme="minorHAnsi"/>
          <w:color w:val="000000" w:themeColor="text1"/>
        </w:rPr>
      </w:pPr>
      <w:r w:rsidRPr="00647DCF">
        <w:rPr>
          <w:rFonts w:asciiTheme="minorHAnsi" w:hAnsiTheme="minorHAnsi" w:cstheme="minorHAnsi"/>
          <w:color w:val="000000" w:themeColor="text1"/>
        </w:rPr>
        <w:t>Sydney Pole</w:t>
      </w:r>
    </w:p>
    <w:p w14:paraId="138FE9B2" w14:textId="1373510D" w:rsidR="00FE13A2" w:rsidRPr="00647DCF" w:rsidRDefault="00FE13A2" w:rsidP="00647DCF">
      <w:pPr>
        <w:pStyle w:val="ListParagraph"/>
        <w:widowControl w:val="0"/>
        <w:numPr>
          <w:ilvl w:val="0"/>
          <w:numId w:val="37"/>
        </w:numPr>
        <w:spacing w:line="360" w:lineRule="auto"/>
        <w:ind w:right="453"/>
        <w:rPr>
          <w:rFonts w:asciiTheme="minorHAnsi" w:hAnsiTheme="minorHAnsi" w:cstheme="minorHAnsi"/>
          <w:color w:val="000000" w:themeColor="text1"/>
        </w:rPr>
      </w:pPr>
      <w:r>
        <w:rPr>
          <w:rFonts w:asciiTheme="minorHAnsi" w:hAnsiTheme="minorHAnsi" w:cstheme="minorHAnsi"/>
          <w:color w:val="000000" w:themeColor="text1"/>
        </w:rPr>
        <w:t xml:space="preserve">The </w:t>
      </w:r>
      <w:proofErr w:type="spellStart"/>
      <w:r>
        <w:rPr>
          <w:rFonts w:asciiTheme="minorHAnsi" w:hAnsiTheme="minorHAnsi" w:cstheme="minorHAnsi"/>
          <w:color w:val="000000" w:themeColor="text1"/>
        </w:rPr>
        <w:t>Maund</w:t>
      </w:r>
      <w:proofErr w:type="spellEnd"/>
      <w:r>
        <w:rPr>
          <w:rFonts w:asciiTheme="minorHAnsi" w:hAnsiTheme="minorHAnsi" w:cstheme="minorHAnsi"/>
          <w:color w:val="000000" w:themeColor="text1"/>
        </w:rPr>
        <w:t xml:space="preserve"> Family</w:t>
      </w:r>
    </w:p>
    <w:p w14:paraId="50703C31" w14:textId="77777777" w:rsidR="001E3635" w:rsidRPr="00647DCF" w:rsidRDefault="001E3635" w:rsidP="00647DCF">
      <w:pPr>
        <w:pStyle w:val="ListParagraph"/>
        <w:numPr>
          <w:ilvl w:val="0"/>
          <w:numId w:val="37"/>
        </w:numPr>
        <w:spacing w:line="360" w:lineRule="auto"/>
        <w:rPr>
          <w:rFonts w:asciiTheme="minorHAnsi" w:hAnsiTheme="minorHAnsi" w:cstheme="minorHAnsi"/>
          <w:color w:val="000000" w:themeColor="text1"/>
        </w:rPr>
      </w:pPr>
      <w:r w:rsidRPr="00647DCF">
        <w:rPr>
          <w:rFonts w:asciiTheme="minorHAnsi" w:hAnsiTheme="minorHAnsi" w:cstheme="minorHAnsi"/>
          <w:color w:val="000000" w:themeColor="text1"/>
          <w:shd w:val="clear" w:color="auto" w:fill="FFFFFF"/>
        </w:rPr>
        <w:t>VCA Theatre School Students Body &amp; Discord 879 Student Festival Committee 2019</w:t>
      </w:r>
    </w:p>
    <w:p w14:paraId="3BFBB22E" w14:textId="77777777" w:rsidR="006C6057" w:rsidRPr="00647DCF" w:rsidRDefault="006C6057" w:rsidP="00647DCF">
      <w:pPr>
        <w:pStyle w:val="ListParagraph"/>
        <w:numPr>
          <w:ilvl w:val="0"/>
          <w:numId w:val="37"/>
        </w:numPr>
        <w:spacing w:line="360" w:lineRule="auto"/>
        <w:rPr>
          <w:rFonts w:asciiTheme="minorHAnsi" w:hAnsiTheme="minorHAnsi" w:cstheme="minorHAnsi"/>
          <w:color w:val="000000" w:themeColor="text1"/>
        </w:rPr>
      </w:pPr>
      <w:r w:rsidRPr="00647DCF">
        <w:rPr>
          <w:rFonts w:asciiTheme="minorHAnsi" w:hAnsiTheme="minorHAnsi" w:cstheme="minorHAnsi"/>
          <w:color w:val="000000" w:themeColor="text1"/>
          <w:shd w:val="clear" w:color="auto" w:fill="FFFFFF"/>
        </w:rPr>
        <w:t xml:space="preserve">Rebecca and Nick </w:t>
      </w:r>
      <w:proofErr w:type="spellStart"/>
      <w:r w:rsidRPr="00647DCF">
        <w:rPr>
          <w:rFonts w:asciiTheme="minorHAnsi" w:hAnsiTheme="minorHAnsi" w:cstheme="minorHAnsi"/>
          <w:color w:val="000000" w:themeColor="text1"/>
          <w:shd w:val="clear" w:color="auto" w:fill="FFFFFF"/>
        </w:rPr>
        <w:t>Cuschieri</w:t>
      </w:r>
      <w:proofErr w:type="spellEnd"/>
      <w:r w:rsidRPr="00647DCF">
        <w:rPr>
          <w:rFonts w:asciiTheme="minorHAnsi" w:hAnsiTheme="minorHAnsi" w:cstheme="minorHAnsi"/>
          <w:color w:val="000000" w:themeColor="text1"/>
          <w:shd w:val="clear" w:color="auto" w:fill="FFFFFF"/>
        </w:rPr>
        <w:t> </w:t>
      </w:r>
    </w:p>
    <w:p w14:paraId="628D765A" w14:textId="7E2BBF69" w:rsidR="00CC6D26" w:rsidRPr="00647DCF" w:rsidRDefault="00CC6D26" w:rsidP="00647DCF">
      <w:pPr>
        <w:pStyle w:val="ListParagraph"/>
        <w:numPr>
          <w:ilvl w:val="0"/>
          <w:numId w:val="37"/>
        </w:numPr>
        <w:spacing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Rachael </w:t>
      </w:r>
      <w:proofErr w:type="spellStart"/>
      <w:r>
        <w:rPr>
          <w:rFonts w:asciiTheme="minorHAnsi" w:hAnsiTheme="minorHAnsi" w:cstheme="minorHAnsi"/>
          <w:color w:val="000000" w:themeColor="text1"/>
        </w:rPr>
        <w:t>Missingham</w:t>
      </w:r>
      <w:proofErr w:type="spellEnd"/>
    </w:p>
    <w:p w14:paraId="4879C131" w14:textId="61117A3B" w:rsidR="006C6057" w:rsidRPr="00647DCF" w:rsidRDefault="006C6057" w:rsidP="00647DCF">
      <w:pPr>
        <w:pStyle w:val="ListParagraph"/>
        <w:numPr>
          <w:ilvl w:val="0"/>
          <w:numId w:val="37"/>
        </w:numPr>
        <w:spacing w:line="360" w:lineRule="auto"/>
        <w:rPr>
          <w:rFonts w:asciiTheme="minorHAnsi" w:hAnsiTheme="minorHAnsi" w:cstheme="minorHAnsi"/>
          <w:color w:val="000000" w:themeColor="text1"/>
        </w:rPr>
      </w:pPr>
      <w:r w:rsidRPr="00647DCF">
        <w:rPr>
          <w:rFonts w:asciiTheme="minorHAnsi" w:hAnsiTheme="minorHAnsi" w:cstheme="minorHAnsi"/>
          <w:color w:val="000000" w:themeColor="text1"/>
          <w:shd w:val="clear" w:color="auto" w:fill="FFFFFF"/>
        </w:rPr>
        <w:t xml:space="preserve">N.W. </w:t>
      </w:r>
      <w:proofErr w:type="spellStart"/>
      <w:r w:rsidRPr="00647DCF">
        <w:rPr>
          <w:rFonts w:asciiTheme="minorHAnsi" w:hAnsiTheme="minorHAnsi" w:cstheme="minorHAnsi"/>
          <w:color w:val="000000" w:themeColor="text1"/>
          <w:shd w:val="clear" w:color="auto" w:fill="FFFFFF"/>
        </w:rPr>
        <w:t>Spanbroek</w:t>
      </w:r>
      <w:proofErr w:type="spellEnd"/>
    </w:p>
    <w:p w14:paraId="768B0884" w14:textId="742E881E" w:rsidR="00647DCF" w:rsidRPr="00647DCF" w:rsidRDefault="00647DCF" w:rsidP="00647DCF">
      <w:pPr>
        <w:pStyle w:val="ListParagraph"/>
        <w:numPr>
          <w:ilvl w:val="0"/>
          <w:numId w:val="37"/>
        </w:numPr>
        <w:spacing w:line="360" w:lineRule="auto"/>
        <w:rPr>
          <w:rFonts w:asciiTheme="minorHAnsi" w:hAnsiTheme="minorHAnsi" w:cstheme="minorHAnsi"/>
          <w:color w:val="000000" w:themeColor="text1"/>
        </w:rPr>
      </w:pPr>
      <w:r>
        <w:rPr>
          <w:rFonts w:asciiTheme="minorHAnsi" w:hAnsiTheme="minorHAnsi" w:cstheme="minorHAnsi"/>
          <w:color w:val="000000" w:themeColor="text1"/>
        </w:rPr>
        <w:t>M</w:t>
      </w:r>
      <w:r w:rsidR="00FE13A2">
        <w:rPr>
          <w:rFonts w:asciiTheme="minorHAnsi" w:hAnsiTheme="minorHAnsi" w:cstheme="minorHAnsi"/>
          <w:color w:val="000000" w:themeColor="text1"/>
        </w:rPr>
        <w:t>allika MacLeod</w:t>
      </w:r>
    </w:p>
    <w:p w14:paraId="7E50CBDF" w14:textId="77777777" w:rsidR="006C6057" w:rsidRPr="00647DCF" w:rsidRDefault="006C6057" w:rsidP="00647DCF">
      <w:pPr>
        <w:pStyle w:val="ListParagraph"/>
        <w:widowControl w:val="0"/>
        <w:numPr>
          <w:ilvl w:val="0"/>
          <w:numId w:val="37"/>
        </w:numPr>
        <w:spacing w:line="360" w:lineRule="auto"/>
        <w:ind w:right="453"/>
        <w:rPr>
          <w:rFonts w:asciiTheme="minorHAnsi" w:hAnsiTheme="minorHAnsi" w:cstheme="minorHAnsi"/>
          <w:color w:val="000000" w:themeColor="text1"/>
        </w:rPr>
      </w:pPr>
      <w:r w:rsidRPr="00647DCF">
        <w:rPr>
          <w:rFonts w:asciiTheme="minorHAnsi" w:hAnsiTheme="minorHAnsi" w:cstheme="minorHAnsi"/>
          <w:color w:val="000000" w:themeColor="text1"/>
        </w:rPr>
        <w:t>Meagan Shand</w:t>
      </w:r>
    </w:p>
    <w:p w14:paraId="63611F1B" w14:textId="77777777" w:rsidR="006C6057" w:rsidRPr="00647DCF" w:rsidRDefault="006C6057" w:rsidP="00647DCF">
      <w:pPr>
        <w:pStyle w:val="ListParagraph"/>
        <w:widowControl w:val="0"/>
        <w:numPr>
          <w:ilvl w:val="0"/>
          <w:numId w:val="37"/>
        </w:numPr>
        <w:spacing w:line="360" w:lineRule="auto"/>
        <w:ind w:right="453"/>
        <w:rPr>
          <w:rFonts w:asciiTheme="minorHAnsi" w:hAnsiTheme="minorHAnsi" w:cstheme="minorHAnsi"/>
          <w:color w:val="000000" w:themeColor="text1"/>
        </w:rPr>
      </w:pPr>
      <w:r w:rsidRPr="00647DCF">
        <w:rPr>
          <w:rFonts w:asciiTheme="minorHAnsi" w:hAnsiTheme="minorHAnsi" w:cstheme="minorHAnsi"/>
          <w:color w:val="000000" w:themeColor="text1"/>
        </w:rPr>
        <w:t>Lisa</w:t>
      </w:r>
    </w:p>
    <w:p w14:paraId="1F551E99" w14:textId="77777777" w:rsidR="006C6057" w:rsidRPr="00647DCF" w:rsidRDefault="006C6057" w:rsidP="00647DCF">
      <w:pPr>
        <w:pStyle w:val="ListParagraph"/>
        <w:numPr>
          <w:ilvl w:val="0"/>
          <w:numId w:val="37"/>
        </w:numPr>
        <w:spacing w:line="360" w:lineRule="auto"/>
        <w:rPr>
          <w:rFonts w:asciiTheme="minorHAnsi" w:hAnsiTheme="minorHAnsi" w:cstheme="minorHAnsi"/>
          <w:color w:val="000000" w:themeColor="text1"/>
        </w:rPr>
      </w:pPr>
      <w:proofErr w:type="spellStart"/>
      <w:r w:rsidRPr="00647DCF">
        <w:rPr>
          <w:rFonts w:asciiTheme="minorHAnsi" w:hAnsiTheme="minorHAnsi" w:cstheme="minorHAnsi"/>
          <w:color w:val="000000" w:themeColor="text1"/>
          <w:shd w:val="clear" w:color="auto" w:fill="FFFFFF"/>
        </w:rPr>
        <w:t>Liesbeth</w:t>
      </w:r>
      <w:proofErr w:type="spellEnd"/>
      <w:r w:rsidRPr="00647DCF">
        <w:rPr>
          <w:rFonts w:asciiTheme="minorHAnsi" w:hAnsiTheme="minorHAnsi" w:cstheme="minorHAnsi"/>
          <w:color w:val="000000" w:themeColor="text1"/>
          <w:shd w:val="clear" w:color="auto" w:fill="FFFFFF"/>
        </w:rPr>
        <w:t xml:space="preserve"> </w:t>
      </w:r>
      <w:proofErr w:type="spellStart"/>
      <w:r w:rsidRPr="00647DCF">
        <w:rPr>
          <w:rFonts w:asciiTheme="minorHAnsi" w:hAnsiTheme="minorHAnsi" w:cstheme="minorHAnsi"/>
          <w:color w:val="000000" w:themeColor="text1"/>
          <w:shd w:val="clear" w:color="auto" w:fill="FFFFFF"/>
        </w:rPr>
        <w:t>Goedhart</w:t>
      </w:r>
      <w:proofErr w:type="spellEnd"/>
    </w:p>
    <w:p w14:paraId="701FF44C" w14:textId="77777777" w:rsidR="006C6057" w:rsidRPr="00647DCF" w:rsidRDefault="006C6057" w:rsidP="00647DCF">
      <w:pPr>
        <w:pStyle w:val="ListParagraph"/>
        <w:numPr>
          <w:ilvl w:val="0"/>
          <w:numId w:val="37"/>
        </w:numPr>
        <w:spacing w:line="360" w:lineRule="auto"/>
        <w:rPr>
          <w:rFonts w:asciiTheme="minorHAnsi" w:hAnsiTheme="minorHAnsi" w:cstheme="minorHAnsi"/>
          <w:color w:val="000000" w:themeColor="text1"/>
        </w:rPr>
      </w:pPr>
      <w:r w:rsidRPr="00647DCF">
        <w:rPr>
          <w:rFonts w:asciiTheme="minorHAnsi" w:hAnsiTheme="minorHAnsi" w:cstheme="minorHAnsi"/>
          <w:color w:val="000000" w:themeColor="text1"/>
          <w:shd w:val="clear" w:color="auto" w:fill="FFFFFF"/>
        </w:rPr>
        <w:t>Kerry Comerford</w:t>
      </w:r>
    </w:p>
    <w:p w14:paraId="04647A51" w14:textId="77777777" w:rsidR="006C6057" w:rsidRPr="00647DCF" w:rsidRDefault="006C6057" w:rsidP="00647DCF">
      <w:pPr>
        <w:pStyle w:val="ListParagraph"/>
        <w:numPr>
          <w:ilvl w:val="0"/>
          <w:numId w:val="37"/>
        </w:numPr>
        <w:spacing w:line="360" w:lineRule="auto"/>
        <w:rPr>
          <w:rFonts w:asciiTheme="minorHAnsi" w:hAnsiTheme="minorHAnsi" w:cstheme="minorHAnsi"/>
          <w:color w:val="000000" w:themeColor="text1"/>
        </w:rPr>
      </w:pPr>
      <w:r w:rsidRPr="00647DCF">
        <w:rPr>
          <w:rFonts w:asciiTheme="minorHAnsi" w:hAnsiTheme="minorHAnsi" w:cstheme="minorHAnsi"/>
          <w:color w:val="000000" w:themeColor="text1"/>
          <w:shd w:val="clear" w:color="auto" w:fill="FFFFFF"/>
        </w:rPr>
        <w:t>Creative Access Interpreting</w:t>
      </w:r>
    </w:p>
    <w:p w14:paraId="2511ADF2" w14:textId="5B3DD8B6" w:rsidR="00CC6D26" w:rsidRPr="00647DCF" w:rsidRDefault="00CC6D26" w:rsidP="00647DCF">
      <w:pPr>
        <w:pStyle w:val="ListParagraph"/>
        <w:numPr>
          <w:ilvl w:val="0"/>
          <w:numId w:val="37"/>
        </w:numPr>
        <w:spacing w:line="360" w:lineRule="auto"/>
        <w:rPr>
          <w:rFonts w:asciiTheme="minorHAnsi" w:hAnsiTheme="minorHAnsi" w:cstheme="minorHAnsi"/>
          <w:color w:val="000000" w:themeColor="text1"/>
        </w:rPr>
      </w:pPr>
      <w:r>
        <w:rPr>
          <w:rFonts w:asciiTheme="minorHAnsi" w:hAnsiTheme="minorHAnsi" w:cstheme="minorHAnsi"/>
          <w:color w:val="000000" w:themeColor="text1"/>
        </w:rPr>
        <w:t>Coralie and Peter Bishop</w:t>
      </w:r>
    </w:p>
    <w:p w14:paraId="29591AC5" w14:textId="77777777" w:rsidR="006C6057" w:rsidRPr="00647DCF" w:rsidRDefault="006C6057" w:rsidP="00647DCF">
      <w:pPr>
        <w:pStyle w:val="ListParagraph"/>
        <w:numPr>
          <w:ilvl w:val="0"/>
          <w:numId w:val="37"/>
        </w:numPr>
        <w:spacing w:line="360" w:lineRule="auto"/>
        <w:rPr>
          <w:rFonts w:asciiTheme="minorHAnsi" w:hAnsiTheme="minorHAnsi" w:cstheme="minorHAnsi"/>
          <w:color w:val="000000" w:themeColor="text1"/>
        </w:rPr>
      </w:pPr>
      <w:r w:rsidRPr="00647DCF">
        <w:rPr>
          <w:rFonts w:asciiTheme="minorHAnsi" w:hAnsiTheme="minorHAnsi" w:cstheme="minorHAnsi"/>
          <w:color w:val="000000" w:themeColor="text1"/>
          <w:shd w:val="clear" w:color="auto" w:fill="FFFFFF"/>
        </w:rPr>
        <w:t xml:space="preserve">Caine </w:t>
      </w:r>
      <w:proofErr w:type="spellStart"/>
      <w:r w:rsidRPr="00647DCF">
        <w:rPr>
          <w:rFonts w:asciiTheme="minorHAnsi" w:hAnsiTheme="minorHAnsi" w:cstheme="minorHAnsi"/>
          <w:color w:val="000000" w:themeColor="text1"/>
          <w:shd w:val="clear" w:color="auto" w:fill="FFFFFF"/>
        </w:rPr>
        <w:t>Chennatt</w:t>
      </w:r>
      <w:proofErr w:type="spellEnd"/>
    </w:p>
    <w:p w14:paraId="16FA7E5C" w14:textId="49F92B2D" w:rsidR="00647DCF" w:rsidRPr="00FE13A2" w:rsidRDefault="00647DCF" w:rsidP="00647DCF">
      <w:pPr>
        <w:pStyle w:val="ListParagraph"/>
        <w:numPr>
          <w:ilvl w:val="0"/>
          <w:numId w:val="37"/>
        </w:numPr>
        <w:spacing w:line="360" w:lineRule="auto"/>
        <w:rPr>
          <w:rFonts w:asciiTheme="minorHAnsi" w:hAnsiTheme="minorHAnsi" w:cstheme="minorHAnsi"/>
          <w:color w:val="000000" w:themeColor="text1"/>
        </w:rPr>
      </w:pPr>
      <w:r w:rsidRPr="00647DCF">
        <w:rPr>
          <w:rFonts w:asciiTheme="minorHAnsi" w:hAnsiTheme="minorHAnsi" w:cstheme="minorHAnsi"/>
          <w:color w:val="000000" w:themeColor="text1"/>
          <w:shd w:val="clear" w:color="auto" w:fill="FFFFFF"/>
        </w:rPr>
        <w:t>Belinda Locke </w:t>
      </w:r>
    </w:p>
    <w:p w14:paraId="76FA33D0" w14:textId="6D84C92F" w:rsidR="00FE13A2" w:rsidRPr="00647DCF" w:rsidRDefault="00FE13A2" w:rsidP="00647DCF">
      <w:pPr>
        <w:pStyle w:val="ListParagraph"/>
        <w:numPr>
          <w:ilvl w:val="0"/>
          <w:numId w:val="37"/>
        </w:numPr>
        <w:spacing w:line="360" w:lineRule="auto"/>
        <w:rPr>
          <w:rFonts w:asciiTheme="minorHAnsi" w:hAnsiTheme="minorHAnsi" w:cstheme="minorHAnsi"/>
          <w:color w:val="000000" w:themeColor="text1"/>
        </w:rPr>
      </w:pPr>
      <w:r>
        <w:rPr>
          <w:rFonts w:asciiTheme="minorHAnsi" w:hAnsiTheme="minorHAnsi" w:cstheme="minorHAnsi"/>
          <w:color w:val="000000" w:themeColor="text1"/>
          <w:shd w:val="clear" w:color="auto" w:fill="FFFFFF"/>
        </w:rPr>
        <w:t>The Taylor Family</w:t>
      </w:r>
    </w:p>
    <w:p w14:paraId="76A3D7A6" w14:textId="77777777" w:rsidR="00647DCF" w:rsidRPr="00647DCF" w:rsidRDefault="00647DCF" w:rsidP="00647DCF">
      <w:pPr>
        <w:pStyle w:val="ListParagraph"/>
        <w:numPr>
          <w:ilvl w:val="0"/>
          <w:numId w:val="37"/>
        </w:numPr>
        <w:spacing w:line="360" w:lineRule="auto"/>
        <w:rPr>
          <w:rFonts w:asciiTheme="minorHAnsi" w:hAnsiTheme="minorHAnsi" w:cstheme="minorHAnsi"/>
          <w:color w:val="000000" w:themeColor="text1"/>
        </w:rPr>
      </w:pPr>
      <w:r w:rsidRPr="00647DCF">
        <w:rPr>
          <w:rFonts w:asciiTheme="minorHAnsi" w:hAnsiTheme="minorHAnsi" w:cstheme="minorHAnsi"/>
          <w:color w:val="000000" w:themeColor="text1"/>
          <w:shd w:val="clear" w:color="auto" w:fill="FFFFFF"/>
        </w:rPr>
        <w:t>Ann Cunningham</w:t>
      </w:r>
    </w:p>
    <w:p w14:paraId="165877EB" w14:textId="77777777" w:rsidR="00647DCF" w:rsidRPr="00647DCF" w:rsidRDefault="00647DCF" w:rsidP="00647DCF">
      <w:pPr>
        <w:pStyle w:val="ListParagraph"/>
        <w:numPr>
          <w:ilvl w:val="0"/>
          <w:numId w:val="37"/>
        </w:numPr>
        <w:spacing w:line="360" w:lineRule="auto"/>
        <w:rPr>
          <w:rFonts w:asciiTheme="minorHAnsi" w:hAnsiTheme="minorHAnsi" w:cstheme="minorHAnsi"/>
          <w:color w:val="000000" w:themeColor="text1"/>
        </w:rPr>
      </w:pPr>
      <w:r w:rsidRPr="00647DCF">
        <w:rPr>
          <w:rFonts w:asciiTheme="minorHAnsi" w:hAnsiTheme="minorHAnsi" w:cstheme="minorHAnsi"/>
          <w:color w:val="000000" w:themeColor="text1"/>
          <w:shd w:val="clear" w:color="auto" w:fill="FFFFFF"/>
        </w:rPr>
        <w:t>Allison Reynolds of Creatives Collective</w:t>
      </w:r>
    </w:p>
    <w:p w14:paraId="6D72E7D5" w14:textId="6F2237D9" w:rsidR="00BB3A3F" w:rsidRPr="004076FF" w:rsidRDefault="00BB3A3F" w:rsidP="00647DCF">
      <w:pPr>
        <w:pStyle w:val="ListParagraph"/>
        <w:widowControl w:val="0"/>
        <w:spacing w:line="360" w:lineRule="auto"/>
        <w:ind w:right="453"/>
        <w:rPr>
          <w:rFonts w:asciiTheme="minorHAnsi" w:hAnsiTheme="minorHAnsi" w:cstheme="minorHAnsi"/>
        </w:rPr>
        <w:sectPr w:rsidR="00BB3A3F" w:rsidRPr="004076FF" w:rsidSect="00047F0C">
          <w:type w:val="continuous"/>
          <w:pgSz w:w="11906" w:h="16838"/>
          <w:pgMar w:top="1566" w:right="1440" w:bottom="1674" w:left="2047" w:header="708" w:footer="708" w:gutter="0"/>
          <w:pgNumType w:start="0"/>
          <w:cols w:num="2" w:space="185"/>
          <w:titlePg/>
          <w:docGrid w:linePitch="360"/>
        </w:sectPr>
      </w:pPr>
    </w:p>
    <w:p w14:paraId="28EF4933" w14:textId="77777777" w:rsidR="00DE713A" w:rsidRDefault="00DE713A" w:rsidP="00647DCF">
      <w:pPr>
        <w:widowControl w:val="0"/>
        <w:spacing w:line="360" w:lineRule="auto"/>
        <w:ind w:right="-46"/>
        <w:rPr>
          <w:rFonts w:asciiTheme="minorHAnsi" w:hAnsiTheme="minorHAnsi" w:cstheme="minorHAnsi"/>
          <w:bCs/>
        </w:rPr>
      </w:pPr>
    </w:p>
    <w:p w14:paraId="2EDCE304" w14:textId="77777777" w:rsidR="004076FF" w:rsidRPr="004076FF" w:rsidRDefault="004076FF" w:rsidP="00647DCF">
      <w:pPr>
        <w:widowControl w:val="0"/>
        <w:spacing w:line="360" w:lineRule="auto"/>
        <w:ind w:right="-46"/>
        <w:rPr>
          <w:rFonts w:asciiTheme="minorHAnsi" w:hAnsiTheme="minorHAnsi" w:cstheme="minorHAnsi"/>
          <w:b/>
          <w:bCs/>
          <w:color w:val="000000" w:themeColor="text1"/>
          <w:u w:val="single"/>
        </w:rPr>
      </w:pPr>
      <w:r w:rsidRPr="004076FF">
        <w:rPr>
          <w:rFonts w:asciiTheme="minorHAnsi" w:hAnsiTheme="minorHAnsi" w:cstheme="minorHAnsi"/>
          <w:b/>
          <w:bCs/>
          <w:color w:val="000000" w:themeColor="text1"/>
          <w:u w:val="single"/>
        </w:rPr>
        <w:t>Support for Infrastructure</w:t>
      </w:r>
    </w:p>
    <w:p w14:paraId="7B344C06" w14:textId="0C732FC1" w:rsidR="00824183" w:rsidRPr="004076FF" w:rsidRDefault="00E0659A" w:rsidP="00647DCF">
      <w:pPr>
        <w:widowControl w:val="0"/>
        <w:spacing w:line="360" w:lineRule="auto"/>
        <w:ind w:right="-46"/>
        <w:rPr>
          <w:rFonts w:asciiTheme="minorHAnsi" w:hAnsiTheme="minorHAnsi" w:cstheme="minorHAnsi"/>
          <w:bCs/>
          <w:color w:val="000000" w:themeColor="text1"/>
          <w:sz w:val="22"/>
          <w:szCs w:val="22"/>
        </w:rPr>
      </w:pPr>
      <w:r w:rsidRPr="004076FF">
        <w:rPr>
          <w:rFonts w:asciiTheme="minorHAnsi" w:hAnsiTheme="minorHAnsi" w:cstheme="minorHAnsi"/>
          <w:bCs/>
          <w:color w:val="000000" w:themeColor="text1"/>
          <w:sz w:val="22"/>
          <w:szCs w:val="22"/>
        </w:rPr>
        <w:t>AAA</w:t>
      </w:r>
      <w:r w:rsidR="003327BF" w:rsidRPr="004076FF">
        <w:rPr>
          <w:rFonts w:asciiTheme="minorHAnsi" w:hAnsiTheme="minorHAnsi" w:cstheme="minorHAnsi"/>
          <w:bCs/>
          <w:color w:val="000000" w:themeColor="text1"/>
          <w:sz w:val="22"/>
          <w:szCs w:val="22"/>
        </w:rPr>
        <w:t xml:space="preserve"> would also like to thank </w:t>
      </w:r>
      <w:proofErr w:type="spellStart"/>
      <w:r w:rsidR="003327BF" w:rsidRPr="004076FF">
        <w:rPr>
          <w:rFonts w:asciiTheme="minorHAnsi" w:hAnsiTheme="minorHAnsi" w:cstheme="minorHAnsi"/>
          <w:bCs/>
          <w:color w:val="000000" w:themeColor="text1"/>
          <w:sz w:val="22"/>
          <w:szCs w:val="22"/>
        </w:rPr>
        <w:t>Gandel</w:t>
      </w:r>
      <w:proofErr w:type="spellEnd"/>
      <w:r w:rsidR="003327BF" w:rsidRPr="004076FF">
        <w:rPr>
          <w:rFonts w:asciiTheme="minorHAnsi" w:hAnsiTheme="minorHAnsi" w:cstheme="minorHAnsi"/>
          <w:bCs/>
          <w:color w:val="000000" w:themeColor="text1"/>
          <w:sz w:val="22"/>
          <w:szCs w:val="22"/>
        </w:rPr>
        <w:t xml:space="preserve"> Philanthropy for their </w:t>
      </w:r>
      <w:r w:rsidR="00C25266">
        <w:rPr>
          <w:rFonts w:asciiTheme="minorHAnsi" w:hAnsiTheme="minorHAnsi" w:cstheme="minorHAnsi"/>
          <w:bCs/>
          <w:color w:val="000000" w:themeColor="text1"/>
          <w:sz w:val="22"/>
          <w:szCs w:val="22"/>
        </w:rPr>
        <w:t xml:space="preserve">support </w:t>
      </w:r>
      <w:r w:rsidR="003327BF" w:rsidRPr="004076FF">
        <w:rPr>
          <w:rFonts w:asciiTheme="minorHAnsi" w:hAnsiTheme="minorHAnsi" w:cstheme="minorHAnsi"/>
          <w:bCs/>
          <w:color w:val="000000" w:themeColor="text1"/>
          <w:sz w:val="22"/>
          <w:szCs w:val="22"/>
        </w:rPr>
        <w:t xml:space="preserve">to purchase IT </w:t>
      </w:r>
      <w:r w:rsidR="00EC4E20">
        <w:rPr>
          <w:rFonts w:asciiTheme="minorHAnsi" w:hAnsiTheme="minorHAnsi" w:cstheme="minorHAnsi"/>
          <w:bCs/>
          <w:color w:val="000000" w:themeColor="text1"/>
          <w:sz w:val="22"/>
          <w:szCs w:val="22"/>
        </w:rPr>
        <w:t>equipment</w:t>
      </w:r>
      <w:r w:rsidR="00BE4414">
        <w:rPr>
          <w:rFonts w:asciiTheme="minorHAnsi" w:hAnsiTheme="minorHAnsi" w:cstheme="minorHAnsi"/>
          <w:bCs/>
          <w:color w:val="000000" w:themeColor="text1"/>
          <w:sz w:val="22"/>
          <w:szCs w:val="22"/>
        </w:rPr>
        <w:t xml:space="preserve"> critical to the successful operations of the organisation in 2019</w:t>
      </w:r>
      <w:r w:rsidR="004076FF" w:rsidRPr="004076FF">
        <w:rPr>
          <w:rFonts w:asciiTheme="minorHAnsi" w:hAnsiTheme="minorHAnsi" w:cstheme="minorHAnsi"/>
          <w:bCs/>
          <w:color w:val="000000" w:themeColor="text1"/>
          <w:sz w:val="22"/>
          <w:szCs w:val="22"/>
        </w:rPr>
        <w:t>.</w:t>
      </w:r>
    </w:p>
    <w:p w14:paraId="1D46AB87" w14:textId="77777777" w:rsidR="003327BF" w:rsidRPr="004A201F" w:rsidRDefault="003327BF" w:rsidP="00647DCF">
      <w:pPr>
        <w:widowControl w:val="0"/>
        <w:spacing w:line="360" w:lineRule="auto"/>
        <w:ind w:right="-46"/>
        <w:rPr>
          <w:rFonts w:asciiTheme="minorHAnsi" w:hAnsiTheme="minorHAnsi" w:cstheme="minorHAnsi"/>
          <w:b/>
        </w:rPr>
      </w:pPr>
    </w:p>
    <w:p w14:paraId="796EED58" w14:textId="0D7EA57F" w:rsidR="00234B52" w:rsidRPr="004076FF" w:rsidRDefault="00B736D5" w:rsidP="00647DCF">
      <w:pPr>
        <w:widowControl w:val="0"/>
        <w:spacing w:line="360" w:lineRule="auto"/>
        <w:rPr>
          <w:rFonts w:asciiTheme="minorHAnsi" w:hAnsiTheme="minorHAnsi" w:cstheme="minorHAnsi"/>
          <w:b/>
          <w:color w:val="000000" w:themeColor="text1"/>
          <w:u w:val="single"/>
        </w:rPr>
      </w:pPr>
      <w:r w:rsidRPr="004076FF">
        <w:rPr>
          <w:rFonts w:asciiTheme="minorHAnsi" w:hAnsiTheme="minorHAnsi" w:cstheme="minorHAnsi"/>
          <w:b/>
          <w:color w:val="000000" w:themeColor="text1"/>
          <w:u w:val="single"/>
        </w:rPr>
        <w:t>Meeting Place</w:t>
      </w:r>
      <w:r w:rsidR="00E0659A" w:rsidRPr="004076FF">
        <w:rPr>
          <w:rFonts w:asciiTheme="minorHAnsi" w:hAnsiTheme="minorHAnsi" w:cstheme="minorHAnsi"/>
          <w:b/>
          <w:color w:val="000000" w:themeColor="text1"/>
          <w:u w:val="single"/>
        </w:rPr>
        <w:t xml:space="preserve"> 2019</w:t>
      </w:r>
      <w:r w:rsidRPr="004076FF">
        <w:rPr>
          <w:rFonts w:asciiTheme="minorHAnsi" w:hAnsiTheme="minorHAnsi" w:cstheme="minorHAnsi"/>
          <w:b/>
          <w:color w:val="000000" w:themeColor="text1"/>
          <w:u w:val="single"/>
        </w:rPr>
        <w:t xml:space="preserve"> </w:t>
      </w:r>
      <w:r w:rsidR="00BE4414">
        <w:rPr>
          <w:rFonts w:asciiTheme="minorHAnsi" w:hAnsiTheme="minorHAnsi" w:cstheme="minorHAnsi"/>
          <w:b/>
          <w:color w:val="000000" w:themeColor="text1"/>
          <w:u w:val="single"/>
        </w:rPr>
        <w:t xml:space="preserve">and National Leadership Awards </w:t>
      </w:r>
      <w:r w:rsidR="00493918">
        <w:rPr>
          <w:rFonts w:asciiTheme="minorHAnsi" w:hAnsiTheme="minorHAnsi" w:cstheme="minorHAnsi"/>
          <w:b/>
          <w:color w:val="000000" w:themeColor="text1"/>
          <w:u w:val="single"/>
        </w:rPr>
        <w:t>Supporters</w:t>
      </w:r>
    </w:p>
    <w:p w14:paraId="538A2E1B" w14:textId="4B5A845B" w:rsidR="004076FF" w:rsidRPr="00D66386" w:rsidRDefault="003327BF" w:rsidP="00647DCF">
      <w:pPr>
        <w:widowControl w:val="0"/>
        <w:tabs>
          <w:tab w:val="left" w:pos="2156"/>
        </w:tabs>
        <w:spacing w:line="360" w:lineRule="auto"/>
        <w:rPr>
          <w:rFonts w:asciiTheme="minorHAnsi" w:hAnsiTheme="minorHAnsi" w:cstheme="minorHAnsi"/>
          <w:color w:val="000000" w:themeColor="text1"/>
          <w:sz w:val="22"/>
          <w:szCs w:val="22"/>
        </w:rPr>
      </w:pPr>
      <w:r w:rsidRPr="00A54A0B">
        <w:rPr>
          <w:rFonts w:asciiTheme="minorHAnsi" w:hAnsiTheme="minorHAnsi" w:cstheme="minorHAnsi"/>
          <w:color w:val="000000" w:themeColor="text1"/>
          <w:sz w:val="22"/>
          <w:szCs w:val="22"/>
        </w:rPr>
        <w:t xml:space="preserve">Sincere thanks to the following </w:t>
      </w:r>
      <w:r w:rsidR="00E0659A" w:rsidRPr="00A54A0B">
        <w:rPr>
          <w:rFonts w:asciiTheme="minorHAnsi" w:hAnsiTheme="minorHAnsi" w:cstheme="minorHAnsi"/>
          <w:color w:val="000000" w:themeColor="text1"/>
          <w:sz w:val="22"/>
          <w:szCs w:val="22"/>
        </w:rPr>
        <w:t xml:space="preserve">sponsors and </w:t>
      </w:r>
      <w:r w:rsidRPr="00A54A0B">
        <w:rPr>
          <w:rFonts w:asciiTheme="minorHAnsi" w:hAnsiTheme="minorHAnsi" w:cstheme="minorHAnsi"/>
          <w:color w:val="000000" w:themeColor="text1"/>
          <w:sz w:val="22"/>
          <w:szCs w:val="22"/>
        </w:rPr>
        <w:t>partners who contributed substantial in-kind and financial support</w:t>
      </w:r>
      <w:r w:rsidR="004076FF" w:rsidRPr="00A54A0B">
        <w:rPr>
          <w:rFonts w:asciiTheme="minorHAnsi" w:hAnsiTheme="minorHAnsi" w:cstheme="minorHAnsi"/>
          <w:color w:val="000000" w:themeColor="text1"/>
          <w:sz w:val="22"/>
          <w:szCs w:val="22"/>
        </w:rPr>
        <w:t>:</w:t>
      </w:r>
    </w:p>
    <w:p w14:paraId="0154C7AA" w14:textId="23039579" w:rsidR="00AE70B1" w:rsidRDefault="004076FF" w:rsidP="00647DCF">
      <w:pPr>
        <w:pStyle w:val="ListParagraph"/>
        <w:widowControl w:val="0"/>
        <w:numPr>
          <w:ilvl w:val="0"/>
          <w:numId w:val="38"/>
        </w:numPr>
        <w:spacing w:line="360" w:lineRule="auto"/>
        <w:rPr>
          <w:rFonts w:asciiTheme="minorHAnsi" w:hAnsiTheme="minorHAnsi" w:cstheme="minorHAnsi"/>
          <w:bCs/>
          <w:color w:val="000000" w:themeColor="text1"/>
        </w:rPr>
      </w:pPr>
      <w:r w:rsidRPr="00D66386">
        <w:rPr>
          <w:rFonts w:asciiTheme="minorHAnsi" w:hAnsiTheme="minorHAnsi" w:cstheme="minorHAnsi"/>
          <w:bCs/>
          <w:color w:val="000000" w:themeColor="text1"/>
        </w:rPr>
        <w:t xml:space="preserve">The </w:t>
      </w:r>
      <w:r w:rsidR="00AE70B1" w:rsidRPr="00D66386">
        <w:rPr>
          <w:rFonts w:asciiTheme="minorHAnsi" w:hAnsiTheme="minorHAnsi" w:cstheme="minorHAnsi"/>
          <w:bCs/>
          <w:color w:val="000000" w:themeColor="text1"/>
        </w:rPr>
        <w:t xml:space="preserve">Office for Disability </w:t>
      </w:r>
      <w:r w:rsidR="00AE70B1" w:rsidRPr="00D66386">
        <w:rPr>
          <w:rFonts w:asciiTheme="minorHAnsi" w:hAnsiTheme="minorHAnsi" w:cstheme="minorHAnsi"/>
          <w:color w:val="000000" w:themeColor="text1"/>
        </w:rPr>
        <w:t>Inclusion and Participation (ACT)</w:t>
      </w:r>
      <w:r w:rsidR="00AE70B1" w:rsidRPr="00D66386">
        <w:rPr>
          <w:rFonts w:asciiTheme="minorHAnsi" w:hAnsiTheme="minorHAnsi" w:cstheme="minorHAnsi"/>
          <w:bCs/>
          <w:color w:val="000000" w:themeColor="text1"/>
        </w:rPr>
        <w:t xml:space="preserve"> </w:t>
      </w:r>
    </w:p>
    <w:p w14:paraId="5B8A0125" w14:textId="7968CDFE" w:rsidR="00BE4414" w:rsidRDefault="00BE4414" w:rsidP="00647DCF">
      <w:pPr>
        <w:pStyle w:val="ListParagraph"/>
        <w:widowControl w:val="0"/>
        <w:numPr>
          <w:ilvl w:val="0"/>
          <w:numId w:val="38"/>
        </w:numPr>
        <w:spacing w:line="360" w:lineRule="auto"/>
        <w:rPr>
          <w:rFonts w:asciiTheme="minorHAnsi" w:hAnsiTheme="minorHAnsi" w:cstheme="minorHAnsi"/>
          <w:bCs/>
          <w:color w:val="000000" w:themeColor="text1"/>
        </w:rPr>
      </w:pPr>
      <w:r>
        <w:rPr>
          <w:rFonts w:asciiTheme="minorHAnsi" w:hAnsiTheme="minorHAnsi" w:cstheme="minorHAnsi"/>
          <w:bCs/>
          <w:color w:val="000000" w:themeColor="text1"/>
        </w:rPr>
        <w:t xml:space="preserve">The </w:t>
      </w:r>
      <w:proofErr w:type="spellStart"/>
      <w:r>
        <w:rPr>
          <w:rFonts w:asciiTheme="minorHAnsi" w:hAnsiTheme="minorHAnsi" w:cstheme="minorHAnsi"/>
          <w:bCs/>
          <w:color w:val="000000" w:themeColor="text1"/>
        </w:rPr>
        <w:t>Mindaroo</w:t>
      </w:r>
      <w:proofErr w:type="spellEnd"/>
      <w:r>
        <w:rPr>
          <w:rFonts w:asciiTheme="minorHAnsi" w:hAnsiTheme="minorHAnsi" w:cstheme="minorHAnsi"/>
          <w:bCs/>
          <w:color w:val="000000" w:themeColor="text1"/>
        </w:rPr>
        <w:t xml:space="preserve"> Foundation</w:t>
      </w:r>
    </w:p>
    <w:p w14:paraId="44B380A3" w14:textId="63578419" w:rsidR="00BE4414" w:rsidRPr="00D66386" w:rsidRDefault="00BE4414" w:rsidP="00647DCF">
      <w:pPr>
        <w:pStyle w:val="ListParagraph"/>
        <w:widowControl w:val="0"/>
        <w:numPr>
          <w:ilvl w:val="0"/>
          <w:numId w:val="38"/>
        </w:numPr>
        <w:spacing w:line="360" w:lineRule="auto"/>
        <w:rPr>
          <w:rFonts w:asciiTheme="minorHAnsi" w:hAnsiTheme="minorHAnsi" w:cstheme="minorHAnsi"/>
          <w:bCs/>
          <w:color w:val="000000" w:themeColor="text1"/>
        </w:rPr>
      </w:pPr>
      <w:proofErr w:type="spellStart"/>
      <w:r>
        <w:rPr>
          <w:rFonts w:asciiTheme="minorHAnsi" w:hAnsiTheme="minorHAnsi" w:cstheme="minorHAnsi"/>
          <w:bCs/>
          <w:color w:val="000000" w:themeColor="text1"/>
        </w:rPr>
        <w:t>Feilman</w:t>
      </w:r>
      <w:proofErr w:type="spellEnd"/>
      <w:r>
        <w:rPr>
          <w:rFonts w:asciiTheme="minorHAnsi" w:hAnsiTheme="minorHAnsi" w:cstheme="minorHAnsi"/>
          <w:bCs/>
          <w:color w:val="000000" w:themeColor="text1"/>
        </w:rPr>
        <w:t xml:space="preserve"> Foundation</w:t>
      </w:r>
    </w:p>
    <w:p w14:paraId="26CD4833" w14:textId="1D92D77C" w:rsidR="00F748FB" w:rsidRPr="00D66386" w:rsidRDefault="004076FF" w:rsidP="00647DCF">
      <w:pPr>
        <w:pStyle w:val="ListParagraph"/>
        <w:widowControl w:val="0"/>
        <w:numPr>
          <w:ilvl w:val="0"/>
          <w:numId w:val="38"/>
        </w:numPr>
        <w:spacing w:line="360" w:lineRule="auto"/>
        <w:rPr>
          <w:rFonts w:asciiTheme="minorHAnsi" w:hAnsiTheme="minorHAnsi" w:cstheme="minorHAnsi"/>
          <w:bCs/>
          <w:color w:val="000000" w:themeColor="text1"/>
        </w:rPr>
      </w:pPr>
      <w:r w:rsidRPr="00D66386">
        <w:rPr>
          <w:rFonts w:asciiTheme="minorHAnsi" w:hAnsiTheme="minorHAnsi" w:cstheme="minorHAnsi"/>
          <w:bCs/>
          <w:color w:val="000000" w:themeColor="text1"/>
        </w:rPr>
        <w:t xml:space="preserve">The </w:t>
      </w:r>
      <w:r w:rsidR="00AE70B1" w:rsidRPr="00D66386">
        <w:rPr>
          <w:rFonts w:asciiTheme="minorHAnsi" w:hAnsiTheme="minorHAnsi" w:cstheme="minorHAnsi"/>
          <w:bCs/>
          <w:color w:val="000000" w:themeColor="text1"/>
        </w:rPr>
        <w:t>N</w:t>
      </w:r>
      <w:r w:rsidR="00F748FB" w:rsidRPr="00D66386">
        <w:rPr>
          <w:rFonts w:asciiTheme="minorHAnsi" w:hAnsiTheme="minorHAnsi" w:cstheme="minorHAnsi"/>
          <w:bCs/>
          <w:color w:val="000000" w:themeColor="text1"/>
        </w:rPr>
        <w:t>ational Portrait Gallery</w:t>
      </w:r>
    </w:p>
    <w:p w14:paraId="466BC310" w14:textId="77777777" w:rsidR="004076FF" w:rsidRPr="00D66386" w:rsidRDefault="004076FF" w:rsidP="00647DCF">
      <w:pPr>
        <w:pStyle w:val="ListParagraph"/>
        <w:widowControl w:val="0"/>
        <w:numPr>
          <w:ilvl w:val="0"/>
          <w:numId w:val="38"/>
        </w:numPr>
        <w:spacing w:line="360" w:lineRule="auto"/>
        <w:rPr>
          <w:rFonts w:asciiTheme="minorHAnsi" w:hAnsiTheme="minorHAnsi" w:cstheme="minorHAnsi"/>
          <w:bCs/>
          <w:color w:val="000000" w:themeColor="text1"/>
        </w:rPr>
      </w:pPr>
      <w:r w:rsidRPr="00D66386">
        <w:rPr>
          <w:rFonts w:asciiTheme="minorHAnsi" w:hAnsiTheme="minorHAnsi" w:cstheme="minorHAnsi"/>
          <w:bCs/>
          <w:color w:val="000000" w:themeColor="text1"/>
        </w:rPr>
        <w:t xml:space="preserve">The </w:t>
      </w:r>
      <w:r w:rsidR="00AE70B1" w:rsidRPr="00D66386">
        <w:rPr>
          <w:rFonts w:asciiTheme="minorHAnsi" w:hAnsiTheme="minorHAnsi" w:cstheme="minorHAnsi"/>
          <w:bCs/>
          <w:color w:val="000000" w:themeColor="text1"/>
        </w:rPr>
        <w:t>N</w:t>
      </w:r>
      <w:r w:rsidR="00F748FB" w:rsidRPr="00D66386">
        <w:rPr>
          <w:rFonts w:asciiTheme="minorHAnsi" w:hAnsiTheme="minorHAnsi" w:cstheme="minorHAnsi"/>
          <w:bCs/>
          <w:color w:val="000000" w:themeColor="text1"/>
        </w:rPr>
        <w:t>ational Gallery of Australia</w:t>
      </w:r>
    </w:p>
    <w:p w14:paraId="311E2E47" w14:textId="03C38C71" w:rsidR="00F748FB" w:rsidRPr="00D66386" w:rsidRDefault="00AE70B1" w:rsidP="00647DCF">
      <w:pPr>
        <w:pStyle w:val="ListParagraph"/>
        <w:widowControl w:val="0"/>
        <w:numPr>
          <w:ilvl w:val="0"/>
          <w:numId w:val="38"/>
        </w:numPr>
        <w:spacing w:line="360" w:lineRule="auto"/>
        <w:rPr>
          <w:rFonts w:asciiTheme="minorHAnsi" w:hAnsiTheme="minorHAnsi" w:cstheme="minorHAnsi"/>
          <w:bCs/>
          <w:color w:val="000000" w:themeColor="text1"/>
        </w:rPr>
      </w:pPr>
      <w:proofErr w:type="spellStart"/>
      <w:r w:rsidRPr="00D66386">
        <w:rPr>
          <w:rFonts w:asciiTheme="minorHAnsi" w:hAnsiTheme="minorHAnsi" w:cstheme="minorHAnsi"/>
          <w:bCs/>
          <w:color w:val="000000" w:themeColor="text1"/>
        </w:rPr>
        <w:t>B</w:t>
      </w:r>
      <w:r w:rsidR="00F748FB" w:rsidRPr="00D66386">
        <w:rPr>
          <w:rFonts w:asciiTheme="minorHAnsi" w:hAnsiTheme="minorHAnsi" w:cstheme="minorHAnsi"/>
          <w:bCs/>
          <w:color w:val="000000" w:themeColor="text1"/>
        </w:rPr>
        <w:t>el</w:t>
      </w:r>
      <w:r w:rsidR="000C23DD" w:rsidRPr="00D66386">
        <w:rPr>
          <w:rFonts w:asciiTheme="minorHAnsi" w:hAnsiTheme="minorHAnsi" w:cstheme="minorHAnsi"/>
          <w:bCs/>
          <w:color w:val="000000" w:themeColor="text1"/>
        </w:rPr>
        <w:t>co</w:t>
      </w:r>
      <w:proofErr w:type="spellEnd"/>
      <w:r w:rsidR="000C23DD" w:rsidRPr="00D66386">
        <w:rPr>
          <w:rFonts w:asciiTheme="minorHAnsi" w:hAnsiTheme="minorHAnsi" w:cstheme="minorHAnsi"/>
          <w:bCs/>
          <w:color w:val="000000" w:themeColor="text1"/>
        </w:rPr>
        <w:t xml:space="preserve"> Arts</w:t>
      </w:r>
      <w:r w:rsidR="00812D4C">
        <w:rPr>
          <w:rFonts w:asciiTheme="minorHAnsi" w:hAnsiTheme="minorHAnsi" w:cstheme="minorHAnsi"/>
          <w:bCs/>
          <w:color w:val="000000" w:themeColor="text1"/>
        </w:rPr>
        <w:t xml:space="preserve"> (formerly Belconnen Arts Centre)</w:t>
      </w:r>
    </w:p>
    <w:p w14:paraId="60D7A0FE" w14:textId="77777777" w:rsidR="004076FF" w:rsidRPr="00D66386" w:rsidRDefault="00AE70B1" w:rsidP="00647DCF">
      <w:pPr>
        <w:pStyle w:val="ListParagraph"/>
        <w:widowControl w:val="0"/>
        <w:numPr>
          <w:ilvl w:val="0"/>
          <w:numId w:val="38"/>
        </w:numPr>
        <w:spacing w:line="360" w:lineRule="auto"/>
        <w:rPr>
          <w:rFonts w:asciiTheme="minorHAnsi" w:hAnsiTheme="minorHAnsi" w:cstheme="minorHAnsi"/>
          <w:bCs/>
          <w:color w:val="000000" w:themeColor="text1"/>
        </w:rPr>
      </w:pPr>
      <w:r w:rsidRPr="00D66386">
        <w:rPr>
          <w:rFonts w:asciiTheme="minorHAnsi" w:hAnsiTheme="minorHAnsi" w:cstheme="minorHAnsi"/>
          <w:bCs/>
          <w:color w:val="000000" w:themeColor="text1"/>
        </w:rPr>
        <w:lastRenderedPageBreak/>
        <w:t>Australian National University</w:t>
      </w:r>
    </w:p>
    <w:p w14:paraId="2C7C886B" w14:textId="4B4824DD" w:rsidR="00AE70B1" w:rsidRPr="00D66386" w:rsidRDefault="00AE70B1" w:rsidP="00647DCF">
      <w:pPr>
        <w:pStyle w:val="ListParagraph"/>
        <w:widowControl w:val="0"/>
        <w:numPr>
          <w:ilvl w:val="0"/>
          <w:numId w:val="38"/>
        </w:numPr>
        <w:spacing w:line="360" w:lineRule="auto"/>
        <w:rPr>
          <w:rFonts w:asciiTheme="minorHAnsi" w:hAnsiTheme="minorHAnsi" w:cstheme="minorHAnsi"/>
          <w:bCs/>
          <w:color w:val="000000" w:themeColor="text1"/>
        </w:rPr>
      </w:pPr>
      <w:r w:rsidRPr="00D66386">
        <w:rPr>
          <w:rFonts w:asciiTheme="minorHAnsi" w:hAnsiTheme="minorHAnsi" w:cstheme="minorHAnsi"/>
          <w:bCs/>
          <w:color w:val="000000" w:themeColor="text1"/>
        </w:rPr>
        <w:t>Rebus</w:t>
      </w:r>
      <w:r w:rsidR="004076FF" w:rsidRPr="00D66386">
        <w:rPr>
          <w:rFonts w:asciiTheme="minorHAnsi" w:hAnsiTheme="minorHAnsi" w:cstheme="minorHAnsi"/>
          <w:bCs/>
          <w:color w:val="000000" w:themeColor="text1"/>
        </w:rPr>
        <w:t xml:space="preserve"> Theatre</w:t>
      </w:r>
    </w:p>
    <w:p w14:paraId="408A4B89" w14:textId="781DCD77" w:rsidR="00AE70B1" w:rsidRPr="00D66386" w:rsidRDefault="004076FF" w:rsidP="00647DCF">
      <w:pPr>
        <w:pStyle w:val="ListParagraph"/>
        <w:widowControl w:val="0"/>
        <w:numPr>
          <w:ilvl w:val="0"/>
          <w:numId w:val="38"/>
        </w:numPr>
        <w:spacing w:line="360" w:lineRule="auto"/>
        <w:rPr>
          <w:rFonts w:asciiTheme="minorHAnsi" w:hAnsiTheme="minorHAnsi" w:cstheme="minorHAnsi"/>
          <w:bCs/>
          <w:color w:val="000000" w:themeColor="text1"/>
        </w:rPr>
      </w:pPr>
      <w:r w:rsidRPr="00D66386">
        <w:rPr>
          <w:rFonts w:asciiTheme="minorHAnsi" w:hAnsiTheme="minorHAnsi" w:cstheme="minorHAnsi"/>
          <w:bCs/>
          <w:color w:val="000000" w:themeColor="text1"/>
        </w:rPr>
        <w:t>Arts Access Victoria / The Last Avant Garde</w:t>
      </w:r>
    </w:p>
    <w:p w14:paraId="12757A16" w14:textId="77777777" w:rsidR="004076FF" w:rsidRPr="00D66386" w:rsidRDefault="00AE70B1" w:rsidP="00647DCF">
      <w:pPr>
        <w:pStyle w:val="ListParagraph"/>
        <w:widowControl w:val="0"/>
        <w:numPr>
          <w:ilvl w:val="0"/>
          <w:numId w:val="38"/>
        </w:numPr>
        <w:spacing w:line="360" w:lineRule="auto"/>
        <w:rPr>
          <w:rFonts w:asciiTheme="minorHAnsi" w:hAnsiTheme="minorHAnsi" w:cstheme="minorHAnsi"/>
          <w:bCs/>
          <w:color w:val="000000" w:themeColor="text1"/>
        </w:rPr>
      </w:pPr>
      <w:r w:rsidRPr="00D66386">
        <w:rPr>
          <w:rFonts w:asciiTheme="minorHAnsi" w:hAnsiTheme="minorHAnsi" w:cstheme="minorHAnsi"/>
          <w:bCs/>
          <w:color w:val="000000" w:themeColor="text1"/>
        </w:rPr>
        <w:t>Street Theatre</w:t>
      </w:r>
    </w:p>
    <w:p w14:paraId="05B0919D" w14:textId="77777777" w:rsidR="004076FF" w:rsidRPr="00D66386" w:rsidRDefault="00AE70B1" w:rsidP="00647DCF">
      <w:pPr>
        <w:pStyle w:val="ListParagraph"/>
        <w:widowControl w:val="0"/>
        <w:numPr>
          <w:ilvl w:val="0"/>
          <w:numId w:val="38"/>
        </w:numPr>
        <w:spacing w:line="360" w:lineRule="auto"/>
        <w:rPr>
          <w:rFonts w:asciiTheme="minorHAnsi" w:hAnsiTheme="minorHAnsi" w:cstheme="minorHAnsi"/>
          <w:bCs/>
          <w:color w:val="000000" w:themeColor="text1"/>
        </w:rPr>
      </w:pPr>
      <w:r w:rsidRPr="00D66386">
        <w:rPr>
          <w:rFonts w:asciiTheme="minorHAnsi" w:hAnsiTheme="minorHAnsi" w:cstheme="minorHAnsi"/>
          <w:bCs/>
          <w:color w:val="000000" w:themeColor="text1"/>
        </w:rPr>
        <w:t xml:space="preserve">Capital Group </w:t>
      </w:r>
    </w:p>
    <w:p w14:paraId="0F148C39" w14:textId="77777777" w:rsidR="004076FF" w:rsidRPr="00D66386" w:rsidRDefault="00AE70B1" w:rsidP="00647DCF">
      <w:pPr>
        <w:pStyle w:val="ListParagraph"/>
        <w:widowControl w:val="0"/>
        <w:numPr>
          <w:ilvl w:val="0"/>
          <w:numId w:val="38"/>
        </w:numPr>
        <w:spacing w:line="360" w:lineRule="auto"/>
        <w:rPr>
          <w:rFonts w:asciiTheme="minorHAnsi" w:hAnsiTheme="minorHAnsi" w:cstheme="minorHAnsi"/>
          <w:bCs/>
          <w:color w:val="000000" w:themeColor="text1"/>
        </w:rPr>
      </w:pPr>
      <w:proofErr w:type="spellStart"/>
      <w:r w:rsidRPr="00D66386">
        <w:rPr>
          <w:rFonts w:asciiTheme="minorHAnsi" w:hAnsiTheme="minorHAnsi" w:cstheme="minorHAnsi"/>
          <w:bCs/>
          <w:color w:val="000000" w:themeColor="text1"/>
        </w:rPr>
        <w:t>Bentspoke</w:t>
      </w:r>
      <w:proofErr w:type="spellEnd"/>
    </w:p>
    <w:p w14:paraId="502846CE" w14:textId="77777777" w:rsidR="004076FF" w:rsidRPr="00D66386" w:rsidRDefault="00AE70B1" w:rsidP="00647DCF">
      <w:pPr>
        <w:pStyle w:val="ListParagraph"/>
        <w:widowControl w:val="0"/>
        <w:numPr>
          <w:ilvl w:val="0"/>
          <w:numId w:val="38"/>
        </w:numPr>
        <w:spacing w:line="360" w:lineRule="auto"/>
        <w:rPr>
          <w:rFonts w:asciiTheme="minorHAnsi" w:hAnsiTheme="minorHAnsi" w:cstheme="minorHAnsi"/>
          <w:bCs/>
          <w:color w:val="000000" w:themeColor="text1"/>
        </w:rPr>
      </w:pPr>
      <w:r w:rsidRPr="00D66386">
        <w:rPr>
          <w:rFonts w:asciiTheme="minorHAnsi" w:hAnsiTheme="minorHAnsi" w:cstheme="minorHAnsi"/>
          <w:bCs/>
          <w:color w:val="000000" w:themeColor="text1"/>
        </w:rPr>
        <w:t>AI Medi</w:t>
      </w:r>
      <w:r w:rsidR="004076FF" w:rsidRPr="00D66386">
        <w:rPr>
          <w:rFonts w:asciiTheme="minorHAnsi" w:hAnsiTheme="minorHAnsi" w:cstheme="minorHAnsi"/>
          <w:bCs/>
          <w:color w:val="000000" w:themeColor="text1"/>
        </w:rPr>
        <w:t>a</w:t>
      </w:r>
    </w:p>
    <w:p w14:paraId="51F3A43F" w14:textId="059C16ED" w:rsidR="00F748FB" w:rsidRPr="00D66386" w:rsidRDefault="00AE70B1" w:rsidP="00647DCF">
      <w:pPr>
        <w:pStyle w:val="ListParagraph"/>
        <w:widowControl w:val="0"/>
        <w:numPr>
          <w:ilvl w:val="0"/>
          <w:numId w:val="38"/>
        </w:numPr>
        <w:spacing w:line="360" w:lineRule="auto"/>
        <w:rPr>
          <w:rFonts w:asciiTheme="minorHAnsi" w:hAnsiTheme="minorHAnsi" w:cstheme="minorHAnsi"/>
          <w:bCs/>
          <w:color w:val="000000" w:themeColor="text1"/>
        </w:rPr>
      </w:pPr>
      <w:r w:rsidRPr="00D66386">
        <w:rPr>
          <w:rFonts w:asciiTheme="minorHAnsi" w:hAnsiTheme="minorHAnsi" w:cstheme="minorHAnsi"/>
          <w:bCs/>
          <w:color w:val="000000" w:themeColor="text1"/>
        </w:rPr>
        <w:t>Access2Arts</w:t>
      </w:r>
    </w:p>
    <w:p w14:paraId="58EC5CBC" w14:textId="544AE2C8" w:rsidR="00051338" w:rsidRPr="00E432EB" w:rsidRDefault="00F748FB" w:rsidP="0090069A">
      <w:pPr>
        <w:pStyle w:val="ListParagraph"/>
        <w:widowControl w:val="0"/>
        <w:numPr>
          <w:ilvl w:val="0"/>
          <w:numId w:val="38"/>
        </w:numPr>
        <w:spacing w:line="360" w:lineRule="auto"/>
        <w:rPr>
          <w:rFonts w:asciiTheme="minorHAnsi" w:hAnsiTheme="minorHAnsi" w:cstheme="minorHAnsi"/>
          <w:bCs/>
        </w:rPr>
      </w:pPr>
      <w:proofErr w:type="spellStart"/>
      <w:r w:rsidRPr="00D66386">
        <w:rPr>
          <w:rFonts w:asciiTheme="minorHAnsi" w:hAnsiTheme="minorHAnsi" w:cstheme="minorHAnsi"/>
          <w:bCs/>
          <w:color w:val="000000" w:themeColor="text1"/>
        </w:rPr>
        <w:t>ArtsHub</w:t>
      </w:r>
      <w:proofErr w:type="spellEnd"/>
    </w:p>
    <w:p w14:paraId="07770235" w14:textId="77777777" w:rsidR="00051338" w:rsidRDefault="00051338" w:rsidP="0090069A">
      <w:pPr>
        <w:widowControl w:val="0"/>
        <w:spacing w:line="360" w:lineRule="auto"/>
        <w:rPr>
          <w:rFonts w:asciiTheme="minorHAnsi" w:hAnsiTheme="minorHAnsi" w:cstheme="minorHAnsi"/>
          <w:b/>
          <w:u w:val="single"/>
        </w:rPr>
      </w:pPr>
    </w:p>
    <w:p w14:paraId="18DA7962" w14:textId="7B9C5AFB" w:rsidR="003D6E57" w:rsidRDefault="003327BF" w:rsidP="0090069A">
      <w:pPr>
        <w:widowControl w:val="0"/>
        <w:spacing w:line="360" w:lineRule="auto"/>
        <w:rPr>
          <w:rFonts w:asciiTheme="minorHAnsi" w:hAnsiTheme="minorHAnsi" w:cstheme="minorHAnsi"/>
          <w:sz w:val="22"/>
          <w:szCs w:val="22"/>
        </w:rPr>
      </w:pPr>
      <w:r w:rsidRPr="004076FF">
        <w:rPr>
          <w:rFonts w:asciiTheme="minorHAnsi" w:hAnsiTheme="minorHAnsi" w:cstheme="minorHAnsi"/>
          <w:b/>
          <w:u w:val="single"/>
        </w:rPr>
        <w:t>Our Major Funder</w:t>
      </w:r>
      <w:r w:rsidR="00F748FB">
        <w:rPr>
          <w:rFonts w:asciiTheme="minorHAnsi" w:hAnsiTheme="minorHAnsi" w:cstheme="minorHAnsi"/>
          <w:b/>
        </w:rPr>
        <w:br/>
      </w:r>
      <w:r w:rsidR="003D6E57" w:rsidRPr="00A54A0B">
        <w:rPr>
          <w:rFonts w:asciiTheme="minorHAnsi" w:hAnsiTheme="minorHAnsi" w:cstheme="minorHAnsi"/>
          <w:sz w:val="22"/>
          <w:szCs w:val="22"/>
        </w:rPr>
        <w:t>Arts Access Australia is supported by the Australian Government through the Australia Council</w:t>
      </w:r>
      <w:r w:rsidR="004076FF" w:rsidRPr="00A54A0B">
        <w:rPr>
          <w:rFonts w:asciiTheme="minorHAnsi" w:hAnsiTheme="minorHAnsi" w:cstheme="minorHAnsi"/>
          <w:sz w:val="22"/>
          <w:szCs w:val="22"/>
        </w:rPr>
        <w:t xml:space="preserve"> for the Arts</w:t>
      </w:r>
      <w:r w:rsidR="003D6E57" w:rsidRPr="00A54A0B">
        <w:rPr>
          <w:rFonts w:asciiTheme="minorHAnsi" w:hAnsiTheme="minorHAnsi" w:cstheme="minorHAnsi"/>
          <w:sz w:val="22"/>
          <w:szCs w:val="22"/>
        </w:rPr>
        <w:t>, its arts funding and advisory body</w:t>
      </w:r>
      <w:r w:rsidR="0090069A">
        <w:rPr>
          <w:rFonts w:asciiTheme="minorHAnsi" w:hAnsiTheme="minorHAnsi" w:cstheme="minorHAnsi"/>
          <w:sz w:val="22"/>
          <w:szCs w:val="22"/>
        </w:rPr>
        <w:t>.</w:t>
      </w:r>
    </w:p>
    <w:p w14:paraId="385B4413" w14:textId="77777777" w:rsidR="00051338" w:rsidRPr="0090069A" w:rsidRDefault="00051338" w:rsidP="0090069A">
      <w:pPr>
        <w:widowControl w:val="0"/>
        <w:spacing w:line="360" w:lineRule="auto"/>
        <w:rPr>
          <w:rFonts w:asciiTheme="minorHAnsi" w:hAnsiTheme="minorHAnsi" w:cstheme="minorHAnsi"/>
          <w:b/>
        </w:rPr>
      </w:pPr>
    </w:p>
    <w:p w14:paraId="062ADCA0" w14:textId="32E383A4" w:rsidR="003D6E57" w:rsidRDefault="00D66386" w:rsidP="008444F5">
      <w:pPr>
        <w:widowControl w:val="0"/>
        <w:rPr>
          <w:rFonts w:asciiTheme="minorHAnsi" w:hAnsiTheme="minorHAnsi" w:cstheme="minorHAnsi"/>
        </w:rPr>
      </w:pPr>
      <w:r w:rsidRPr="004A201F">
        <w:rPr>
          <w:rFonts w:asciiTheme="minorHAnsi" w:hAnsiTheme="minorHAnsi" w:cstheme="minorHAnsi"/>
        </w:rPr>
        <w:fldChar w:fldCharType="begin"/>
      </w:r>
      <w:r w:rsidRPr="004A201F">
        <w:rPr>
          <w:rFonts w:asciiTheme="minorHAnsi" w:hAnsiTheme="minorHAnsi" w:cstheme="minorHAnsi"/>
        </w:rPr>
        <w:instrText xml:space="preserve"> INCLUDEPICTURE "http://www.australiacouncil.gov.au/workspace/uploads/images/aca_logo_horizontal_small_rgb-543223f8c880e.jpg" \* MERGEFORMATINET </w:instrText>
      </w:r>
      <w:r w:rsidRPr="004A201F">
        <w:rPr>
          <w:rFonts w:asciiTheme="minorHAnsi" w:hAnsiTheme="minorHAnsi" w:cstheme="minorHAnsi"/>
        </w:rPr>
        <w:fldChar w:fldCharType="separate"/>
      </w:r>
      <w:r w:rsidRPr="004A201F">
        <w:rPr>
          <w:rFonts w:asciiTheme="minorHAnsi" w:hAnsiTheme="minorHAnsi" w:cstheme="minorHAnsi"/>
          <w:noProof/>
          <w:lang w:eastAsia="en-AU"/>
        </w:rPr>
        <w:drawing>
          <wp:inline distT="0" distB="0" distL="0" distR="0" wp14:anchorId="54EA77F1" wp14:editId="75BEC6F4">
            <wp:extent cx="2672080" cy="581544"/>
            <wp:effectExtent l="0" t="0" r="0" b="3175"/>
            <wp:docPr id="5" name="Picture 5" descr="Two Logos. On the left is the logo for the Australian Government: a black and white crest with a kangaroo, an emu and a wattle tree under the commonwealth star. On the right is the Australia Council for the Arts logo, with grey and red text next to a red illustration of a kangaroo." title="Australi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straliacouncil.gov.au/workspace/uploads/images/aca_logo_horizontal_small_rgb-543223f8c880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8369" cy="611205"/>
                    </a:xfrm>
                    <a:prstGeom prst="rect">
                      <a:avLst/>
                    </a:prstGeom>
                    <a:noFill/>
                    <a:ln>
                      <a:noFill/>
                    </a:ln>
                  </pic:spPr>
                </pic:pic>
              </a:graphicData>
            </a:graphic>
          </wp:inline>
        </w:drawing>
      </w:r>
      <w:r w:rsidRPr="004A201F">
        <w:rPr>
          <w:rFonts w:asciiTheme="minorHAnsi" w:hAnsiTheme="minorHAnsi" w:cstheme="minorHAnsi"/>
        </w:rPr>
        <w:fldChar w:fldCharType="end"/>
      </w:r>
    </w:p>
    <w:p w14:paraId="5D3DEDF0" w14:textId="77777777" w:rsidR="00D66386" w:rsidRPr="004A201F" w:rsidRDefault="00D66386" w:rsidP="003D6E57">
      <w:pPr>
        <w:spacing w:line="360" w:lineRule="auto"/>
        <w:rPr>
          <w:rFonts w:asciiTheme="minorHAnsi" w:hAnsiTheme="minorHAnsi" w:cstheme="minorHAnsi"/>
          <w:b/>
        </w:rPr>
      </w:pPr>
    </w:p>
    <w:sectPr w:rsidR="00D66386" w:rsidRPr="004A201F" w:rsidSect="00625B7B">
      <w:type w:val="continuous"/>
      <w:pgSz w:w="11906" w:h="16838"/>
      <w:pgMar w:top="1566" w:right="1440" w:bottom="1674"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FD282" w14:textId="77777777" w:rsidR="00FE5F14" w:rsidRDefault="00FE5F14">
      <w:r>
        <w:separator/>
      </w:r>
    </w:p>
  </w:endnote>
  <w:endnote w:type="continuationSeparator" w:id="0">
    <w:p w14:paraId="52B84C6A" w14:textId="77777777" w:rsidR="00FE5F14" w:rsidRDefault="00FE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
    <w:altName w:val="Malgun Gothic Semilight"/>
    <w:panose1 w:val="020B0604020202020204"/>
    <w:charset w:val="80"/>
    <w:family w:val="modern"/>
    <w:notTrueType/>
    <w:pitch w:val="fixed"/>
    <w:sig w:usb0="00000001"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93706" w14:textId="77777777" w:rsidR="00586161" w:rsidRDefault="00586161" w:rsidP="006C0058">
    <w:pPr>
      <w:pStyle w:val="Footer"/>
      <w:jc w:val="center"/>
      <w:rPr>
        <w:rFonts w:ascii="Arial" w:hAnsi="Arial"/>
        <w:sz w:val="20"/>
      </w:rPr>
    </w:pPr>
  </w:p>
  <w:p w14:paraId="55C96156" w14:textId="77777777" w:rsidR="00586161" w:rsidRDefault="00586161" w:rsidP="006C0058">
    <w:pPr>
      <w:pStyle w:val="Footer"/>
      <w:jc w:val="center"/>
      <w:rPr>
        <w:rFonts w:ascii="Arial" w:hAnsi="Arial"/>
        <w:sz w:val="20"/>
      </w:rPr>
    </w:pPr>
  </w:p>
  <w:p w14:paraId="58A53677" w14:textId="6ED0A7FC" w:rsidR="00586161" w:rsidRPr="00ED6C6D" w:rsidRDefault="00586161" w:rsidP="006C0058">
    <w:pPr>
      <w:pStyle w:val="Footer"/>
      <w:jc w:val="center"/>
      <w:rPr>
        <w:rFonts w:ascii="Arial" w:hAnsi="Arial"/>
        <w:sz w:val="20"/>
      </w:rPr>
    </w:pPr>
    <w:r w:rsidRPr="00ED6C6D">
      <w:rPr>
        <w:rFonts w:ascii="Arial" w:hAnsi="Arial"/>
        <w:sz w:val="20"/>
      </w:rPr>
      <w:t>Arts Access Australia</w:t>
    </w:r>
    <w:r>
      <w:rPr>
        <w:rFonts w:ascii="Arial" w:hAnsi="Arial"/>
        <w:sz w:val="20"/>
      </w:rPr>
      <w:t xml:space="preserve"> Annual Report 2019</w:t>
    </w:r>
  </w:p>
  <w:p w14:paraId="5527590F" w14:textId="77777777" w:rsidR="00586161" w:rsidRPr="00ED6C6D" w:rsidRDefault="00586161" w:rsidP="006C0058">
    <w:pPr>
      <w:pStyle w:val="Footer"/>
      <w:jc w:val="center"/>
      <w:rPr>
        <w:rFonts w:ascii="Arial" w:hAnsi="Arial"/>
        <w:sz w:val="20"/>
      </w:rPr>
    </w:pPr>
    <w:r w:rsidRPr="00ED6C6D">
      <w:rPr>
        <w:rFonts w:ascii="Arial" w:hAnsi="Arial"/>
        <w:sz w:val="20"/>
      </w:rPr>
      <w:t xml:space="preserve">Phone </w:t>
    </w:r>
    <w:r>
      <w:rPr>
        <w:rFonts w:ascii="Arial" w:hAnsi="Arial"/>
        <w:sz w:val="20"/>
      </w:rPr>
      <w:t xml:space="preserve">+61 </w:t>
    </w:r>
    <w:r w:rsidRPr="001A1906">
      <w:rPr>
        <w:rFonts w:ascii="Arial" w:hAnsi="Arial"/>
        <w:sz w:val="20"/>
      </w:rPr>
      <w:t>419</w:t>
    </w:r>
    <w:r>
      <w:rPr>
        <w:rFonts w:ascii="Arial" w:hAnsi="Arial"/>
        <w:sz w:val="20"/>
      </w:rPr>
      <w:t xml:space="preserve"> </w:t>
    </w:r>
    <w:r w:rsidRPr="001A1906">
      <w:rPr>
        <w:rFonts w:ascii="Arial" w:hAnsi="Arial"/>
        <w:sz w:val="20"/>
      </w:rPr>
      <w:t>201</w:t>
    </w:r>
    <w:r>
      <w:rPr>
        <w:rFonts w:ascii="Arial" w:hAnsi="Arial"/>
        <w:sz w:val="20"/>
      </w:rPr>
      <w:t xml:space="preserve"> </w:t>
    </w:r>
    <w:r w:rsidRPr="001A1906">
      <w:rPr>
        <w:rFonts w:ascii="Arial" w:hAnsi="Arial"/>
        <w:sz w:val="20"/>
      </w:rPr>
      <w:t>338</w:t>
    </w:r>
    <w:r>
      <w:rPr>
        <w:rFonts w:ascii="Arial" w:hAnsi="Arial"/>
        <w:sz w:val="20"/>
      </w:rPr>
      <w:t xml:space="preserve">   </w:t>
    </w:r>
    <w:r w:rsidRPr="00ED6C6D">
      <w:rPr>
        <w:rFonts w:ascii="Arial" w:hAnsi="Arial"/>
        <w:sz w:val="20"/>
      </w:rPr>
      <w:t xml:space="preserve">Email </w:t>
    </w:r>
    <w:hyperlink r:id="rId1" w:history="1">
      <w:r w:rsidRPr="00ED6C6D">
        <w:rPr>
          <w:rStyle w:val="Hyperlink"/>
          <w:rFonts w:ascii="Arial" w:hAnsi="Arial"/>
          <w:sz w:val="20"/>
        </w:rPr>
        <w:t>info@artsaccessaustralia.org</w:t>
      </w:r>
    </w:hyperlink>
    <w:r w:rsidRPr="00ED6C6D">
      <w:rPr>
        <w:rFonts w:ascii="Arial" w:hAnsi="Arial"/>
        <w:sz w:val="20"/>
      </w:rPr>
      <w:t xml:space="preserve">     Web </w:t>
    </w:r>
    <w:hyperlink r:id="rId2" w:history="1">
      <w:r w:rsidRPr="00ED6C6D">
        <w:rPr>
          <w:rStyle w:val="Hyperlink"/>
          <w:rFonts w:ascii="Arial" w:hAnsi="Arial"/>
          <w:sz w:val="20"/>
        </w:rPr>
        <w:t>www.artsaccessaustralia.org</w:t>
      </w:r>
    </w:hyperlink>
    <w:r w:rsidRPr="00ED6C6D">
      <w:rPr>
        <w:rFonts w:ascii="Arial" w:hAnsi="Arial"/>
        <w:sz w:val="20"/>
      </w:rPr>
      <w:t xml:space="preserve"> </w:t>
    </w:r>
  </w:p>
  <w:p w14:paraId="61906884" w14:textId="77777777" w:rsidR="00586161" w:rsidRDefault="00586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37283" w14:textId="77777777" w:rsidR="00FE5F14" w:rsidRDefault="00FE5F14">
      <w:r>
        <w:separator/>
      </w:r>
    </w:p>
  </w:footnote>
  <w:footnote w:type="continuationSeparator" w:id="0">
    <w:p w14:paraId="45713722" w14:textId="77777777" w:rsidR="00FE5F14" w:rsidRDefault="00FE5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9E435" w14:textId="77777777" w:rsidR="00586161" w:rsidRDefault="00586161" w:rsidP="006C00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5483AC" w14:textId="77777777" w:rsidR="00586161" w:rsidRDefault="00586161" w:rsidP="006C00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6CABD" w14:textId="77777777" w:rsidR="00586161" w:rsidRPr="005F7BA8" w:rsidRDefault="00586161" w:rsidP="006C0058">
    <w:pPr>
      <w:pStyle w:val="Header"/>
      <w:framePr w:wrap="around" w:vAnchor="text" w:hAnchor="margin" w:xAlign="right" w:y="1"/>
      <w:rPr>
        <w:rStyle w:val="PageNumber"/>
        <w:rFonts w:ascii="Arial" w:hAnsi="Arial"/>
      </w:rPr>
    </w:pPr>
    <w:r w:rsidRPr="005F7BA8">
      <w:rPr>
        <w:rStyle w:val="PageNumber"/>
        <w:rFonts w:ascii="Arial" w:hAnsi="Arial"/>
      </w:rPr>
      <w:fldChar w:fldCharType="begin"/>
    </w:r>
    <w:r w:rsidRPr="005F7BA8">
      <w:rPr>
        <w:rStyle w:val="PageNumber"/>
        <w:rFonts w:ascii="Arial" w:hAnsi="Arial"/>
      </w:rPr>
      <w:instrText xml:space="preserve">PAGE  </w:instrText>
    </w:r>
    <w:r w:rsidRPr="005F7BA8">
      <w:rPr>
        <w:rStyle w:val="PageNumber"/>
        <w:rFonts w:ascii="Arial" w:hAnsi="Arial"/>
      </w:rPr>
      <w:fldChar w:fldCharType="separate"/>
    </w:r>
    <w:r>
      <w:rPr>
        <w:rStyle w:val="PageNumber"/>
        <w:rFonts w:ascii="Arial" w:hAnsi="Arial"/>
        <w:noProof/>
      </w:rPr>
      <w:t>5</w:t>
    </w:r>
    <w:r w:rsidRPr="005F7BA8">
      <w:rPr>
        <w:rStyle w:val="PageNumber"/>
        <w:rFonts w:ascii="Arial" w:hAnsi="Arial"/>
      </w:rPr>
      <w:fldChar w:fldCharType="end"/>
    </w:r>
  </w:p>
  <w:p w14:paraId="4DCC6CDB" w14:textId="77777777" w:rsidR="00586161" w:rsidRDefault="00586161" w:rsidP="006C005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CB0AE3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B153E"/>
    <w:multiLevelType w:val="hybridMultilevel"/>
    <w:tmpl w:val="9AC8564A"/>
    <w:lvl w:ilvl="0" w:tplc="3D5AF3DA">
      <w:start w:val="1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C15943"/>
    <w:multiLevelType w:val="hybridMultilevel"/>
    <w:tmpl w:val="B4AA58B0"/>
    <w:lvl w:ilvl="0" w:tplc="174AEDB4">
      <w:start w:val="1"/>
      <w:numFmt w:val="decimal"/>
      <w:lvlText w:val="%1."/>
      <w:lvlJc w:val="left"/>
      <w:pPr>
        <w:ind w:left="1150" w:hanging="360"/>
      </w:pPr>
      <w:rPr>
        <w:rFonts w:cs="Arial" w:hint="default"/>
      </w:rPr>
    </w:lvl>
    <w:lvl w:ilvl="1" w:tplc="0C090019" w:tentative="1">
      <w:start w:val="1"/>
      <w:numFmt w:val="lowerLetter"/>
      <w:lvlText w:val="%2."/>
      <w:lvlJc w:val="left"/>
      <w:pPr>
        <w:ind w:left="1870" w:hanging="360"/>
      </w:pPr>
    </w:lvl>
    <w:lvl w:ilvl="2" w:tplc="0C09001B" w:tentative="1">
      <w:start w:val="1"/>
      <w:numFmt w:val="lowerRoman"/>
      <w:lvlText w:val="%3."/>
      <w:lvlJc w:val="right"/>
      <w:pPr>
        <w:ind w:left="2590" w:hanging="180"/>
      </w:pPr>
    </w:lvl>
    <w:lvl w:ilvl="3" w:tplc="0C09000F" w:tentative="1">
      <w:start w:val="1"/>
      <w:numFmt w:val="decimal"/>
      <w:lvlText w:val="%4."/>
      <w:lvlJc w:val="left"/>
      <w:pPr>
        <w:ind w:left="3310" w:hanging="360"/>
      </w:pPr>
    </w:lvl>
    <w:lvl w:ilvl="4" w:tplc="0C090019" w:tentative="1">
      <w:start w:val="1"/>
      <w:numFmt w:val="lowerLetter"/>
      <w:lvlText w:val="%5."/>
      <w:lvlJc w:val="left"/>
      <w:pPr>
        <w:ind w:left="4030" w:hanging="360"/>
      </w:pPr>
    </w:lvl>
    <w:lvl w:ilvl="5" w:tplc="0C09001B" w:tentative="1">
      <w:start w:val="1"/>
      <w:numFmt w:val="lowerRoman"/>
      <w:lvlText w:val="%6."/>
      <w:lvlJc w:val="right"/>
      <w:pPr>
        <w:ind w:left="4750" w:hanging="180"/>
      </w:pPr>
    </w:lvl>
    <w:lvl w:ilvl="6" w:tplc="0C09000F" w:tentative="1">
      <w:start w:val="1"/>
      <w:numFmt w:val="decimal"/>
      <w:lvlText w:val="%7."/>
      <w:lvlJc w:val="left"/>
      <w:pPr>
        <w:ind w:left="5470" w:hanging="360"/>
      </w:pPr>
    </w:lvl>
    <w:lvl w:ilvl="7" w:tplc="0C090019" w:tentative="1">
      <w:start w:val="1"/>
      <w:numFmt w:val="lowerLetter"/>
      <w:lvlText w:val="%8."/>
      <w:lvlJc w:val="left"/>
      <w:pPr>
        <w:ind w:left="6190" w:hanging="360"/>
      </w:pPr>
    </w:lvl>
    <w:lvl w:ilvl="8" w:tplc="0C09001B" w:tentative="1">
      <w:start w:val="1"/>
      <w:numFmt w:val="lowerRoman"/>
      <w:lvlText w:val="%9."/>
      <w:lvlJc w:val="right"/>
      <w:pPr>
        <w:ind w:left="6910" w:hanging="180"/>
      </w:pPr>
    </w:lvl>
  </w:abstractNum>
  <w:abstractNum w:abstractNumId="3" w15:restartNumberingAfterBreak="0">
    <w:nsid w:val="07602844"/>
    <w:multiLevelType w:val="hybridMultilevel"/>
    <w:tmpl w:val="9CB0AE92"/>
    <w:lvl w:ilvl="0" w:tplc="9718208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A718B"/>
    <w:multiLevelType w:val="hybridMultilevel"/>
    <w:tmpl w:val="4364C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82804F7"/>
    <w:multiLevelType w:val="hybridMultilevel"/>
    <w:tmpl w:val="5358A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89743A"/>
    <w:multiLevelType w:val="hybridMultilevel"/>
    <w:tmpl w:val="1C3CA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0C1767"/>
    <w:multiLevelType w:val="hybridMultilevel"/>
    <w:tmpl w:val="EA486D14"/>
    <w:lvl w:ilvl="0" w:tplc="D166DEBC">
      <w:start w:val="3"/>
      <w:numFmt w:val="bullet"/>
      <w:lvlText w:val="-"/>
      <w:lvlJc w:val="left"/>
      <w:pPr>
        <w:ind w:left="720" w:hanging="360"/>
      </w:pPr>
      <w:rPr>
        <w:rFonts w:ascii="Arial" w:eastAsia="Times New Roman" w:hAnsi="Aria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6638B"/>
    <w:multiLevelType w:val="multilevel"/>
    <w:tmpl w:val="2CF4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870D9F"/>
    <w:multiLevelType w:val="hybridMultilevel"/>
    <w:tmpl w:val="ABCA1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28D5F0F"/>
    <w:multiLevelType w:val="hybridMultilevel"/>
    <w:tmpl w:val="0B10D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1A519E"/>
    <w:multiLevelType w:val="hybridMultilevel"/>
    <w:tmpl w:val="6B7E3D80"/>
    <w:lvl w:ilvl="0" w:tplc="C52225C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80789E"/>
    <w:multiLevelType w:val="hybridMultilevel"/>
    <w:tmpl w:val="30D01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DB1A3D"/>
    <w:multiLevelType w:val="hybridMultilevel"/>
    <w:tmpl w:val="94C8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BB751A"/>
    <w:multiLevelType w:val="hybridMultilevel"/>
    <w:tmpl w:val="86084CC4"/>
    <w:lvl w:ilvl="0" w:tplc="04090003">
      <w:start w:val="1"/>
      <w:numFmt w:val="bullet"/>
      <w:lvlText w:val="o"/>
      <w:lvlJc w:val="left"/>
      <w:pPr>
        <w:ind w:left="1080" w:hanging="360"/>
      </w:pPr>
      <w:rPr>
        <w:rFonts w:ascii="Courier New" w:hAnsi="Courier New" w:cs="Courier New" w:hint="default"/>
      </w:rPr>
    </w:lvl>
    <w:lvl w:ilvl="1" w:tplc="482ADD9E">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D934FE"/>
    <w:multiLevelType w:val="multilevel"/>
    <w:tmpl w:val="3E6E4F7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2345525"/>
    <w:multiLevelType w:val="hybridMultilevel"/>
    <w:tmpl w:val="8D30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5F4988"/>
    <w:multiLevelType w:val="hybridMultilevel"/>
    <w:tmpl w:val="3D42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DF738E"/>
    <w:multiLevelType w:val="hybridMultilevel"/>
    <w:tmpl w:val="780CDFCC"/>
    <w:lvl w:ilvl="0" w:tplc="D166DEBC">
      <w:start w:val="3"/>
      <w:numFmt w:val="bullet"/>
      <w:lvlText w:val="-"/>
      <w:lvlJc w:val="left"/>
      <w:pPr>
        <w:ind w:left="720" w:hanging="360"/>
      </w:pPr>
      <w:rPr>
        <w:rFonts w:ascii="Arial" w:eastAsia="Times New Roman" w:hAnsi="Aria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FE5BD2"/>
    <w:multiLevelType w:val="hybridMultilevel"/>
    <w:tmpl w:val="3EEA0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48081E"/>
    <w:multiLevelType w:val="hybridMultilevel"/>
    <w:tmpl w:val="072EB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D3548BD"/>
    <w:multiLevelType w:val="multilevel"/>
    <w:tmpl w:val="57C0F900"/>
    <w:lvl w:ilvl="0">
      <w:start w:val="3"/>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3EDF2088"/>
    <w:multiLevelType w:val="multilevel"/>
    <w:tmpl w:val="7784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9031C4"/>
    <w:multiLevelType w:val="hybridMultilevel"/>
    <w:tmpl w:val="EAEAD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602DFD"/>
    <w:multiLevelType w:val="hybridMultilevel"/>
    <w:tmpl w:val="03CC2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103372"/>
    <w:multiLevelType w:val="hybridMultilevel"/>
    <w:tmpl w:val="82AEE168"/>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71A65EC"/>
    <w:multiLevelType w:val="multilevel"/>
    <w:tmpl w:val="AECA0426"/>
    <w:lvl w:ilvl="0">
      <w:start w:val="3"/>
      <w:numFmt w:val="decimal"/>
      <w:lvlText w:val="%1"/>
      <w:lvlJc w:val="left"/>
      <w:pPr>
        <w:tabs>
          <w:tab w:val="num" w:pos="525"/>
        </w:tabs>
        <w:ind w:left="525" w:hanging="525"/>
      </w:pPr>
      <w:rPr>
        <w:rFonts w:cs="Times New Roman" w:hint="default"/>
      </w:rPr>
    </w:lvl>
    <w:lvl w:ilvl="1">
      <w:start w:val="5"/>
      <w:numFmt w:val="decimal"/>
      <w:lvlText w:val="%1.%2"/>
      <w:lvlJc w:val="left"/>
      <w:pPr>
        <w:tabs>
          <w:tab w:val="num" w:pos="525"/>
        </w:tabs>
        <w:ind w:left="525" w:hanging="52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74D0A0C"/>
    <w:multiLevelType w:val="multilevel"/>
    <w:tmpl w:val="35009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A901AE"/>
    <w:multiLevelType w:val="hybridMultilevel"/>
    <w:tmpl w:val="2D4E6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1B2879"/>
    <w:multiLevelType w:val="multilevel"/>
    <w:tmpl w:val="57C0F900"/>
    <w:lvl w:ilvl="0">
      <w:start w:val="3"/>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57005E29"/>
    <w:multiLevelType w:val="hybridMultilevel"/>
    <w:tmpl w:val="5AA8457C"/>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1" w15:restartNumberingAfterBreak="0">
    <w:nsid w:val="57826876"/>
    <w:multiLevelType w:val="multilevel"/>
    <w:tmpl w:val="A096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8102F7"/>
    <w:multiLevelType w:val="hybridMultilevel"/>
    <w:tmpl w:val="E6C81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9D16F4A"/>
    <w:multiLevelType w:val="hybridMultilevel"/>
    <w:tmpl w:val="04A20EF2"/>
    <w:lvl w:ilvl="0" w:tplc="04090001">
      <w:start w:val="1"/>
      <w:numFmt w:val="bullet"/>
      <w:lvlText w:val=""/>
      <w:lvlJc w:val="left"/>
      <w:pPr>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376354"/>
    <w:multiLevelType w:val="multilevel"/>
    <w:tmpl w:val="A5C04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F46F05"/>
    <w:multiLevelType w:val="hybridMultilevel"/>
    <w:tmpl w:val="BBF0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A81AD7"/>
    <w:multiLevelType w:val="hybridMultilevel"/>
    <w:tmpl w:val="D098F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A43679F"/>
    <w:multiLevelType w:val="hybridMultilevel"/>
    <w:tmpl w:val="2828C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78455D"/>
    <w:multiLevelType w:val="hybridMultilevel"/>
    <w:tmpl w:val="6C2A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0D6A32"/>
    <w:multiLevelType w:val="hybridMultilevel"/>
    <w:tmpl w:val="A68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8239C7"/>
    <w:multiLevelType w:val="hybridMultilevel"/>
    <w:tmpl w:val="72D6F822"/>
    <w:lvl w:ilvl="0" w:tplc="012681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8CA224E"/>
    <w:multiLevelType w:val="hybridMultilevel"/>
    <w:tmpl w:val="F81A9638"/>
    <w:lvl w:ilvl="0" w:tplc="9B689468">
      <w:start w:val="18"/>
      <w:numFmt w:val="bullet"/>
      <w:lvlText w:val="-"/>
      <w:lvlJc w:val="left"/>
      <w:pPr>
        <w:ind w:left="400" w:hanging="360"/>
      </w:pPr>
      <w:rPr>
        <w:rFonts w:ascii="Calibri" w:eastAsia="Times New Roman" w:hAnsi="Calibri" w:cs="Calibr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2" w15:restartNumberingAfterBreak="0">
    <w:nsid w:val="78EC53FA"/>
    <w:multiLevelType w:val="hybridMultilevel"/>
    <w:tmpl w:val="EFFC4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152995"/>
    <w:multiLevelType w:val="hybridMultilevel"/>
    <w:tmpl w:val="7F6CC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4"/>
  </w:num>
  <w:num w:numId="3">
    <w:abstractNumId w:val="32"/>
  </w:num>
  <w:num w:numId="4">
    <w:abstractNumId w:val="24"/>
  </w:num>
  <w:num w:numId="5">
    <w:abstractNumId w:val="24"/>
  </w:num>
  <w:num w:numId="6">
    <w:abstractNumId w:val="4"/>
  </w:num>
  <w:num w:numId="7">
    <w:abstractNumId w:val="33"/>
  </w:num>
  <w:num w:numId="8">
    <w:abstractNumId w:val="0"/>
  </w:num>
  <w:num w:numId="9">
    <w:abstractNumId w:val="18"/>
  </w:num>
  <w:num w:numId="10">
    <w:abstractNumId w:val="7"/>
  </w:num>
  <w:num w:numId="11">
    <w:abstractNumId w:val="29"/>
  </w:num>
  <w:num w:numId="12">
    <w:abstractNumId w:val="3"/>
  </w:num>
  <w:num w:numId="13">
    <w:abstractNumId w:val="21"/>
  </w:num>
  <w:num w:numId="14">
    <w:abstractNumId w:val="26"/>
  </w:num>
  <w:num w:numId="15">
    <w:abstractNumId w:val="6"/>
  </w:num>
  <w:num w:numId="16">
    <w:abstractNumId w:val="30"/>
  </w:num>
  <w:num w:numId="17">
    <w:abstractNumId w:val="10"/>
  </w:num>
  <w:num w:numId="18">
    <w:abstractNumId w:val="31"/>
  </w:num>
  <w:num w:numId="19">
    <w:abstractNumId w:val="12"/>
  </w:num>
  <w:num w:numId="20">
    <w:abstractNumId w:val="2"/>
  </w:num>
  <w:num w:numId="21">
    <w:abstractNumId w:val="25"/>
  </w:num>
  <w:num w:numId="22">
    <w:abstractNumId w:val="43"/>
  </w:num>
  <w:num w:numId="23">
    <w:abstractNumId w:val="8"/>
  </w:num>
  <w:num w:numId="24">
    <w:abstractNumId w:val="34"/>
  </w:num>
  <w:num w:numId="25">
    <w:abstractNumId w:val="40"/>
  </w:num>
  <w:num w:numId="26">
    <w:abstractNumId w:val="19"/>
  </w:num>
  <w:num w:numId="27">
    <w:abstractNumId w:val="37"/>
  </w:num>
  <w:num w:numId="28">
    <w:abstractNumId w:val="23"/>
  </w:num>
  <w:num w:numId="29">
    <w:abstractNumId w:val="5"/>
  </w:num>
  <w:num w:numId="30">
    <w:abstractNumId w:val="36"/>
  </w:num>
  <w:num w:numId="31">
    <w:abstractNumId w:val="20"/>
  </w:num>
  <w:num w:numId="32">
    <w:abstractNumId w:val="28"/>
  </w:num>
  <w:num w:numId="33">
    <w:abstractNumId w:val="14"/>
  </w:num>
  <w:num w:numId="34">
    <w:abstractNumId w:val="11"/>
  </w:num>
  <w:num w:numId="35">
    <w:abstractNumId w:val="13"/>
  </w:num>
  <w:num w:numId="36">
    <w:abstractNumId w:val="38"/>
  </w:num>
  <w:num w:numId="37">
    <w:abstractNumId w:val="42"/>
  </w:num>
  <w:num w:numId="38">
    <w:abstractNumId w:val="17"/>
  </w:num>
  <w:num w:numId="39">
    <w:abstractNumId w:val="39"/>
  </w:num>
  <w:num w:numId="40">
    <w:abstractNumId w:val="15"/>
  </w:num>
  <w:num w:numId="41">
    <w:abstractNumId w:val="16"/>
  </w:num>
  <w:num w:numId="42">
    <w:abstractNumId w:val="35"/>
  </w:num>
  <w:num w:numId="43">
    <w:abstractNumId w:val="22"/>
  </w:num>
  <w:num w:numId="44">
    <w:abstractNumId w:val="27"/>
  </w:num>
  <w:num w:numId="45">
    <w:abstractNumId w:val="41"/>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FFA"/>
    <w:rsid w:val="00004923"/>
    <w:rsid w:val="00006469"/>
    <w:rsid w:val="0000673F"/>
    <w:rsid w:val="00012717"/>
    <w:rsid w:val="000130FA"/>
    <w:rsid w:val="00025654"/>
    <w:rsid w:val="0003021B"/>
    <w:rsid w:val="00032270"/>
    <w:rsid w:val="00036A17"/>
    <w:rsid w:val="00037B25"/>
    <w:rsid w:val="000404AA"/>
    <w:rsid w:val="00040A56"/>
    <w:rsid w:val="000450E0"/>
    <w:rsid w:val="00045431"/>
    <w:rsid w:val="00047970"/>
    <w:rsid w:val="00047F0C"/>
    <w:rsid w:val="00051338"/>
    <w:rsid w:val="000648D1"/>
    <w:rsid w:val="000732FF"/>
    <w:rsid w:val="000811E7"/>
    <w:rsid w:val="00081772"/>
    <w:rsid w:val="000824D7"/>
    <w:rsid w:val="000846B6"/>
    <w:rsid w:val="00084AEC"/>
    <w:rsid w:val="000853F8"/>
    <w:rsid w:val="00086D71"/>
    <w:rsid w:val="000903F4"/>
    <w:rsid w:val="00090A2D"/>
    <w:rsid w:val="00094DA5"/>
    <w:rsid w:val="00097EA3"/>
    <w:rsid w:val="000A3BD1"/>
    <w:rsid w:val="000A5103"/>
    <w:rsid w:val="000B21C0"/>
    <w:rsid w:val="000B3AA5"/>
    <w:rsid w:val="000B5DFC"/>
    <w:rsid w:val="000C21BD"/>
    <w:rsid w:val="000C23DD"/>
    <w:rsid w:val="000C3F2A"/>
    <w:rsid w:val="000D0C2D"/>
    <w:rsid w:val="000D1211"/>
    <w:rsid w:val="000D1D08"/>
    <w:rsid w:val="000D2985"/>
    <w:rsid w:val="000E2C73"/>
    <w:rsid w:val="000E6367"/>
    <w:rsid w:val="000F2790"/>
    <w:rsid w:val="000F3DE7"/>
    <w:rsid w:val="00104F5C"/>
    <w:rsid w:val="001061D5"/>
    <w:rsid w:val="00114D0A"/>
    <w:rsid w:val="00121237"/>
    <w:rsid w:val="00122C09"/>
    <w:rsid w:val="001236F2"/>
    <w:rsid w:val="00127A07"/>
    <w:rsid w:val="0014373B"/>
    <w:rsid w:val="00150976"/>
    <w:rsid w:val="00153373"/>
    <w:rsid w:val="001547A7"/>
    <w:rsid w:val="00154A70"/>
    <w:rsid w:val="001550DA"/>
    <w:rsid w:val="00160649"/>
    <w:rsid w:val="00161AA0"/>
    <w:rsid w:val="00173A77"/>
    <w:rsid w:val="0018120C"/>
    <w:rsid w:val="00183BA8"/>
    <w:rsid w:val="00184776"/>
    <w:rsid w:val="00186123"/>
    <w:rsid w:val="00193CE7"/>
    <w:rsid w:val="00195A13"/>
    <w:rsid w:val="0019700F"/>
    <w:rsid w:val="001A1906"/>
    <w:rsid w:val="001A1E6D"/>
    <w:rsid w:val="001A5D5A"/>
    <w:rsid w:val="001A6FC2"/>
    <w:rsid w:val="001B24FE"/>
    <w:rsid w:val="001B33A7"/>
    <w:rsid w:val="001B785E"/>
    <w:rsid w:val="001C2029"/>
    <w:rsid w:val="001C5388"/>
    <w:rsid w:val="001C6A35"/>
    <w:rsid w:val="001C7078"/>
    <w:rsid w:val="001D2849"/>
    <w:rsid w:val="001D46AB"/>
    <w:rsid w:val="001E07CA"/>
    <w:rsid w:val="001E0FFA"/>
    <w:rsid w:val="001E1102"/>
    <w:rsid w:val="001E3635"/>
    <w:rsid w:val="001F2073"/>
    <w:rsid w:val="001F22CF"/>
    <w:rsid w:val="001F4172"/>
    <w:rsid w:val="001F74A6"/>
    <w:rsid w:val="00205A9E"/>
    <w:rsid w:val="002201FE"/>
    <w:rsid w:val="0022500D"/>
    <w:rsid w:val="00225A05"/>
    <w:rsid w:val="002278D8"/>
    <w:rsid w:val="0023381E"/>
    <w:rsid w:val="00234021"/>
    <w:rsid w:val="00234B52"/>
    <w:rsid w:val="00235FDC"/>
    <w:rsid w:val="002364B0"/>
    <w:rsid w:val="00237962"/>
    <w:rsid w:val="00242825"/>
    <w:rsid w:val="002611A4"/>
    <w:rsid w:val="00261282"/>
    <w:rsid w:val="00261AE9"/>
    <w:rsid w:val="00262D76"/>
    <w:rsid w:val="00267ED2"/>
    <w:rsid w:val="0027379C"/>
    <w:rsid w:val="0027447D"/>
    <w:rsid w:val="002749D1"/>
    <w:rsid w:val="00274FEA"/>
    <w:rsid w:val="0028381D"/>
    <w:rsid w:val="0028548C"/>
    <w:rsid w:val="0029033D"/>
    <w:rsid w:val="00290B22"/>
    <w:rsid w:val="00291123"/>
    <w:rsid w:val="00292FD8"/>
    <w:rsid w:val="00295EE1"/>
    <w:rsid w:val="002A436F"/>
    <w:rsid w:val="002B0B6D"/>
    <w:rsid w:val="002B2F5F"/>
    <w:rsid w:val="002B35CE"/>
    <w:rsid w:val="002B4B6E"/>
    <w:rsid w:val="002C41FF"/>
    <w:rsid w:val="002C4633"/>
    <w:rsid w:val="002C4CD1"/>
    <w:rsid w:val="002D4376"/>
    <w:rsid w:val="002D4677"/>
    <w:rsid w:val="002E231C"/>
    <w:rsid w:val="002E655B"/>
    <w:rsid w:val="002E6B11"/>
    <w:rsid w:val="002F23CD"/>
    <w:rsid w:val="002F2F27"/>
    <w:rsid w:val="002F36C5"/>
    <w:rsid w:val="002F5D4E"/>
    <w:rsid w:val="00300C27"/>
    <w:rsid w:val="00301B78"/>
    <w:rsid w:val="00305FF3"/>
    <w:rsid w:val="003078D1"/>
    <w:rsid w:val="003101EF"/>
    <w:rsid w:val="003118BD"/>
    <w:rsid w:val="0031239E"/>
    <w:rsid w:val="003128FE"/>
    <w:rsid w:val="00313C74"/>
    <w:rsid w:val="00316EC7"/>
    <w:rsid w:val="00323CCA"/>
    <w:rsid w:val="00326529"/>
    <w:rsid w:val="00330C51"/>
    <w:rsid w:val="0033168E"/>
    <w:rsid w:val="003327BF"/>
    <w:rsid w:val="00332DF0"/>
    <w:rsid w:val="00333932"/>
    <w:rsid w:val="0033412E"/>
    <w:rsid w:val="003347BF"/>
    <w:rsid w:val="00334A84"/>
    <w:rsid w:val="00336AB5"/>
    <w:rsid w:val="003377B9"/>
    <w:rsid w:val="0035687D"/>
    <w:rsid w:val="00356B83"/>
    <w:rsid w:val="00373F63"/>
    <w:rsid w:val="00380212"/>
    <w:rsid w:val="00384B25"/>
    <w:rsid w:val="003866D8"/>
    <w:rsid w:val="00394262"/>
    <w:rsid w:val="003944AF"/>
    <w:rsid w:val="003B2B80"/>
    <w:rsid w:val="003B4B18"/>
    <w:rsid w:val="003B4B45"/>
    <w:rsid w:val="003C11D9"/>
    <w:rsid w:val="003C4BE0"/>
    <w:rsid w:val="003C6458"/>
    <w:rsid w:val="003D3A8E"/>
    <w:rsid w:val="003D44DB"/>
    <w:rsid w:val="003D5555"/>
    <w:rsid w:val="003D66E8"/>
    <w:rsid w:val="003D6E57"/>
    <w:rsid w:val="003E1EE1"/>
    <w:rsid w:val="003E2F0E"/>
    <w:rsid w:val="003E4BDD"/>
    <w:rsid w:val="003E5B3B"/>
    <w:rsid w:val="003E6118"/>
    <w:rsid w:val="003F0A7F"/>
    <w:rsid w:val="003F0D27"/>
    <w:rsid w:val="003F207D"/>
    <w:rsid w:val="003F39E3"/>
    <w:rsid w:val="003F4691"/>
    <w:rsid w:val="003F4EB7"/>
    <w:rsid w:val="004040AD"/>
    <w:rsid w:val="004076FF"/>
    <w:rsid w:val="00410F68"/>
    <w:rsid w:val="004146C6"/>
    <w:rsid w:val="00414C06"/>
    <w:rsid w:val="0043746E"/>
    <w:rsid w:val="00444D81"/>
    <w:rsid w:val="00453B4B"/>
    <w:rsid w:val="004651E8"/>
    <w:rsid w:val="00477997"/>
    <w:rsid w:val="004815D1"/>
    <w:rsid w:val="00481775"/>
    <w:rsid w:val="004832DD"/>
    <w:rsid w:val="004866DD"/>
    <w:rsid w:val="0049047C"/>
    <w:rsid w:val="004933BB"/>
    <w:rsid w:val="00493918"/>
    <w:rsid w:val="00495451"/>
    <w:rsid w:val="00496691"/>
    <w:rsid w:val="004A02E6"/>
    <w:rsid w:val="004A201F"/>
    <w:rsid w:val="004A2B98"/>
    <w:rsid w:val="004A2DE8"/>
    <w:rsid w:val="004A2F54"/>
    <w:rsid w:val="004A34F7"/>
    <w:rsid w:val="004B174D"/>
    <w:rsid w:val="004B24F4"/>
    <w:rsid w:val="004B31F9"/>
    <w:rsid w:val="004C0440"/>
    <w:rsid w:val="004C750C"/>
    <w:rsid w:val="004D2D0E"/>
    <w:rsid w:val="004E092D"/>
    <w:rsid w:val="004E1E0C"/>
    <w:rsid w:val="004E462C"/>
    <w:rsid w:val="004E5C03"/>
    <w:rsid w:val="004E7DDC"/>
    <w:rsid w:val="004F3782"/>
    <w:rsid w:val="004F492A"/>
    <w:rsid w:val="004F7225"/>
    <w:rsid w:val="005037FF"/>
    <w:rsid w:val="00503F5F"/>
    <w:rsid w:val="00520ADD"/>
    <w:rsid w:val="00520C8F"/>
    <w:rsid w:val="00526F0C"/>
    <w:rsid w:val="00531B79"/>
    <w:rsid w:val="00532A6E"/>
    <w:rsid w:val="005366E6"/>
    <w:rsid w:val="0054773D"/>
    <w:rsid w:val="005517EF"/>
    <w:rsid w:val="00557FD5"/>
    <w:rsid w:val="00561387"/>
    <w:rsid w:val="005616A6"/>
    <w:rsid w:val="005621D2"/>
    <w:rsid w:val="00562366"/>
    <w:rsid w:val="00567F42"/>
    <w:rsid w:val="0058325B"/>
    <w:rsid w:val="005846FE"/>
    <w:rsid w:val="00586161"/>
    <w:rsid w:val="00586DF0"/>
    <w:rsid w:val="0058760E"/>
    <w:rsid w:val="00587BE8"/>
    <w:rsid w:val="0059231F"/>
    <w:rsid w:val="00592F87"/>
    <w:rsid w:val="005A313D"/>
    <w:rsid w:val="005B553E"/>
    <w:rsid w:val="005C28CF"/>
    <w:rsid w:val="005C485F"/>
    <w:rsid w:val="005D3862"/>
    <w:rsid w:val="005D3F66"/>
    <w:rsid w:val="005E0BDC"/>
    <w:rsid w:val="005E0E77"/>
    <w:rsid w:val="005F1423"/>
    <w:rsid w:val="005F7BA8"/>
    <w:rsid w:val="00602E55"/>
    <w:rsid w:val="006033E4"/>
    <w:rsid w:val="00606043"/>
    <w:rsid w:val="006105DB"/>
    <w:rsid w:val="00612B0B"/>
    <w:rsid w:val="00616D48"/>
    <w:rsid w:val="0062059A"/>
    <w:rsid w:val="00620BB6"/>
    <w:rsid w:val="00621F5F"/>
    <w:rsid w:val="00625B7B"/>
    <w:rsid w:val="00625CCE"/>
    <w:rsid w:val="00640857"/>
    <w:rsid w:val="00645F26"/>
    <w:rsid w:val="00647DCF"/>
    <w:rsid w:val="00647E5C"/>
    <w:rsid w:val="00651352"/>
    <w:rsid w:val="00662F8E"/>
    <w:rsid w:val="0066437B"/>
    <w:rsid w:val="00664CCC"/>
    <w:rsid w:val="00665297"/>
    <w:rsid w:val="00666A7B"/>
    <w:rsid w:val="00671328"/>
    <w:rsid w:val="006747AA"/>
    <w:rsid w:val="00681E2D"/>
    <w:rsid w:val="00685AC8"/>
    <w:rsid w:val="006863C0"/>
    <w:rsid w:val="006922C2"/>
    <w:rsid w:val="00693BB5"/>
    <w:rsid w:val="006A2CCE"/>
    <w:rsid w:val="006A7915"/>
    <w:rsid w:val="006B32B7"/>
    <w:rsid w:val="006B4614"/>
    <w:rsid w:val="006C0058"/>
    <w:rsid w:val="006C249C"/>
    <w:rsid w:val="006C256C"/>
    <w:rsid w:val="006C5499"/>
    <w:rsid w:val="006C6057"/>
    <w:rsid w:val="006C72C2"/>
    <w:rsid w:val="006D0AC7"/>
    <w:rsid w:val="006D153B"/>
    <w:rsid w:val="006E1109"/>
    <w:rsid w:val="006E73EB"/>
    <w:rsid w:val="006F01DB"/>
    <w:rsid w:val="006F342F"/>
    <w:rsid w:val="006F56F3"/>
    <w:rsid w:val="00702002"/>
    <w:rsid w:val="007040B6"/>
    <w:rsid w:val="00706766"/>
    <w:rsid w:val="00714E60"/>
    <w:rsid w:val="007170E3"/>
    <w:rsid w:val="00721206"/>
    <w:rsid w:val="007244B7"/>
    <w:rsid w:val="007310FC"/>
    <w:rsid w:val="00731959"/>
    <w:rsid w:val="007367C1"/>
    <w:rsid w:val="00736F07"/>
    <w:rsid w:val="007377A3"/>
    <w:rsid w:val="00744C52"/>
    <w:rsid w:val="00745A1A"/>
    <w:rsid w:val="00750205"/>
    <w:rsid w:val="007516F4"/>
    <w:rsid w:val="00753952"/>
    <w:rsid w:val="00754698"/>
    <w:rsid w:val="00756774"/>
    <w:rsid w:val="00762BCA"/>
    <w:rsid w:val="00763F2C"/>
    <w:rsid w:val="00765517"/>
    <w:rsid w:val="007728BD"/>
    <w:rsid w:val="00772975"/>
    <w:rsid w:val="00773FFB"/>
    <w:rsid w:val="0077537C"/>
    <w:rsid w:val="007773E2"/>
    <w:rsid w:val="00780C72"/>
    <w:rsid w:val="00781EB7"/>
    <w:rsid w:val="007823BC"/>
    <w:rsid w:val="0078568A"/>
    <w:rsid w:val="0078608D"/>
    <w:rsid w:val="00795F34"/>
    <w:rsid w:val="007A188F"/>
    <w:rsid w:val="007A247F"/>
    <w:rsid w:val="007A253C"/>
    <w:rsid w:val="007A7627"/>
    <w:rsid w:val="007B2931"/>
    <w:rsid w:val="007B2F57"/>
    <w:rsid w:val="007B376B"/>
    <w:rsid w:val="007B3FF0"/>
    <w:rsid w:val="007B48B0"/>
    <w:rsid w:val="007B5ED4"/>
    <w:rsid w:val="007B6C4E"/>
    <w:rsid w:val="007C0D54"/>
    <w:rsid w:val="007D07F5"/>
    <w:rsid w:val="007D48DC"/>
    <w:rsid w:val="007D6B4E"/>
    <w:rsid w:val="007E38AE"/>
    <w:rsid w:val="007F42B4"/>
    <w:rsid w:val="007F4CB1"/>
    <w:rsid w:val="007F59E1"/>
    <w:rsid w:val="007F5F4F"/>
    <w:rsid w:val="007F703B"/>
    <w:rsid w:val="00800223"/>
    <w:rsid w:val="00812D4C"/>
    <w:rsid w:val="00816203"/>
    <w:rsid w:val="00817EDE"/>
    <w:rsid w:val="00823BF9"/>
    <w:rsid w:val="00824183"/>
    <w:rsid w:val="00824187"/>
    <w:rsid w:val="008244AA"/>
    <w:rsid w:val="00824E44"/>
    <w:rsid w:val="008305CB"/>
    <w:rsid w:val="00830F48"/>
    <w:rsid w:val="00832291"/>
    <w:rsid w:val="008340AA"/>
    <w:rsid w:val="0083489E"/>
    <w:rsid w:val="008352A1"/>
    <w:rsid w:val="00840BD5"/>
    <w:rsid w:val="0084161F"/>
    <w:rsid w:val="008444F5"/>
    <w:rsid w:val="00850771"/>
    <w:rsid w:val="008514D7"/>
    <w:rsid w:val="00853036"/>
    <w:rsid w:val="00853C6F"/>
    <w:rsid w:val="00855BA2"/>
    <w:rsid w:val="00862954"/>
    <w:rsid w:val="00864029"/>
    <w:rsid w:val="00866A67"/>
    <w:rsid w:val="00873A8C"/>
    <w:rsid w:val="0087441A"/>
    <w:rsid w:val="0087447E"/>
    <w:rsid w:val="00875DF9"/>
    <w:rsid w:val="008761BB"/>
    <w:rsid w:val="00876A59"/>
    <w:rsid w:val="00876D7E"/>
    <w:rsid w:val="00883414"/>
    <w:rsid w:val="00885492"/>
    <w:rsid w:val="008868E2"/>
    <w:rsid w:val="0088776C"/>
    <w:rsid w:val="00891374"/>
    <w:rsid w:val="0089292F"/>
    <w:rsid w:val="00896B05"/>
    <w:rsid w:val="00897B1D"/>
    <w:rsid w:val="008A270F"/>
    <w:rsid w:val="008A2D97"/>
    <w:rsid w:val="008B0477"/>
    <w:rsid w:val="008B7A85"/>
    <w:rsid w:val="008C06CB"/>
    <w:rsid w:val="008C1F47"/>
    <w:rsid w:val="008C4364"/>
    <w:rsid w:val="008C4B36"/>
    <w:rsid w:val="008C7799"/>
    <w:rsid w:val="008E69F8"/>
    <w:rsid w:val="008F3593"/>
    <w:rsid w:val="008F3B8E"/>
    <w:rsid w:val="008F4B6C"/>
    <w:rsid w:val="008F4D2C"/>
    <w:rsid w:val="0090069A"/>
    <w:rsid w:val="009064F5"/>
    <w:rsid w:val="009074E3"/>
    <w:rsid w:val="00912AAA"/>
    <w:rsid w:val="00915C80"/>
    <w:rsid w:val="009205FE"/>
    <w:rsid w:val="00921120"/>
    <w:rsid w:val="0092114E"/>
    <w:rsid w:val="00926DC0"/>
    <w:rsid w:val="0093296B"/>
    <w:rsid w:val="00936EAC"/>
    <w:rsid w:val="0093732C"/>
    <w:rsid w:val="0093740F"/>
    <w:rsid w:val="009416E1"/>
    <w:rsid w:val="00946696"/>
    <w:rsid w:val="0095106D"/>
    <w:rsid w:val="00954A9F"/>
    <w:rsid w:val="00955590"/>
    <w:rsid w:val="009568CE"/>
    <w:rsid w:val="00963ED9"/>
    <w:rsid w:val="0096650A"/>
    <w:rsid w:val="0096776C"/>
    <w:rsid w:val="00970FCC"/>
    <w:rsid w:val="00973277"/>
    <w:rsid w:val="009754B1"/>
    <w:rsid w:val="0097596F"/>
    <w:rsid w:val="00990C47"/>
    <w:rsid w:val="00993A62"/>
    <w:rsid w:val="00996B7B"/>
    <w:rsid w:val="009A03F6"/>
    <w:rsid w:val="009A0D66"/>
    <w:rsid w:val="009B02D0"/>
    <w:rsid w:val="009B0D05"/>
    <w:rsid w:val="009B17C8"/>
    <w:rsid w:val="009B2A70"/>
    <w:rsid w:val="009B66C3"/>
    <w:rsid w:val="009C414F"/>
    <w:rsid w:val="009D0331"/>
    <w:rsid w:val="009D0568"/>
    <w:rsid w:val="009D30FC"/>
    <w:rsid w:val="009D4F37"/>
    <w:rsid w:val="009D6731"/>
    <w:rsid w:val="009E273D"/>
    <w:rsid w:val="009E5913"/>
    <w:rsid w:val="009F0EC1"/>
    <w:rsid w:val="009F5E11"/>
    <w:rsid w:val="00A01563"/>
    <w:rsid w:val="00A02756"/>
    <w:rsid w:val="00A04289"/>
    <w:rsid w:val="00A06E37"/>
    <w:rsid w:val="00A109D8"/>
    <w:rsid w:val="00A13333"/>
    <w:rsid w:val="00A2460E"/>
    <w:rsid w:val="00A26D15"/>
    <w:rsid w:val="00A3080A"/>
    <w:rsid w:val="00A31E85"/>
    <w:rsid w:val="00A3204A"/>
    <w:rsid w:val="00A32501"/>
    <w:rsid w:val="00A33529"/>
    <w:rsid w:val="00A34DF7"/>
    <w:rsid w:val="00A4130A"/>
    <w:rsid w:val="00A42E92"/>
    <w:rsid w:val="00A4455C"/>
    <w:rsid w:val="00A54363"/>
    <w:rsid w:val="00A54A0B"/>
    <w:rsid w:val="00A57A20"/>
    <w:rsid w:val="00A6096A"/>
    <w:rsid w:val="00A62E81"/>
    <w:rsid w:val="00A725F2"/>
    <w:rsid w:val="00A732F0"/>
    <w:rsid w:val="00A73900"/>
    <w:rsid w:val="00A842C4"/>
    <w:rsid w:val="00A9385C"/>
    <w:rsid w:val="00A979CE"/>
    <w:rsid w:val="00A97C8F"/>
    <w:rsid w:val="00AA62F0"/>
    <w:rsid w:val="00AA6F0F"/>
    <w:rsid w:val="00AB1CDF"/>
    <w:rsid w:val="00AB2F85"/>
    <w:rsid w:val="00AB3C77"/>
    <w:rsid w:val="00AB4354"/>
    <w:rsid w:val="00AC0BFA"/>
    <w:rsid w:val="00AC39D0"/>
    <w:rsid w:val="00AC611E"/>
    <w:rsid w:val="00AD191A"/>
    <w:rsid w:val="00AD33B5"/>
    <w:rsid w:val="00AE60DE"/>
    <w:rsid w:val="00AE70B1"/>
    <w:rsid w:val="00AE7127"/>
    <w:rsid w:val="00AF04E8"/>
    <w:rsid w:val="00B06596"/>
    <w:rsid w:val="00B06B53"/>
    <w:rsid w:val="00B1024B"/>
    <w:rsid w:val="00B11821"/>
    <w:rsid w:val="00B1190F"/>
    <w:rsid w:val="00B20D47"/>
    <w:rsid w:val="00B213D0"/>
    <w:rsid w:val="00B22127"/>
    <w:rsid w:val="00B259D0"/>
    <w:rsid w:val="00B27452"/>
    <w:rsid w:val="00B34639"/>
    <w:rsid w:val="00B45026"/>
    <w:rsid w:val="00B46170"/>
    <w:rsid w:val="00B502D2"/>
    <w:rsid w:val="00B50AFD"/>
    <w:rsid w:val="00B50C73"/>
    <w:rsid w:val="00B54424"/>
    <w:rsid w:val="00B60014"/>
    <w:rsid w:val="00B6165C"/>
    <w:rsid w:val="00B6534D"/>
    <w:rsid w:val="00B736D5"/>
    <w:rsid w:val="00B7429E"/>
    <w:rsid w:val="00B74424"/>
    <w:rsid w:val="00B77A61"/>
    <w:rsid w:val="00B831B8"/>
    <w:rsid w:val="00B84644"/>
    <w:rsid w:val="00B9060F"/>
    <w:rsid w:val="00B975CE"/>
    <w:rsid w:val="00B975EC"/>
    <w:rsid w:val="00BA46B3"/>
    <w:rsid w:val="00BA746D"/>
    <w:rsid w:val="00BA7C44"/>
    <w:rsid w:val="00BB304B"/>
    <w:rsid w:val="00BB3142"/>
    <w:rsid w:val="00BB3A3F"/>
    <w:rsid w:val="00BB468E"/>
    <w:rsid w:val="00BC46E8"/>
    <w:rsid w:val="00BE00B2"/>
    <w:rsid w:val="00BE36D7"/>
    <w:rsid w:val="00BE4414"/>
    <w:rsid w:val="00BE4DC2"/>
    <w:rsid w:val="00BF0FB9"/>
    <w:rsid w:val="00BF1FB8"/>
    <w:rsid w:val="00BF7240"/>
    <w:rsid w:val="00C049B7"/>
    <w:rsid w:val="00C05AB4"/>
    <w:rsid w:val="00C12029"/>
    <w:rsid w:val="00C12BCA"/>
    <w:rsid w:val="00C133B2"/>
    <w:rsid w:val="00C15164"/>
    <w:rsid w:val="00C23A79"/>
    <w:rsid w:val="00C25266"/>
    <w:rsid w:val="00C26054"/>
    <w:rsid w:val="00C27870"/>
    <w:rsid w:val="00C3654A"/>
    <w:rsid w:val="00C402E2"/>
    <w:rsid w:val="00C43BB4"/>
    <w:rsid w:val="00C448B3"/>
    <w:rsid w:val="00C44A83"/>
    <w:rsid w:val="00C4733C"/>
    <w:rsid w:val="00C508C3"/>
    <w:rsid w:val="00C50CEC"/>
    <w:rsid w:val="00C517D2"/>
    <w:rsid w:val="00C712AD"/>
    <w:rsid w:val="00C81F4C"/>
    <w:rsid w:val="00C86762"/>
    <w:rsid w:val="00C9286E"/>
    <w:rsid w:val="00C9511C"/>
    <w:rsid w:val="00C9668E"/>
    <w:rsid w:val="00CA0F8B"/>
    <w:rsid w:val="00CA60D9"/>
    <w:rsid w:val="00CB2178"/>
    <w:rsid w:val="00CB75A9"/>
    <w:rsid w:val="00CC362A"/>
    <w:rsid w:val="00CC3686"/>
    <w:rsid w:val="00CC3788"/>
    <w:rsid w:val="00CC58E3"/>
    <w:rsid w:val="00CC6D26"/>
    <w:rsid w:val="00CD57E0"/>
    <w:rsid w:val="00CE4265"/>
    <w:rsid w:val="00CF0009"/>
    <w:rsid w:val="00CF2775"/>
    <w:rsid w:val="00CF46F3"/>
    <w:rsid w:val="00CF5B13"/>
    <w:rsid w:val="00CF759A"/>
    <w:rsid w:val="00D01DE2"/>
    <w:rsid w:val="00D0424E"/>
    <w:rsid w:val="00D05C82"/>
    <w:rsid w:val="00D06A8E"/>
    <w:rsid w:val="00D12139"/>
    <w:rsid w:val="00D12D4F"/>
    <w:rsid w:val="00D12E9B"/>
    <w:rsid w:val="00D16FF6"/>
    <w:rsid w:val="00D21C52"/>
    <w:rsid w:val="00D260E7"/>
    <w:rsid w:val="00D34834"/>
    <w:rsid w:val="00D3521E"/>
    <w:rsid w:val="00D36700"/>
    <w:rsid w:val="00D4040C"/>
    <w:rsid w:val="00D43A3D"/>
    <w:rsid w:val="00D44595"/>
    <w:rsid w:val="00D45BA4"/>
    <w:rsid w:val="00D46984"/>
    <w:rsid w:val="00D46ADB"/>
    <w:rsid w:val="00D5014A"/>
    <w:rsid w:val="00D510A8"/>
    <w:rsid w:val="00D56BF1"/>
    <w:rsid w:val="00D61266"/>
    <w:rsid w:val="00D6310C"/>
    <w:rsid w:val="00D65AB6"/>
    <w:rsid w:val="00D66386"/>
    <w:rsid w:val="00D72E59"/>
    <w:rsid w:val="00D75783"/>
    <w:rsid w:val="00D84B03"/>
    <w:rsid w:val="00D87B19"/>
    <w:rsid w:val="00DB144A"/>
    <w:rsid w:val="00DB1895"/>
    <w:rsid w:val="00DB4D96"/>
    <w:rsid w:val="00DB77D0"/>
    <w:rsid w:val="00DC37A3"/>
    <w:rsid w:val="00DC694B"/>
    <w:rsid w:val="00DD27AB"/>
    <w:rsid w:val="00DD5CA2"/>
    <w:rsid w:val="00DE0F5A"/>
    <w:rsid w:val="00DE1AAB"/>
    <w:rsid w:val="00DE33F8"/>
    <w:rsid w:val="00DE6A21"/>
    <w:rsid w:val="00DE713A"/>
    <w:rsid w:val="00DF2EFC"/>
    <w:rsid w:val="00DF5ABC"/>
    <w:rsid w:val="00E00B94"/>
    <w:rsid w:val="00E01DFB"/>
    <w:rsid w:val="00E03ABB"/>
    <w:rsid w:val="00E05409"/>
    <w:rsid w:val="00E0659A"/>
    <w:rsid w:val="00E07BCF"/>
    <w:rsid w:val="00E12715"/>
    <w:rsid w:val="00E12AA9"/>
    <w:rsid w:val="00E13DA0"/>
    <w:rsid w:val="00E15C01"/>
    <w:rsid w:val="00E20E3A"/>
    <w:rsid w:val="00E259DB"/>
    <w:rsid w:val="00E30F99"/>
    <w:rsid w:val="00E34052"/>
    <w:rsid w:val="00E370F3"/>
    <w:rsid w:val="00E37854"/>
    <w:rsid w:val="00E37ADA"/>
    <w:rsid w:val="00E411F2"/>
    <w:rsid w:val="00E432EB"/>
    <w:rsid w:val="00E44167"/>
    <w:rsid w:val="00E44281"/>
    <w:rsid w:val="00E449DD"/>
    <w:rsid w:val="00E46D8A"/>
    <w:rsid w:val="00E654A5"/>
    <w:rsid w:val="00E727B5"/>
    <w:rsid w:val="00E75BF0"/>
    <w:rsid w:val="00E767E5"/>
    <w:rsid w:val="00E80F89"/>
    <w:rsid w:val="00E914AB"/>
    <w:rsid w:val="00E92A7C"/>
    <w:rsid w:val="00E92C27"/>
    <w:rsid w:val="00E939D4"/>
    <w:rsid w:val="00E93A3B"/>
    <w:rsid w:val="00E95A4E"/>
    <w:rsid w:val="00E96150"/>
    <w:rsid w:val="00EB0639"/>
    <w:rsid w:val="00EB3A5B"/>
    <w:rsid w:val="00EB435A"/>
    <w:rsid w:val="00EB45D8"/>
    <w:rsid w:val="00EB5EC2"/>
    <w:rsid w:val="00EC0D49"/>
    <w:rsid w:val="00EC163E"/>
    <w:rsid w:val="00EC36C6"/>
    <w:rsid w:val="00EC4E20"/>
    <w:rsid w:val="00EC783D"/>
    <w:rsid w:val="00ED1042"/>
    <w:rsid w:val="00ED14E0"/>
    <w:rsid w:val="00ED26DD"/>
    <w:rsid w:val="00ED6C6D"/>
    <w:rsid w:val="00EE135E"/>
    <w:rsid w:val="00EE4948"/>
    <w:rsid w:val="00EF1070"/>
    <w:rsid w:val="00F039FD"/>
    <w:rsid w:val="00F153EE"/>
    <w:rsid w:val="00F31157"/>
    <w:rsid w:val="00F42088"/>
    <w:rsid w:val="00F430D4"/>
    <w:rsid w:val="00F444D6"/>
    <w:rsid w:val="00F45578"/>
    <w:rsid w:val="00F70BA9"/>
    <w:rsid w:val="00F71194"/>
    <w:rsid w:val="00F748FB"/>
    <w:rsid w:val="00F751A6"/>
    <w:rsid w:val="00F83AD2"/>
    <w:rsid w:val="00F86E1D"/>
    <w:rsid w:val="00F92C6B"/>
    <w:rsid w:val="00FA0AE3"/>
    <w:rsid w:val="00FA6D7A"/>
    <w:rsid w:val="00FB5E68"/>
    <w:rsid w:val="00FC03D8"/>
    <w:rsid w:val="00FC1D16"/>
    <w:rsid w:val="00FC2E44"/>
    <w:rsid w:val="00FC3694"/>
    <w:rsid w:val="00FC461C"/>
    <w:rsid w:val="00FC6956"/>
    <w:rsid w:val="00FD5969"/>
    <w:rsid w:val="00FE13A2"/>
    <w:rsid w:val="00FE13AC"/>
    <w:rsid w:val="00FE19F8"/>
    <w:rsid w:val="00FE3255"/>
    <w:rsid w:val="00FE5F14"/>
    <w:rsid w:val="00FF4BFD"/>
    <w:rsid w:val="00FF70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FAD070"/>
  <w15:docId w15:val="{428B1701-F7C0-42DC-9D90-540B3B12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4DB"/>
    <w:rPr>
      <w:rFonts w:ascii="Times New Roman" w:eastAsia="Times New Roman" w:hAnsi="Times New Roman"/>
      <w:sz w:val="24"/>
      <w:szCs w:val="24"/>
      <w:lang w:eastAsia="en-GB"/>
    </w:rPr>
  </w:style>
  <w:style w:type="paragraph" w:styleId="Heading1">
    <w:name w:val="heading 1"/>
    <w:basedOn w:val="Normal"/>
    <w:next w:val="Normal"/>
    <w:link w:val="Heading1Char"/>
    <w:uiPriority w:val="99"/>
    <w:qFormat/>
    <w:rsid w:val="00183BA8"/>
    <w:pPr>
      <w:keepNext/>
      <w:spacing w:before="240" w:after="60" w:line="276" w:lineRule="auto"/>
      <w:outlineLvl w:val="0"/>
    </w:pPr>
    <w:rPr>
      <w:rFonts w:ascii="Cambria" w:eastAsia="Calibri" w:hAnsi="Cambria"/>
      <w:b/>
      <w:kern w:val="32"/>
      <w:sz w:val="32"/>
      <w:szCs w:val="20"/>
      <w:lang w:eastAsia="en-US"/>
    </w:rPr>
  </w:style>
  <w:style w:type="paragraph" w:styleId="Heading2">
    <w:name w:val="heading 2"/>
    <w:basedOn w:val="Normal"/>
    <w:next w:val="Normal"/>
    <w:link w:val="Heading2Char"/>
    <w:uiPriority w:val="99"/>
    <w:qFormat/>
    <w:rsid w:val="00183BA8"/>
    <w:pPr>
      <w:keepNext/>
      <w:spacing w:before="120" w:after="120"/>
      <w:outlineLvl w:val="1"/>
    </w:pPr>
    <w:rPr>
      <w:rFonts w:ascii="Arial" w:eastAsia="MS Gothi" w:hAnsi="Arial"/>
      <w:sz w:val="28"/>
      <w:szCs w:val="20"/>
      <w:lang w:eastAsia="en-US"/>
    </w:rPr>
  </w:style>
  <w:style w:type="paragraph" w:styleId="Heading3">
    <w:name w:val="heading 3"/>
    <w:aliases w:val="Heading 10"/>
    <w:basedOn w:val="Normal"/>
    <w:next w:val="Normal"/>
    <w:link w:val="Heading3Char"/>
    <w:unhideWhenUsed/>
    <w:qFormat/>
    <w:locked/>
    <w:rsid w:val="004A02E6"/>
    <w:pPr>
      <w:keepNext/>
      <w:keepLines/>
      <w:spacing w:before="40"/>
      <w:outlineLvl w:val="2"/>
    </w:pPr>
    <w:rPr>
      <w:rFonts w:ascii="Calibri" w:eastAsiaTheme="majorEastAsia" w:hAnsi="Calibri" w:cstheme="majorBidi"/>
      <w:b/>
      <w:color w:val="C00000"/>
      <w:u w:val="single"/>
    </w:rPr>
  </w:style>
  <w:style w:type="paragraph" w:styleId="Heading4">
    <w:name w:val="heading 4"/>
    <w:basedOn w:val="Normal"/>
    <w:next w:val="Normal"/>
    <w:link w:val="Heading4Char"/>
    <w:unhideWhenUsed/>
    <w:qFormat/>
    <w:locked/>
    <w:rsid w:val="0029033D"/>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Heading5">
    <w:name w:val="heading 5"/>
    <w:basedOn w:val="Normal"/>
    <w:next w:val="Normal"/>
    <w:link w:val="Heading5Char"/>
    <w:unhideWhenUsed/>
    <w:qFormat/>
    <w:locked/>
    <w:rsid w:val="0088341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locked/>
    <w:rsid w:val="00A62E81"/>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83BA8"/>
    <w:rPr>
      <w:rFonts w:ascii="Cambria" w:hAnsi="Cambria" w:cs="Times New Roman"/>
      <w:b/>
      <w:kern w:val="32"/>
      <w:sz w:val="32"/>
      <w:lang w:eastAsia="en-US"/>
    </w:rPr>
  </w:style>
  <w:style w:type="character" w:customStyle="1" w:styleId="Heading2Char">
    <w:name w:val="Heading 2 Char"/>
    <w:link w:val="Heading2"/>
    <w:uiPriority w:val="99"/>
    <w:semiHidden/>
    <w:locked/>
    <w:rsid w:val="00183BA8"/>
    <w:rPr>
      <w:rFonts w:ascii="Arial" w:eastAsia="MS Gothi" w:hAnsi="Arial" w:cs="Times New Roman"/>
      <w:sz w:val="28"/>
    </w:rPr>
  </w:style>
  <w:style w:type="character" w:styleId="Hyperlink">
    <w:name w:val="Hyperlink"/>
    <w:uiPriority w:val="99"/>
    <w:rsid w:val="00183BA8"/>
    <w:rPr>
      <w:rFonts w:cs="Times New Roman"/>
      <w:color w:val="0000FF"/>
      <w:u w:val="single"/>
    </w:rPr>
  </w:style>
  <w:style w:type="paragraph" w:styleId="Footer">
    <w:name w:val="footer"/>
    <w:basedOn w:val="Normal"/>
    <w:link w:val="FooterChar"/>
    <w:uiPriority w:val="99"/>
    <w:rsid w:val="00183BA8"/>
    <w:pPr>
      <w:tabs>
        <w:tab w:val="center" w:pos="4320"/>
        <w:tab w:val="right" w:pos="8640"/>
      </w:tabs>
    </w:pPr>
    <w:rPr>
      <w:rFonts w:ascii="Times" w:eastAsia="Calibri" w:hAnsi="Times"/>
      <w:szCs w:val="20"/>
      <w:lang w:eastAsia="en-US"/>
    </w:rPr>
  </w:style>
  <w:style w:type="character" w:customStyle="1" w:styleId="FooterChar">
    <w:name w:val="Footer Char"/>
    <w:link w:val="Footer"/>
    <w:uiPriority w:val="99"/>
    <w:locked/>
    <w:rsid w:val="00183BA8"/>
    <w:rPr>
      <w:rFonts w:ascii="Times" w:hAnsi="Times" w:cs="Times New Roman"/>
      <w:sz w:val="24"/>
      <w:lang w:eastAsia="en-US"/>
    </w:rPr>
  </w:style>
  <w:style w:type="paragraph" w:styleId="Header">
    <w:name w:val="header"/>
    <w:basedOn w:val="Normal"/>
    <w:link w:val="HeaderChar"/>
    <w:uiPriority w:val="99"/>
    <w:semiHidden/>
    <w:rsid w:val="00183BA8"/>
    <w:pPr>
      <w:tabs>
        <w:tab w:val="center" w:pos="4320"/>
        <w:tab w:val="right" w:pos="8640"/>
      </w:tabs>
      <w:spacing w:after="200" w:line="276" w:lineRule="auto"/>
    </w:pPr>
    <w:rPr>
      <w:rFonts w:ascii="Calibri" w:eastAsia="Calibri" w:hAnsi="Calibri"/>
      <w:sz w:val="22"/>
      <w:szCs w:val="20"/>
      <w:lang w:eastAsia="en-US"/>
    </w:rPr>
  </w:style>
  <w:style w:type="character" w:customStyle="1" w:styleId="HeaderChar">
    <w:name w:val="Header Char"/>
    <w:link w:val="Header"/>
    <w:uiPriority w:val="99"/>
    <w:semiHidden/>
    <w:locked/>
    <w:rsid w:val="00183BA8"/>
    <w:rPr>
      <w:rFonts w:cs="Times New Roman"/>
      <w:sz w:val="22"/>
      <w:lang w:val="en-AU"/>
    </w:rPr>
  </w:style>
  <w:style w:type="character" w:styleId="PageNumber">
    <w:name w:val="page number"/>
    <w:uiPriority w:val="99"/>
    <w:semiHidden/>
    <w:rsid w:val="00183BA8"/>
    <w:rPr>
      <w:rFonts w:cs="Times New Roman"/>
    </w:rPr>
  </w:style>
  <w:style w:type="paragraph" w:styleId="BalloonText">
    <w:name w:val="Balloon Text"/>
    <w:basedOn w:val="Normal"/>
    <w:link w:val="BalloonTextChar"/>
    <w:uiPriority w:val="99"/>
    <w:semiHidden/>
    <w:rsid w:val="00662F8E"/>
    <w:rPr>
      <w:rFonts w:ascii="Lucida Grande" w:eastAsia="Calibri" w:hAnsi="Lucida Grande"/>
      <w:sz w:val="18"/>
      <w:szCs w:val="18"/>
      <w:lang w:eastAsia="en-US"/>
    </w:rPr>
  </w:style>
  <w:style w:type="character" w:customStyle="1" w:styleId="BalloonTextChar">
    <w:name w:val="Balloon Text Char"/>
    <w:link w:val="BalloonText"/>
    <w:uiPriority w:val="99"/>
    <w:semiHidden/>
    <w:locked/>
    <w:rsid w:val="00662F8E"/>
    <w:rPr>
      <w:rFonts w:ascii="Lucida Grande" w:hAnsi="Lucida Grande" w:cs="Times New Roman"/>
      <w:sz w:val="18"/>
      <w:szCs w:val="18"/>
    </w:rPr>
  </w:style>
  <w:style w:type="paragraph" w:styleId="ListParagraph">
    <w:name w:val="List Paragraph"/>
    <w:basedOn w:val="Normal"/>
    <w:uiPriority w:val="34"/>
    <w:qFormat/>
    <w:rsid w:val="00CF5B13"/>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rsid w:val="00CF5B13"/>
    <w:pPr>
      <w:spacing w:before="100" w:beforeAutospacing="1" w:after="100" w:afterAutospacing="1"/>
    </w:pPr>
    <w:rPr>
      <w:rFonts w:ascii="Times" w:eastAsia="Calibri" w:hAnsi="Times"/>
      <w:sz w:val="20"/>
      <w:szCs w:val="20"/>
      <w:lang w:eastAsia="en-US"/>
    </w:rPr>
  </w:style>
  <w:style w:type="character" w:styleId="Strong">
    <w:name w:val="Strong"/>
    <w:uiPriority w:val="22"/>
    <w:qFormat/>
    <w:rsid w:val="00E12715"/>
    <w:rPr>
      <w:rFonts w:cs="Times New Roman"/>
      <w:b/>
      <w:bCs/>
    </w:rPr>
  </w:style>
  <w:style w:type="character" w:customStyle="1" w:styleId="apple-converted-space">
    <w:name w:val="apple-converted-space"/>
    <w:uiPriority w:val="99"/>
    <w:rsid w:val="00DE1AAB"/>
    <w:rPr>
      <w:rFonts w:cs="Times New Roman"/>
    </w:rPr>
  </w:style>
  <w:style w:type="character" w:customStyle="1" w:styleId="Mention1">
    <w:name w:val="Mention1"/>
    <w:uiPriority w:val="99"/>
    <w:semiHidden/>
    <w:unhideWhenUsed/>
    <w:rsid w:val="003F0D27"/>
    <w:rPr>
      <w:color w:val="2B579A"/>
      <w:shd w:val="clear" w:color="auto" w:fill="E6E6E6"/>
    </w:rPr>
  </w:style>
  <w:style w:type="character" w:styleId="CommentReference">
    <w:name w:val="annotation reference"/>
    <w:basedOn w:val="DefaultParagraphFont"/>
    <w:uiPriority w:val="99"/>
    <w:semiHidden/>
    <w:unhideWhenUsed/>
    <w:rsid w:val="00BE4DC2"/>
    <w:rPr>
      <w:sz w:val="16"/>
      <w:szCs w:val="16"/>
    </w:rPr>
  </w:style>
  <w:style w:type="paragraph" w:styleId="CommentText">
    <w:name w:val="annotation text"/>
    <w:basedOn w:val="Normal"/>
    <w:link w:val="CommentTextChar"/>
    <w:uiPriority w:val="99"/>
    <w:unhideWhenUsed/>
    <w:rsid w:val="00BE4DC2"/>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BE4DC2"/>
    <w:rPr>
      <w:lang w:eastAsia="en-US"/>
    </w:rPr>
  </w:style>
  <w:style w:type="paragraph" w:styleId="CommentSubject">
    <w:name w:val="annotation subject"/>
    <w:basedOn w:val="CommentText"/>
    <w:next w:val="CommentText"/>
    <w:link w:val="CommentSubjectChar"/>
    <w:uiPriority w:val="99"/>
    <w:semiHidden/>
    <w:unhideWhenUsed/>
    <w:rsid w:val="00BE4DC2"/>
    <w:rPr>
      <w:b/>
      <w:bCs/>
    </w:rPr>
  </w:style>
  <w:style w:type="character" w:customStyle="1" w:styleId="CommentSubjectChar">
    <w:name w:val="Comment Subject Char"/>
    <w:basedOn w:val="CommentTextChar"/>
    <w:link w:val="CommentSubject"/>
    <w:uiPriority w:val="99"/>
    <w:semiHidden/>
    <w:rsid w:val="00BE4DC2"/>
    <w:rPr>
      <w:b/>
      <w:bCs/>
      <w:lang w:eastAsia="en-US"/>
    </w:rPr>
  </w:style>
  <w:style w:type="paragraph" w:styleId="Revision">
    <w:name w:val="Revision"/>
    <w:hidden/>
    <w:uiPriority w:val="99"/>
    <w:semiHidden/>
    <w:rsid w:val="00BE4DC2"/>
    <w:rPr>
      <w:sz w:val="22"/>
      <w:szCs w:val="22"/>
      <w:lang w:eastAsia="en-US"/>
    </w:rPr>
  </w:style>
  <w:style w:type="character" w:customStyle="1" w:styleId="UnresolvedMention1">
    <w:name w:val="Unresolved Mention1"/>
    <w:basedOn w:val="DefaultParagraphFont"/>
    <w:uiPriority w:val="99"/>
    <w:semiHidden/>
    <w:unhideWhenUsed/>
    <w:rsid w:val="00772975"/>
    <w:rPr>
      <w:color w:val="808080"/>
      <w:shd w:val="clear" w:color="auto" w:fill="E6E6E6"/>
    </w:rPr>
  </w:style>
  <w:style w:type="character" w:customStyle="1" w:styleId="Heading4Char">
    <w:name w:val="Heading 4 Char"/>
    <w:basedOn w:val="DefaultParagraphFont"/>
    <w:link w:val="Heading4"/>
    <w:rsid w:val="0029033D"/>
    <w:rPr>
      <w:rFonts w:asciiTheme="majorHAnsi" w:eastAsiaTheme="majorEastAsia" w:hAnsiTheme="majorHAnsi" w:cstheme="majorBidi"/>
      <w:i/>
      <w:iCs/>
      <w:color w:val="365F91" w:themeColor="accent1" w:themeShade="BF"/>
      <w:sz w:val="22"/>
      <w:szCs w:val="22"/>
      <w:lang w:eastAsia="en-US"/>
    </w:rPr>
  </w:style>
  <w:style w:type="character" w:customStyle="1" w:styleId="UnresolvedMention2">
    <w:name w:val="Unresolved Mention2"/>
    <w:basedOn w:val="DefaultParagraphFont"/>
    <w:uiPriority w:val="99"/>
    <w:semiHidden/>
    <w:unhideWhenUsed/>
    <w:rsid w:val="004E1E0C"/>
    <w:rPr>
      <w:color w:val="605E5C"/>
      <w:shd w:val="clear" w:color="auto" w:fill="E1DFDD"/>
    </w:rPr>
  </w:style>
  <w:style w:type="character" w:styleId="FollowedHyperlink">
    <w:name w:val="FollowedHyperlink"/>
    <w:basedOn w:val="DefaultParagraphFont"/>
    <w:uiPriority w:val="99"/>
    <w:semiHidden/>
    <w:unhideWhenUsed/>
    <w:rsid w:val="006D153B"/>
    <w:rPr>
      <w:color w:val="800080" w:themeColor="followedHyperlink"/>
      <w:u w:val="single"/>
    </w:rPr>
  </w:style>
  <w:style w:type="character" w:styleId="UnresolvedMention">
    <w:name w:val="Unresolved Mention"/>
    <w:basedOn w:val="DefaultParagraphFont"/>
    <w:uiPriority w:val="99"/>
    <w:semiHidden/>
    <w:unhideWhenUsed/>
    <w:rsid w:val="006D153B"/>
    <w:rPr>
      <w:color w:val="605E5C"/>
      <w:shd w:val="clear" w:color="auto" w:fill="E1DFDD"/>
    </w:rPr>
  </w:style>
  <w:style w:type="table" w:styleId="TableGrid">
    <w:name w:val="Table Grid"/>
    <w:basedOn w:val="TableNormal"/>
    <w:uiPriority w:val="39"/>
    <w:locked/>
    <w:rsid w:val="00EB0639"/>
    <w:rPr>
      <w:rFonts w:asciiTheme="minorHAnsi" w:eastAsiaTheme="minorHAnsi" w:hAnsiTheme="minorHAnsi" w:cstheme="minorBid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Heading 10 Char"/>
    <w:basedOn w:val="DefaultParagraphFont"/>
    <w:link w:val="Heading3"/>
    <w:rsid w:val="004A02E6"/>
    <w:rPr>
      <w:rFonts w:eastAsiaTheme="majorEastAsia" w:cstheme="majorBidi"/>
      <w:b/>
      <w:color w:val="C00000"/>
      <w:sz w:val="24"/>
      <w:szCs w:val="24"/>
      <w:u w:val="single"/>
      <w:lang w:eastAsia="en-GB"/>
    </w:rPr>
  </w:style>
  <w:style w:type="paragraph" w:customStyle="1" w:styleId="wp-caption-text">
    <w:name w:val="wp-caption-text"/>
    <w:basedOn w:val="Normal"/>
    <w:rsid w:val="00E727B5"/>
    <w:pPr>
      <w:spacing w:before="100" w:beforeAutospacing="1" w:after="100" w:afterAutospacing="1"/>
    </w:pPr>
    <w:rPr>
      <w:lang w:eastAsia="en-AU"/>
    </w:rPr>
  </w:style>
  <w:style w:type="paragraph" w:customStyle="1" w:styleId="04xlpa">
    <w:name w:val="_04xlpa"/>
    <w:basedOn w:val="Normal"/>
    <w:rsid w:val="00926DC0"/>
    <w:pPr>
      <w:spacing w:before="100" w:beforeAutospacing="1" w:after="100" w:afterAutospacing="1"/>
    </w:pPr>
    <w:rPr>
      <w:lang w:eastAsia="en-US"/>
    </w:rPr>
  </w:style>
  <w:style w:type="character" w:customStyle="1" w:styleId="jsgrdq">
    <w:name w:val="jsgrdq"/>
    <w:basedOn w:val="DefaultParagraphFont"/>
    <w:rsid w:val="00926DC0"/>
  </w:style>
  <w:style w:type="character" w:customStyle="1" w:styleId="Heading5Char">
    <w:name w:val="Heading 5 Char"/>
    <w:basedOn w:val="DefaultParagraphFont"/>
    <w:link w:val="Heading5"/>
    <w:rsid w:val="00883414"/>
    <w:rPr>
      <w:rFonts w:asciiTheme="majorHAnsi" w:eastAsiaTheme="majorEastAsia" w:hAnsiTheme="majorHAnsi" w:cstheme="majorBidi"/>
      <w:color w:val="365F91" w:themeColor="accent1" w:themeShade="BF"/>
      <w:sz w:val="24"/>
      <w:szCs w:val="24"/>
      <w:lang w:eastAsia="en-GB"/>
    </w:rPr>
  </w:style>
  <w:style w:type="character" w:customStyle="1" w:styleId="normaltextrun">
    <w:name w:val="normaltextrun"/>
    <w:basedOn w:val="DefaultParagraphFont"/>
    <w:rsid w:val="002749D1"/>
  </w:style>
  <w:style w:type="character" w:customStyle="1" w:styleId="Heading6Char">
    <w:name w:val="Heading 6 Char"/>
    <w:basedOn w:val="DefaultParagraphFont"/>
    <w:link w:val="Heading6"/>
    <w:rsid w:val="00A62E81"/>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50390">
      <w:bodyDiv w:val="1"/>
      <w:marLeft w:val="0"/>
      <w:marRight w:val="0"/>
      <w:marTop w:val="0"/>
      <w:marBottom w:val="0"/>
      <w:divBdr>
        <w:top w:val="none" w:sz="0" w:space="0" w:color="auto"/>
        <w:left w:val="none" w:sz="0" w:space="0" w:color="auto"/>
        <w:bottom w:val="none" w:sz="0" w:space="0" w:color="auto"/>
        <w:right w:val="none" w:sz="0" w:space="0" w:color="auto"/>
      </w:divBdr>
    </w:div>
    <w:div w:id="23337079">
      <w:bodyDiv w:val="1"/>
      <w:marLeft w:val="0"/>
      <w:marRight w:val="0"/>
      <w:marTop w:val="0"/>
      <w:marBottom w:val="0"/>
      <w:divBdr>
        <w:top w:val="none" w:sz="0" w:space="0" w:color="auto"/>
        <w:left w:val="none" w:sz="0" w:space="0" w:color="auto"/>
        <w:bottom w:val="none" w:sz="0" w:space="0" w:color="auto"/>
        <w:right w:val="none" w:sz="0" w:space="0" w:color="auto"/>
      </w:divBdr>
      <w:divsChild>
        <w:div w:id="1107041392">
          <w:marLeft w:val="0"/>
          <w:marRight w:val="0"/>
          <w:marTop w:val="0"/>
          <w:marBottom w:val="0"/>
          <w:divBdr>
            <w:top w:val="none" w:sz="0" w:space="0" w:color="auto"/>
            <w:left w:val="none" w:sz="0" w:space="0" w:color="auto"/>
            <w:bottom w:val="none" w:sz="0" w:space="0" w:color="auto"/>
            <w:right w:val="none" w:sz="0" w:space="0" w:color="auto"/>
          </w:divBdr>
          <w:divsChild>
            <w:div w:id="1435394707">
              <w:marLeft w:val="0"/>
              <w:marRight w:val="0"/>
              <w:marTop w:val="0"/>
              <w:marBottom w:val="0"/>
              <w:divBdr>
                <w:top w:val="none" w:sz="0" w:space="0" w:color="auto"/>
                <w:left w:val="none" w:sz="0" w:space="0" w:color="auto"/>
                <w:bottom w:val="none" w:sz="0" w:space="0" w:color="auto"/>
                <w:right w:val="none" w:sz="0" w:space="0" w:color="auto"/>
              </w:divBdr>
              <w:divsChild>
                <w:div w:id="6573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72758">
      <w:bodyDiv w:val="1"/>
      <w:marLeft w:val="0"/>
      <w:marRight w:val="0"/>
      <w:marTop w:val="0"/>
      <w:marBottom w:val="0"/>
      <w:divBdr>
        <w:top w:val="none" w:sz="0" w:space="0" w:color="auto"/>
        <w:left w:val="none" w:sz="0" w:space="0" w:color="auto"/>
        <w:bottom w:val="none" w:sz="0" w:space="0" w:color="auto"/>
        <w:right w:val="none" w:sz="0" w:space="0" w:color="auto"/>
      </w:divBdr>
    </w:div>
    <w:div w:id="33770115">
      <w:bodyDiv w:val="1"/>
      <w:marLeft w:val="0"/>
      <w:marRight w:val="0"/>
      <w:marTop w:val="0"/>
      <w:marBottom w:val="0"/>
      <w:divBdr>
        <w:top w:val="none" w:sz="0" w:space="0" w:color="auto"/>
        <w:left w:val="none" w:sz="0" w:space="0" w:color="auto"/>
        <w:bottom w:val="none" w:sz="0" w:space="0" w:color="auto"/>
        <w:right w:val="none" w:sz="0" w:space="0" w:color="auto"/>
      </w:divBdr>
    </w:div>
    <w:div w:id="56100653">
      <w:bodyDiv w:val="1"/>
      <w:marLeft w:val="0"/>
      <w:marRight w:val="0"/>
      <w:marTop w:val="0"/>
      <w:marBottom w:val="0"/>
      <w:divBdr>
        <w:top w:val="none" w:sz="0" w:space="0" w:color="auto"/>
        <w:left w:val="none" w:sz="0" w:space="0" w:color="auto"/>
        <w:bottom w:val="none" w:sz="0" w:space="0" w:color="auto"/>
        <w:right w:val="none" w:sz="0" w:space="0" w:color="auto"/>
      </w:divBdr>
      <w:divsChild>
        <w:div w:id="1062173014">
          <w:marLeft w:val="0"/>
          <w:marRight w:val="0"/>
          <w:marTop w:val="0"/>
          <w:marBottom w:val="0"/>
          <w:divBdr>
            <w:top w:val="none" w:sz="0" w:space="0" w:color="auto"/>
            <w:left w:val="none" w:sz="0" w:space="0" w:color="auto"/>
            <w:bottom w:val="none" w:sz="0" w:space="0" w:color="auto"/>
            <w:right w:val="none" w:sz="0" w:space="0" w:color="auto"/>
          </w:divBdr>
          <w:divsChild>
            <w:div w:id="1562011470">
              <w:marLeft w:val="0"/>
              <w:marRight w:val="0"/>
              <w:marTop w:val="0"/>
              <w:marBottom w:val="0"/>
              <w:divBdr>
                <w:top w:val="none" w:sz="0" w:space="0" w:color="auto"/>
                <w:left w:val="none" w:sz="0" w:space="0" w:color="auto"/>
                <w:bottom w:val="none" w:sz="0" w:space="0" w:color="auto"/>
                <w:right w:val="none" w:sz="0" w:space="0" w:color="auto"/>
              </w:divBdr>
              <w:divsChild>
                <w:div w:id="27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3054">
      <w:bodyDiv w:val="1"/>
      <w:marLeft w:val="0"/>
      <w:marRight w:val="0"/>
      <w:marTop w:val="0"/>
      <w:marBottom w:val="0"/>
      <w:divBdr>
        <w:top w:val="none" w:sz="0" w:space="0" w:color="auto"/>
        <w:left w:val="none" w:sz="0" w:space="0" w:color="auto"/>
        <w:bottom w:val="none" w:sz="0" w:space="0" w:color="auto"/>
        <w:right w:val="none" w:sz="0" w:space="0" w:color="auto"/>
      </w:divBdr>
      <w:divsChild>
        <w:div w:id="126708810">
          <w:marLeft w:val="0"/>
          <w:marRight w:val="0"/>
          <w:marTop w:val="0"/>
          <w:marBottom w:val="0"/>
          <w:divBdr>
            <w:top w:val="none" w:sz="0" w:space="0" w:color="auto"/>
            <w:left w:val="none" w:sz="0" w:space="0" w:color="auto"/>
            <w:bottom w:val="none" w:sz="0" w:space="0" w:color="auto"/>
            <w:right w:val="none" w:sz="0" w:space="0" w:color="auto"/>
          </w:divBdr>
        </w:div>
        <w:div w:id="1747803750">
          <w:marLeft w:val="0"/>
          <w:marRight w:val="0"/>
          <w:marTop w:val="0"/>
          <w:marBottom w:val="0"/>
          <w:divBdr>
            <w:top w:val="none" w:sz="0" w:space="0" w:color="auto"/>
            <w:left w:val="none" w:sz="0" w:space="0" w:color="auto"/>
            <w:bottom w:val="none" w:sz="0" w:space="0" w:color="auto"/>
            <w:right w:val="none" w:sz="0" w:space="0" w:color="auto"/>
          </w:divBdr>
        </w:div>
      </w:divsChild>
    </w:div>
    <w:div w:id="105585745">
      <w:bodyDiv w:val="1"/>
      <w:marLeft w:val="0"/>
      <w:marRight w:val="0"/>
      <w:marTop w:val="0"/>
      <w:marBottom w:val="0"/>
      <w:divBdr>
        <w:top w:val="none" w:sz="0" w:space="0" w:color="auto"/>
        <w:left w:val="none" w:sz="0" w:space="0" w:color="auto"/>
        <w:bottom w:val="none" w:sz="0" w:space="0" w:color="auto"/>
        <w:right w:val="none" w:sz="0" w:space="0" w:color="auto"/>
      </w:divBdr>
    </w:div>
    <w:div w:id="115949485">
      <w:bodyDiv w:val="1"/>
      <w:marLeft w:val="0"/>
      <w:marRight w:val="0"/>
      <w:marTop w:val="0"/>
      <w:marBottom w:val="0"/>
      <w:divBdr>
        <w:top w:val="none" w:sz="0" w:space="0" w:color="auto"/>
        <w:left w:val="none" w:sz="0" w:space="0" w:color="auto"/>
        <w:bottom w:val="none" w:sz="0" w:space="0" w:color="auto"/>
        <w:right w:val="none" w:sz="0" w:space="0" w:color="auto"/>
      </w:divBdr>
    </w:div>
    <w:div w:id="119421966">
      <w:bodyDiv w:val="1"/>
      <w:marLeft w:val="0"/>
      <w:marRight w:val="0"/>
      <w:marTop w:val="0"/>
      <w:marBottom w:val="0"/>
      <w:divBdr>
        <w:top w:val="none" w:sz="0" w:space="0" w:color="auto"/>
        <w:left w:val="none" w:sz="0" w:space="0" w:color="auto"/>
        <w:bottom w:val="none" w:sz="0" w:space="0" w:color="auto"/>
        <w:right w:val="none" w:sz="0" w:space="0" w:color="auto"/>
      </w:divBdr>
    </w:div>
    <w:div w:id="136652720">
      <w:bodyDiv w:val="1"/>
      <w:marLeft w:val="0"/>
      <w:marRight w:val="0"/>
      <w:marTop w:val="0"/>
      <w:marBottom w:val="0"/>
      <w:divBdr>
        <w:top w:val="none" w:sz="0" w:space="0" w:color="auto"/>
        <w:left w:val="none" w:sz="0" w:space="0" w:color="auto"/>
        <w:bottom w:val="none" w:sz="0" w:space="0" w:color="auto"/>
        <w:right w:val="none" w:sz="0" w:space="0" w:color="auto"/>
      </w:divBdr>
      <w:divsChild>
        <w:div w:id="1450516379">
          <w:marLeft w:val="0"/>
          <w:marRight w:val="0"/>
          <w:marTop w:val="0"/>
          <w:marBottom w:val="0"/>
          <w:divBdr>
            <w:top w:val="none" w:sz="0" w:space="0" w:color="auto"/>
            <w:left w:val="none" w:sz="0" w:space="0" w:color="auto"/>
            <w:bottom w:val="none" w:sz="0" w:space="0" w:color="auto"/>
            <w:right w:val="none" w:sz="0" w:space="0" w:color="auto"/>
          </w:divBdr>
          <w:divsChild>
            <w:div w:id="1527407508">
              <w:marLeft w:val="0"/>
              <w:marRight w:val="0"/>
              <w:marTop w:val="0"/>
              <w:marBottom w:val="0"/>
              <w:divBdr>
                <w:top w:val="none" w:sz="0" w:space="0" w:color="auto"/>
                <w:left w:val="none" w:sz="0" w:space="0" w:color="auto"/>
                <w:bottom w:val="none" w:sz="0" w:space="0" w:color="auto"/>
                <w:right w:val="none" w:sz="0" w:space="0" w:color="auto"/>
              </w:divBdr>
              <w:divsChild>
                <w:div w:id="2040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7369">
      <w:bodyDiv w:val="1"/>
      <w:marLeft w:val="0"/>
      <w:marRight w:val="0"/>
      <w:marTop w:val="0"/>
      <w:marBottom w:val="0"/>
      <w:divBdr>
        <w:top w:val="none" w:sz="0" w:space="0" w:color="auto"/>
        <w:left w:val="none" w:sz="0" w:space="0" w:color="auto"/>
        <w:bottom w:val="none" w:sz="0" w:space="0" w:color="auto"/>
        <w:right w:val="none" w:sz="0" w:space="0" w:color="auto"/>
      </w:divBdr>
    </w:div>
    <w:div w:id="162666723">
      <w:bodyDiv w:val="1"/>
      <w:marLeft w:val="0"/>
      <w:marRight w:val="0"/>
      <w:marTop w:val="0"/>
      <w:marBottom w:val="0"/>
      <w:divBdr>
        <w:top w:val="none" w:sz="0" w:space="0" w:color="auto"/>
        <w:left w:val="none" w:sz="0" w:space="0" w:color="auto"/>
        <w:bottom w:val="none" w:sz="0" w:space="0" w:color="auto"/>
        <w:right w:val="none" w:sz="0" w:space="0" w:color="auto"/>
      </w:divBdr>
      <w:divsChild>
        <w:div w:id="196507593">
          <w:marLeft w:val="0"/>
          <w:marRight w:val="0"/>
          <w:marTop w:val="0"/>
          <w:marBottom w:val="0"/>
          <w:divBdr>
            <w:top w:val="none" w:sz="0" w:space="6" w:color="auto"/>
            <w:left w:val="none" w:sz="0" w:space="0" w:color="auto"/>
            <w:bottom w:val="single" w:sz="6" w:space="0" w:color="EAEAEA"/>
            <w:right w:val="none" w:sz="0" w:space="0" w:color="auto"/>
          </w:divBdr>
          <w:divsChild>
            <w:div w:id="648174035">
              <w:marLeft w:val="0"/>
              <w:marRight w:val="0"/>
              <w:marTop w:val="0"/>
              <w:marBottom w:val="0"/>
              <w:divBdr>
                <w:top w:val="none" w:sz="0" w:space="0" w:color="auto"/>
                <w:left w:val="none" w:sz="0" w:space="0" w:color="auto"/>
                <w:bottom w:val="none" w:sz="0" w:space="0" w:color="auto"/>
                <w:right w:val="none" w:sz="0" w:space="0" w:color="auto"/>
              </w:divBdr>
            </w:div>
          </w:divsChild>
        </w:div>
        <w:div w:id="490410520">
          <w:marLeft w:val="0"/>
          <w:marRight w:val="0"/>
          <w:marTop w:val="0"/>
          <w:marBottom w:val="0"/>
          <w:divBdr>
            <w:top w:val="none" w:sz="0" w:space="6" w:color="auto"/>
            <w:left w:val="none" w:sz="0" w:space="0" w:color="auto"/>
            <w:bottom w:val="single" w:sz="6" w:space="0" w:color="EAEAEA"/>
            <w:right w:val="none" w:sz="0" w:space="0" w:color="auto"/>
          </w:divBdr>
          <w:divsChild>
            <w:div w:id="160202411">
              <w:marLeft w:val="0"/>
              <w:marRight w:val="0"/>
              <w:marTop w:val="0"/>
              <w:marBottom w:val="0"/>
              <w:divBdr>
                <w:top w:val="none" w:sz="0" w:space="0" w:color="auto"/>
                <w:left w:val="none" w:sz="0" w:space="0" w:color="auto"/>
                <w:bottom w:val="none" w:sz="0" w:space="0" w:color="auto"/>
                <w:right w:val="none" w:sz="0" w:space="0" w:color="auto"/>
              </w:divBdr>
            </w:div>
          </w:divsChild>
        </w:div>
        <w:div w:id="1778674369">
          <w:marLeft w:val="0"/>
          <w:marRight w:val="0"/>
          <w:marTop w:val="0"/>
          <w:marBottom w:val="0"/>
          <w:divBdr>
            <w:top w:val="none" w:sz="0" w:space="6" w:color="auto"/>
            <w:left w:val="none" w:sz="0" w:space="0" w:color="auto"/>
            <w:bottom w:val="single" w:sz="6" w:space="0" w:color="EAEAEA"/>
            <w:right w:val="none" w:sz="0" w:space="0" w:color="auto"/>
          </w:divBdr>
          <w:divsChild>
            <w:div w:id="4541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9548">
      <w:bodyDiv w:val="1"/>
      <w:marLeft w:val="0"/>
      <w:marRight w:val="0"/>
      <w:marTop w:val="0"/>
      <w:marBottom w:val="0"/>
      <w:divBdr>
        <w:top w:val="none" w:sz="0" w:space="0" w:color="auto"/>
        <w:left w:val="none" w:sz="0" w:space="0" w:color="auto"/>
        <w:bottom w:val="none" w:sz="0" w:space="0" w:color="auto"/>
        <w:right w:val="none" w:sz="0" w:space="0" w:color="auto"/>
      </w:divBdr>
    </w:div>
    <w:div w:id="167520403">
      <w:bodyDiv w:val="1"/>
      <w:marLeft w:val="0"/>
      <w:marRight w:val="0"/>
      <w:marTop w:val="0"/>
      <w:marBottom w:val="0"/>
      <w:divBdr>
        <w:top w:val="none" w:sz="0" w:space="0" w:color="auto"/>
        <w:left w:val="none" w:sz="0" w:space="0" w:color="auto"/>
        <w:bottom w:val="none" w:sz="0" w:space="0" w:color="auto"/>
        <w:right w:val="none" w:sz="0" w:space="0" w:color="auto"/>
      </w:divBdr>
      <w:divsChild>
        <w:div w:id="321813192">
          <w:marLeft w:val="0"/>
          <w:marRight w:val="0"/>
          <w:marTop w:val="0"/>
          <w:marBottom w:val="0"/>
          <w:divBdr>
            <w:top w:val="none" w:sz="0" w:space="0" w:color="auto"/>
            <w:left w:val="none" w:sz="0" w:space="0" w:color="auto"/>
            <w:bottom w:val="none" w:sz="0" w:space="0" w:color="auto"/>
            <w:right w:val="none" w:sz="0" w:space="0" w:color="auto"/>
          </w:divBdr>
        </w:div>
      </w:divsChild>
    </w:div>
    <w:div w:id="172688882">
      <w:bodyDiv w:val="1"/>
      <w:marLeft w:val="0"/>
      <w:marRight w:val="0"/>
      <w:marTop w:val="0"/>
      <w:marBottom w:val="0"/>
      <w:divBdr>
        <w:top w:val="none" w:sz="0" w:space="0" w:color="auto"/>
        <w:left w:val="none" w:sz="0" w:space="0" w:color="auto"/>
        <w:bottom w:val="none" w:sz="0" w:space="0" w:color="auto"/>
        <w:right w:val="none" w:sz="0" w:space="0" w:color="auto"/>
      </w:divBdr>
    </w:div>
    <w:div w:id="268512110">
      <w:bodyDiv w:val="1"/>
      <w:marLeft w:val="0"/>
      <w:marRight w:val="0"/>
      <w:marTop w:val="0"/>
      <w:marBottom w:val="0"/>
      <w:divBdr>
        <w:top w:val="none" w:sz="0" w:space="0" w:color="auto"/>
        <w:left w:val="none" w:sz="0" w:space="0" w:color="auto"/>
        <w:bottom w:val="none" w:sz="0" w:space="0" w:color="auto"/>
        <w:right w:val="none" w:sz="0" w:space="0" w:color="auto"/>
      </w:divBdr>
    </w:div>
    <w:div w:id="290862044">
      <w:bodyDiv w:val="1"/>
      <w:marLeft w:val="0"/>
      <w:marRight w:val="0"/>
      <w:marTop w:val="0"/>
      <w:marBottom w:val="0"/>
      <w:divBdr>
        <w:top w:val="none" w:sz="0" w:space="0" w:color="auto"/>
        <w:left w:val="none" w:sz="0" w:space="0" w:color="auto"/>
        <w:bottom w:val="none" w:sz="0" w:space="0" w:color="auto"/>
        <w:right w:val="none" w:sz="0" w:space="0" w:color="auto"/>
      </w:divBdr>
    </w:div>
    <w:div w:id="299576058">
      <w:bodyDiv w:val="1"/>
      <w:marLeft w:val="0"/>
      <w:marRight w:val="0"/>
      <w:marTop w:val="0"/>
      <w:marBottom w:val="0"/>
      <w:divBdr>
        <w:top w:val="none" w:sz="0" w:space="0" w:color="auto"/>
        <w:left w:val="none" w:sz="0" w:space="0" w:color="auto"/>
        <w:bottom w:val="none" w:sz="0" w:space="0" w:color="auto"/>
        <w:right w:val="none" w:sz="0" w:space="0" w:color="auto"/>
      </w:divBdr>
    </w:div>
    <w:div w:id="333608948">
      <w:bodyDiv w:val="1"/>
      <w:marLeft w:val="0"/>
      <w:marRight w:val="0"/>
      <w:marTop w:val="0"/>
      <w:marBottom w:val="0"/>
      <w:divBdr>
        <w:top w:val="none" w:sz="0" w:space="0" w:color="auto"/>
        <w:left w:val="none" w:sz="0" w:space="0" w:color="auto"/>
        <w:bottom w:val="none" w:sz="0" w:space="0" w:color="auto"/>
        <w:right w:val="none" w:sz="0" w:space="0" w:color="auto"/>
      </w:divBdr>
    </w:div>
    <w:div w:id="374669321">
      <w:bodyDiv w:val="1"/>
      <w:marLeft w:val="0"/>
      <w:marRight w:val="0"/>
      <w:marTop w:val="0"/>
      <w:marBottom w:val="0"/>
      <w:divBdr>
        <w:top w:val="none" w:sz="0" w:space="0" w:color="auto"/>
        <w:left w:val="none" w:sz="0" w:space="0" w:color="auto"/>
        <w:bottom w:val="none" w:sz="0" w:space="0" w:color="auto"/>
        <w:right w:val="none" w:sz="0" w:space="0" w:color="auto"/>
      </w:divBdr>
      <w:divsChild>
        <w:div w:id="2041857600">
          <w:marLeft w:val="0"/>
          <w:marRight w:val="0"/>
          <w:marTop w:val="0"/>
          <w:marBottom w:val="0"/>
          <w:divBdr>
            <w:top w:val="none" w:sz="0" w:space="0" w:color="auto"/>
            <w:left w:val="none" w:sz="0" w:space="0" w:color="auto"/>
            <w:bottom w:val="none" w:sz="0" w:space="0" w:color="auto"/>
            <w:right w:val="none" w:sz="0" w:space="0" w:color="auto"/>
          </w:divBdr>
          <w:divsChild>
            <w:div w:id="783965354">
              <w:marLeft w:val="0"/>
              <w:marRight w:val="0"/>
              <w:marTop w:val="0"/>
              <w:marBottom w:val="0"/>
              <w:divBdr>
                <w:top w:val="none" w:sz="0" w:space="0" w:color="auto"/>
                <w:left w:val="none" w:sz="0" w:space="0" w:color="auto"/>
                <w:bottom w:val="none" w:sz="0" w:space="0" w:color="auto"/>
                <w:right w:val="none" w:sz="0" w:space="0" w:color="auto"/>
              </w:divBdr>
              <w:divsChild>
                <w:div w:id="34297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33861">
          <w:marLeft w:val="0"/>
          <w:marRight w:val="150"/>
          <w:marTop w:val="0"/>
          <w:marBottom w:val="0"/>
          <w:divBdr>
            <w:top w:val="none" w:sz="0" w:space="0" w:color="auto"/>
            <w:left w:val="none" w:sz="0" w:space="0" w:color="auto"/>
            <w:bottom w:val="none" w:sz="0" w:space="0" w:color="auto"/>
            <w:right w:val="none" w:sz="0" w:space="0" w:color="auto"/>
          </w:divBdr>
        </w:div>
        <w:div w:id="1092124037">
          <w:marLeft w:val="0"/>
          <w:marRight w:val="0"/>
          <w:marTop w:val="0"/>
          <w:marBottom w:val="0"/>
          <w:divBdr>
            <w:top w:val="none" w:sz="0" w:space="0" w:color="auto"/>
            <w:left w:val="none" w:sz="0" w:space="0" w:color="auto"/>
            <w:bottom w:val="none" w:sz="0" w:space="0" w:color="auto"/>
            <w:right w:val="none" w:sz="0" w:space="0" w:color="auto"/>
          </w:divBdr>
        </w:div>
        <w:div w:id="83886190">
          <w:marLeft w:val="0"/>
          <w:marRight w:val="0"/>
          <w:marTop w:val="0"/>
          <w:marBottom w:val="0"/>
          <w:divBdr>
            <w:top w:val="none" w:sz="0" w:space="0" w:color="auto"/>
            <w:left w:val="none" w:sz="0" w:space="0" w:color="auto"/>
            <w:bottom w:val="none" w:sz="0" w:space="0" w:color="auto"/>
            <w:right w:val="none" w:sz="0" w:space="0" w:color="auto"/>
          </w:divBdr>
          <w:divsChild>
            <w:div w:id="1996950162">
              <w:marLeft w:val="0"/>
              <w:marRight w:val="0"/>
              <w:marTop w:val="0"/>
              <w:marBottom w:val="0"/>
              <w:divBdr>
                <w:top w:val="none" w:sz="0" w:space="0" w:color="auto"/>
                <w:left w:val="none" w:sz="0" w:space="0" w:color="auto"/>
                <w:bottom w:val="none" w:sz="0" w:space="0" w:color="auto"/>
                <w:right w:val="none" w:sz="0" w:space="0" w:color="auto"/>
              </w:divBdr>
              <w:divsChild>
                <w:div w:id="19230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7513">
          <w:marLeft w:val="0"/>
          <w:marRight w:val="150"/>
          <w:marTop w:val="0"/>
          <w:marBottom w:val="0"/>
          <w:divBdr>
            <w:top w:val="none" w:sz="0" w:space="0" w:color="auto"/>
            <w:left w:val="none" w:sz="0" w:space="0" w:color="auto"/>
            <w:bottom w:val="none" w:sz="0" w:space="0" w:color="auto"/>
            <w:right w:val="none" w:sz="0" w:space="0" w:color="auto"/>
          </w:divBdr>
        </w:div>
        <w:div w:id="495340842">
          <w:marLeft w:val="0"/>
          <w:marRight w:val="0"/>
          <w:marTop w:val="0"/>
          <w:marBottom w:val="0"/>
          <w:divBdr>
            <w:top w:val="none" w:sz="0" w:space="0" w:color="auto"/>
            <w:left w:val="none" w:sz="0" w:space="0" w:color="auto"/>
            <w:bottom w:val="none" w:sz="0" w:space="0" w:color="auto"/>
            <w:right w:val="none" w:sz="0" w:space="0" w:color="auto"/>
          </w:divBdr>
        </w:div>
        <w:div w:id="903026262">
          <w:marLeft w:val="0"/>
          <w:marRight w:val="0"/>
          <w:marTop w:val="0"/>
          <w:marBottom w:val="0"/>
          <w:divBdr>
            <w:top w:val="none" w:sz="0" w:space="0" w:color="auto"/>
            <w:left w:val="none" w:sz="0" w:space="0" w:color="auto"/>
            <w:bottom w:val="none" w:sz="0" w:space="0" w:color="auto"/>
            <w:right w:val="none" w:sz="0" w:space="0" w:color="auto"/>
          </w:divBdr>
          <w:divsChild>
            <w:div w:id="1707757041">
              <w:marLeft w:val="0"/>
              <w:marRight w:val="0"/>
              <w:marTop w:val="0"/>
              <w:marBottom w:val="0"/>
              <w:divBdr>
                <w:top w:val="none" w:sz="0" w:space="0" w:color="auto"/>
                <w:left w:val="none" w:sz="0" w:space="0" w:color="auto"/>
                <w:bottom w:val="none" w:sz="0" w:space="0" w:color="auto"/>
                <w:right w:val="none" w:sz="0" w:space="0" w:color="auto"/>
              </w:divBdr>
              <w:divsChild>
                <w:div w:id="14413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07841">
          <w:marLeft w:val="0"/>
          <w:marRight w:val="150"/>
          <w:marTop w:val="0"/>
          <w:marBottom w:val="0"/>
          <w:divBdr>
            <w:top w:val="none" w:sz="0" w:space="0" w:color="auto"/>
            <w:left w:val="none" w:sz="0" w:space="0" w:color="auto"/>
            <w:bottom w:val="none" w:sz="0" w:space="0" w:color="auto"/>
            <w:right w:val="none" w:sz="0" w:space="0" w:color="auto"/>
          </w:divBdr>
        </w:div>
        <w:div w:id="1575628805">
          <w:marLeft w:val="0"/>
          <w:marRight w:val="0"/>
          <w:marTop w:val="0"/>
          <w:marBottom w:val="0"/>
          <w:divBdr>
            <w:top w:val="none" w:sz="0" w:space="0" w:color="auto"/>
            <w:left w:val="none" w:sz="0" w:space="0" w:color="auto"/>
            <w:bottom w:val="none" w:sz="0" w:space="0" w:color="auto"/>
            <w:right w:val="none" w:sz="0" w:space="0" w:color="auto"/>
          </w:divBdr>
        </w:div>
        <w:div w:id="1749645168">
          <w:marLeft w:val="0"/>
          <w:marRight w:val="0"/>
          <w:marTop w:val="0"/>
          <w:marBottom w:val="0"/>
          <w:divBdr>
            <w:top w:val="none" w:sz="0" w:space="0" w:color="auto"/>
            <w:left w:val="none" w:sz="0" w:space="0" w:color="auto"/>
            <w:bottom w:val="none" w:sz="0" w:space="0" w:color="auto"/>
            <w:right w:val="none" w:sz="0" w:space="0" w:color="auto"/>
          </w:divBdr>
          <w:divsChild>
            <w:div w:id="1326082298">
              <w:marLeft w:val="0"/>
              <w:marRight w:val="0"/>
              <w:marTop w:val="0"/>
              <w:marBottom w:val="0"/>
              <w:divBdr>
                <w:top w:val="none" w:sz="0" w:space="0" w:color="auto"/>
                <w:left w:val="none" w:sz="0" w:space="0" w:color="auto"/>
                <w:bottom w:val="none" w:sz="0" w:space="0" w:color="auto"/>
                <w:right w:val="none" w:sz="0" w:space="0" w:color="auto"/>
              </w:divBdr>
              <w:divsChild>
                <w:div w:id="98867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3122">
          <w:marLeft w:val="0"/>
          <w:marRight w:val="150"/>
          <w:marTop w:val="0"/>
          <w:marBottom w:val="0"/>
          <w:divBdr>
            <w:top w:val="none" w:sz="0" w:space="0" w:color="auto"/>
            <w:left w:val="none" w:sz="0" w:space="0" w:color="auto"/>
            <w:bottom w:val="none" w:sz="0" w:space="0" w:color="auto"/>
            <w:right w:val="none" w:sz="0" w:space="0" w:color="auto"/>
          </w:divBdr>
        </w:div>
        <w:div w:id="766314861">
          <w:marLeft w:val="0"/>
          <w:marRight w:val="0"/>
          <w:marTop w:val="0"/>
          <w:marBottom w:val="0"/>
          <w:divBdr>
            <w:top w:val="none" w:sz="0" w:space="0" w:color="auto"/>
            <w:left w:val="none" w:sz="0" w:space="0" w:color="auto"/>
            <w:bottom w:val="none" w:sz="0" w:space="0" w:color="auto"/>
            <w:right w:val="none" w:sz="0" w:space="0" w:color="auto"/>
          </w:divBdr>
        </w:div>
        <w:div w:id="1312517706">
          <w:marLeft w:val="0"/>
          <w:marRight w:val="0"/>
          <w:marTop w:val="0"/>
          <w:marBottom w:val="0"/>
          <w:divBdr>
            <w:top w:val="none" w:sz="0" w:space="0" w:color="auto"/>
            <w:left w:val="none" w:sz="0" w:space="0" w:color="auto"/>
            <w:bottom w:val="none" w:sz="0" w:space="0" w:color="auto"/>
            <w:right w:val="none" w:sz="0" w:space="0" w:color="auto"/>
          </w:divBdr>
          <w:divsChild>
            <w:div w:id="1118336737">
              <w:marLeft w:val="0"/>
              <w:marRight w:val="0"/>
              <w:marTop w:val="0"/>
              <w:marBottom w:val="0"/>
              <w:divBdr>
                <w:top w:val="none" w:sz="0" w:space="0" w:color="auto"/>
                <w:left w:val="none" w:sz="0" w:space="0" w:color="auto"/>
                <w:bottom w:val="none" w:sz="0" w:space="0" w:color="auto"/>
                <w:right w:val="none" w:sz="0" w:space="0" w:color="auto"/>
              </w:divBdr>
              <w:divsChild>
                <w:div w:id="94523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29908">
          <w:marLeft w:val="0"/>
          <w:marRight w:val="150"/>
          <w:marTop w:val="0"/>
          <w:marBottom w:val="0"/>
          <w:divBdr>
            <w:top w:val="none" w:sz="0" w:space="0" w:color="auto"/>
            <w:left w:val="none" w:sz="0" w:space="0" w:color="auto"/>
            <w:bottom w:val="none" w:sz="0" w:space="0" w:color="auto"/>
            <w:right w:val="none" w:sz="0" w:space="0" w:color="auto"/>
          </w:divBdr>
        </w:div>
        <w:div w:id="1996370069">
          <w:marLeft w:val="0"/>
          <w:marRight w:val="0"/>
          <w:marTop w:val="0"/>
          <w:marBottom w:val="0"/>
          <w:divBdr>
            <w:top w:val="none" w:sz="0" w:space="0" w:color="auto"/>
            <w:left w:val="none" w:sz="0" w:space="0" w:color="auto"/>
            <w:bottom w:val="none" w:sz="0" w:space="0" w:color="auto"/>
            <w:right w:val="none" w:sz="0" w:space="0" w:color="auto"/>
          </w:divBdr>
        </w:div>
        <w:div w:id="1434940034">
          <w:marLeft w:val="0"/>
          <w:marRight w:val="0"/>
          <w:marTop w:val="0"/>
          <w:marBottom w:val="0"/>
          <w:divBdr>
            <w:top w:val="none" w:sz="0" w:space="0" w:color="auto"/>
            <w:left w:val="none" w:sz="0" w:space="0" w:color="auto"/>
            <w:bottom w:val="none" w:sz="0" w:space="0" w:color="auto"/>
            <w:right w:val="none" w:sz="0" w:space="0" w:color="auto"/>
          </w:divBdr>
          <w:divsChild>
            <w:div w:id="417600439">
              <w:marLeft w:val="0"/>
              <w:marRight w:val="0"/>
              <w:marTop w:val="0"/>
              <w:marBottom w:val="0"/>
              <w:divBdr>
                <w:top w:val="none" w:sz="0" w:space="0" w:color="auto"/>
                <w:left w:val="none" w:sz="0" w:space="0" w:color="auto"/>
                <w:bottom w:val="none" w:sz="0" w:space="0" w:color="auto"/>
                <w:right w:val="none" w:sz="0" w:space="0" w:color="auto"/>
              </w:divBdr>
              <w:divsChild>
                <w:div w:id="16478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8948">
          <w:marLeft w:val="0"/>
          <w:marRight w:val="150"/>
          <w:marTop w:val="0"/>
          <w:marBottom w:val="0"/>
          <w:divBdr>
            <w:top w:val="none" w:sz="0" w:space="0" w:color="auto"/>
            <w:left w:val="none" w:sz="0" w:space="0" w:color="auto"/>
            <w:bottom w:val="none" w:sz="0" w:space="0" w:color="auto"/>
            <w:right w:val="none" w:sz="0" w:space="0" w:color="auto"/>
          </w:divBdr>
        </w:div>
        <w:div w:id="1853453447">
          <w:marLeft w:val="0"/>
          <w:marRight w:val="0"/>
          <w:marTop w:val="0"/>
          <w:marBottom w:val="0"/>
          <w:divBdr>
            <w:top w:val="none" w:sz="0" w:space="0" w:color="auto"/>
            <w:left w:val="none" w:sz="0" w:space="0" w:color="auto"/>
            <w:bottom w:val="none" w:sz="0" w:space="0" w:color="auto"/>
            <w:right w:val="none" w:sz="0" w:space="0" w:color="auto"/>
          </w:divBdr>
        </w:div>
        <w:div w:id="2104565433">
          <w:marLeft w:val="0"/>
          <w:marRight w:val="0"/>
          <w:marTop w:val="0"/>
          <w:marBottom w:val="0"/>
          <w:divBdr>
            <w:top w:val="none" w:sz="0" w:space="0" w:color="auto"/>
            <w:left w:val="none" w:sz="0" w:space="0" w:color="auto"/>
            <w:bottom w:val="none" w:sz="0" w:space="0" w:color="auto"/>
            <w:right w:val="none" w:sz="0" w:space="0" w:color="auto"/>
          </w:divBdr>
          <w:divsChild>
            <w:div w:id="948052837">
              <w:marLeft w:val="0"/>
              <w:marRight w:val="0"/>
              <w:marTop w:val="0"/>
              <w:marBottom w:val="0"/>
              <w:divBdr>
                <w:top w:val="none" w:sz="0" w:space="0" w:color="auto"/>
                <w:left w:val="none" w:sz="0" w:space="0" w:color="auto"/>
                <w:bottom w:val="none" w:sz="0" w:space="0" w:color="auto"/>
                <w:right w:val="none" w:sz="0" w:space="0" w:color="auto"/>
              </w:divBdr>
              <w:divsChild>
                <w:div w:id="4425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6085">
          <w:marLeft w:val="0"/>
          <w:marRight w:val="150"/>
          <w:marTop w:val="0"/>
          <w:marBottom w:val="0"/>
          <w:divBdr>
            <w:top w:val="none" w:sz="0" w:space="0" w:color="auto"/>
            <w:left w:val="none" w:sz="0" w:space="0" w:color="auto"/>
            <w:bottom w:val="none" w:sz="0" w:space="0" w:color="auto"/>
            <w:right w:val="none" w:sz="0" w:space="0" w:color="auto"/>
          </w:divBdr>
        </w:div>
        <w:div w:id="510072198">
          <w:marLeft w:val="0"/>
          <w:marRight w:val="0"/>
          <w:marTop w:val="0"/>
          <w:marBottom w:val="0"/>
          <w:divBdr>
            <w:top w:val="none" w:sz="0" w:space="0" w:color="auto"/>
            <w:left w:val="none" w:sz="0" w:space="0" w:color="auto"/>
            <w:bottom w:val="none" w:sz="0" w:space="0" w:color="auto"/>
            <w:right w:val="none" w:sz="0" w:space="0" w:color="auto"/>
          </w:divBdr>
        </w:div>
        <w:div w:id="455559921">
          <w:marLeft w:val="0"/>
          <w:marRight w:val="0"/>
          <w:marTop w:val="0"/>
          <w:marBottom w:val="0"/>
          <w:divBdr>
            <w:top w:val="none" w:sz="0" w:space="0" w:color="auto"/>
            <w:left w:val="none" w:sz="0" w:space="0" w:color="auto"/>
            <w:bottom w:val="none" w:sz="0" w:space="0" w:color="auto"/>
            <w:right w:val="none" w:sz="0" w:space="0" w:color="auto"/>
          </w:divBdr>
          <w:divsChild>
            <w:div w:id="132413389">
              <w:marLeft w:val="0"/>
              <w:marRight w:val="0"/>
              <w:marTop w:val="0"/>
              <w:marBottom w:val="0"/>
              <w:divBdr>
                <w:top w:val="none" w:sz="0" w:space="0" w:color="auto"/>
                <w:left w:val="none" w:sz="0" w:space="0" w:color="auto"/>
                <w:bottom w:val="none" w:sz="0" w:space="0" w:color="auto"/>
                <w:right w:val="none" w:sz="0" w:space="0" w:color="auto"/>
              </w:divBdr>
              <w:divsChild>
                <w:div w:id="13452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6874">
          <w:marLeft w:val="0"/>
          <w:marRight w:val="150"/>
          <w:marTop w:val="0"/>
          <w:marBottom w:val="0"/>
          <w:divBdr>
            <w:top w:val="none" w:sz="0" w:space="0" w:color="auto"/>
            <w:left w:val="none" w:sz="0" w:space="0" w:color="auto"/>
            <w:bottom w:val="none" w:sz="0" w:space="0" w:color="auto"/>
            <w:right w:val="none" w:sz="0" w:space="0" w:color="auto"/>
          </w:divBdr>
        </w:div>
        <w:div w:id="1158182560">
          <w:marLeft w:val="0"/>
          <w:marRight w:val="0"/>
          <w:marTop w:val="0"/>
          <w:marBottom w:val="0"/>
          <w:divBdr>
            <w:top w:val="none" w:sz="0" w:space="0" w:color="auto"/>
            <w:left w:val="none" w:sz="0" w:space="0" w:color="auto"/>
            <w:bottom w:val="none" w:sz="0" w:space="0" w:color="auto"/>
            <w:right w:val="none" w:sz="0" w:space="0" w:color="auto"/>
          </w:divBdr>
        </w:div>
        <w:div w:id="924798179">
          <w:marLeft w:val="0"/>
          <w:marRight w:val="0"/>
          <w:marTop w:val="0"/>
          <w:marBottom w:val="0"/>
          <w:divBdr>
            <w:top w:val="none" w:sz="0" w:space="0" w:color="auto"/>
            <w:left w:val="none" w:sz="0" w:space="0" w:color="auto"/>
            <w:bottom w:val="none" w:sz="0" w:space="0" w:color="auto"/>
            <w:right w:val="none" w:sz="0" w:space="0" w:color="auto"/>
          </w:divBdr>
          <w:divsChild>
            <w:div w:id="174343451">
              <w:marLeft w:val="0"/>
              <w:marRight w:val="0"/>
              <w:marTop w:val="0"/>
              <w:marBottom w:val="0"/>
              <w:divBdr>
                <w:top w:val="none" w:sz="0" w:space="0" w:color="auto"/>
                <w:left w:val="none" w:sz="0" w:space="0" w:color="auto"/>
                <w:bottom w:val="none" w:sz="0" w:space="0" w:color="auto"/>
                <w:right w:val="none" w:sz="0" w:space="0" w:color="auto"/>
              </w:divBdr>
              <w:divsChild>
                <w:div w:id="691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779">
          <w:marLeft w:val="0"/>
          <w:marRight w:val="150"/>
          <w:marTop w:val="0"/>
          <w:marBottom w:val="0"/>
          <w:divBdr>
            <w:top w:val="none" w:sz="0" w:space="0" w:color="auto"/>
            <w:left w:val="none" w:sz="0" w:space="0" w:color="auto"/>
            <w:bottom w:val="none" w:sz="0" w:space="0" w:color="auto"/>
            <w:right w:val="none" w:sz="0" w:space="0" w:color="auto"/>
          </w:divBdr>
        </w:div>
        <w:div w:id="1865751143">
          <w:marLeft w:val="0"/>
          <w:marRight w:val="0"/>
          <w:marTop w:val="0"/>
          <w:marBottom w:val="0"/>
          <w:divBdr>
            <w:top w:val="none" w:sz="0" w:space="0" w:color="auto"/>
            <w:left w:val="none" w:sz="0" w:space="0" w:color="auto"/>
            <w:bottom w:val="none" w:sz="0" w:space="0" w:color="auto"/>
            <w:right w:val="none" w:sz="0" w:space="0" w:color="auto"/>
          </w:divBdr>
        </w:div>
        <w:div w:id="142741730">
          <w:marLeft w:val="0"/>
          <w:marRight w:val="0"/>
          <w:marTop w:val="0"/>
          <w:marBottom w:val="0"/>
          <w:divBdr>
            <w:top w:val="none" w:sz="0" w:space="0" w:color="auto"/>
            <w:left w:val="none" w:sz="0" w:space="0" w:color="auto"/>
            <w:bottom w:val="none" w:sz="0" w:space="0" w:color="auto"/>
            <w:right w:val="none" w:sz="0" w:space="0" w:color="auto"/>
          </w:divBdr>
          <w:divsChild>
            <w:div w:id="1959136968">
              <w:marLeft w:val="0"/>
              <w:marRight w:val="0"/>
              <w:marTop w:val="0"/>
              <w:marBottom w:val="0"/>
              <w:divBdr>
                <w:top w:val="none" w:sz="0" w:space="0" w:color="auto"/>
                <w:left w:val="none" w:sz="0" w:space="0" w:color="auto"/>
                <w:bottom w:val="none" w:sz="0" w:space="0" w:color="auto"/>
                <w:right w:val="none" w:sz="0" w:space="0" w:color="auto"/>
              </w:divBdr>
              <w:divsChild>
                <w:div w:id="214014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62853">
          <w:marLeft w:val="0"/>
          <w:marRight w:val="150"/>
          <w:marTop w:val="0"/>
          <w:marBottom w:val="0"/>
          <w:divBdr>
            <w:top w:val="none" w:sz="0" w:space="0" w:color="auto"/>
            <w:left w:val="none" w:sz="0" w:space="0" w:color="auto"/>
            <w:bottom w:val="none" w:sz="0" w:space="0" w:color="auto"/>
            <w:right w:val="none" w:sz="0" w:space="0" w:color="auto"/>
          </w:divBdr>
        </w:div>
        <w:div w:id="74473013">
          <w:marLeft w:val="0"/>
          <w:marRight w:val="0"/>
          <w:marTop w:val="0"/>
          <w:marBottom w:val="0"/>
          <w:divBdr>
            <w:top w:val="none" w:sz="0" w:space="0" w:color="auto"/>
            <w:left w:val="none" w:sz="0" w:space="0" w:color="auto"/>
            <w:bottom w:val="none" w:sz="0" w:space="0" w:color="auto"/>
            <w:right w:val="none" w:sz="0" w:space="0" w:color="auto"/>
          </w:divBdr>
        </w:div>
        <w:div w:id="1029528212">
          <w:marLeft w:val="0"/>
          <w:marRight w:val="0"/>
          <w:marTop w:val="0"/>
          <w:marBottom w:val="0"/>
          <w:divBdr>
            <w:top w:val="none" w:sz="0" w:space="0" w:color="auto"/>
            <w:left w:val="none" w:sz="0" w:space="0" w:color="auto"/>
            <w:bottom w:val="none" w:sz="0" w:space="0" w:color="auto"/>
            <w:right w:val="none" w:sz="0" w:space="0" w:color="auto"/>
          </w:divBdr>
          <w:divsChild>
            <w:div w:id="35546384">
              <w:marLeft w:val="0"/>
              <w:marRight w:val="0"/>
              <w:marTop w:val="0"/>
              <w:marBottom w:val="0"/>
              <w:divBdr>
                <w:top w:val="none" w:sz="0" w:space="0" w:color="auto"/>
                <w:left w:val="none" w:sz="0" w:space="0" w:color="auto"/>
                <w:bottom w:val="none" w:sz="0" w:space="0" w:color="auto"/>
                <w:right w:val="none" w:sz="0" w:space="0" w:color="auto"/>
              </w:divBdr>
              <w:divsChild>
                <w:div w:id="8514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45544">
          <w:marLeft w:val="0"/>
          <w:marRight w:val="150"/>
          <w:marTop w:val="0"/>
          <w:marBottom w:val="0"/>
          <w:divBdr>
            <w:top w:val="none" w:sz="0" w:space="0" w:color="auto"/>
            <w:left w:val="none" w:sz="0" w:space="0" w:color="auto"/>
            <w:bottom w:val="none" w:sz="0" w:space="0" w:color="auto"/>
            <w:right w:val="none" w:sz="0" w:space="0" w:color="auto"/>
          </w:divBdr>
        </w:div>
        <w:div w:id="1432898441">
          <w:marLeft w:val="0"/>
          <w:marRight w:val="0"/>
          <w:marTop w:val="0"/>
          <w:marBottom w:val="0"/>
          <w:divBdr>
            <w:top w:val="none" w:sz="0" w:space="0" w:color="auto"/>
            <w:left w:val="none" w:sz="0" w:space="0" w:color="auto"/>
            <w:bottom w:val="none" w:sz="0" w:space="0" w:color="auto"/>
            <w:right w:val="none" w:sz="0" w:space="0" w:color="auto"/>
          </w:divBdr>
        </w:div>
        <w:div w:id="1583367492">
          <w:marLeft w:val="0"/>
          <w:marRight w:val="0"/>
          <w:marTop w:val="0"/>
          <w:marBottom w:val="0"/>
          <w:divBdr>
            <w:top w:val="none" w:sz="0" w:space="0" w:color="auto"/>
            <w:left w:val="none" w:sz="0" w:space="0" w:color="auto"/>
            <w:bottom w:val="none" w:sz="0" w:space="0" w:color="auto"/>
            <w:right w:val="none" w:sz="0" w:space="0" w:color="auto"/>
          </w:divBdr>
          <w:divsChild>
            <w:div w:id="1827933317">
              <w:marLeft w:val="0"/>
              <w:marRight w:val="0"/>
              <w:marTop w:val="0"/>
              <w:marBottom w:val="0"/>
              <w:divBdr>
                <w:top w:val="none" w:sz="0" w:space="0" w:color="auto"/>
                <w:left w:val="none" w:sz="0" w:space="0" w:color="auto"/>
                <w:bottom w:val="none" w:sz="0" w:space="0" w:color="auto"/>
                <w:right w:val="none" w:sz="0" w:space="0" w:color="auto"/>
              </w:divBdr>
              <w:divsChild>
                <w:div w:id="15968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9845">
          <w:marLeft w:val="0"/>
          <w:marRight w:val="150"/>
          <w:marTop w:val="0"/>
          <w:marBottom w:val="0"/>
          <w:divBdr>
            <w:top w:val="none" w:sz="0" w:space="0" w:color="auto"/>
            <w:left w:val="none" w:sz="0" w:space="0" w:color="auto"/>
            <w:bottom w:val="none" w:sz="0" w:space="0" w:color="auto"/>
            <w:right w:val="none" w:sz="0" w:space="0" w:color="auto"/>
          </w:divBdr>
        </w:div>
        <w:div w:id="17004613">
          <w:marLeft w:val="0"/>
          <w:marRight w:val="0"/>
          <w:marTop w:val="0"/>
          <w:marBottom w:val="0"/>
          <w:divBdr>
            <w:top w:val="none" w:sz="0" w:space="0" w:color="auto"/>
            <w:left w:val="none" w:sz="0" w:space="0" w:color="auto"/>
            <w:bottom w:val="none" w:sz="0" w:space="0" w:color="auto"/>
            <w:right w:val="none" w:sz="0" w:space="0" w:color="auto"/>
          </w:divBdr>
        </w:div>
        <w:div w:id="613482670">
          <w:marLeft w:val="0"/>
          <w:marRight w:val="0"/>
          <w:marTop w:val="0"/>
          <w:marBottom w:val="0"/>
          <w:divBdr>
            <w:top w:val="none" w:sz="0" w:space="0" w:color="auto"/>
            <w:left w:val="none" w:sz="0" w:space="0" w:color="auto"/>
            <w:bottom w:val="none" w:sz="0" w:space="0" w:color="auto"/>
            <w:right w:val="none" w:sz="0" w:space="0" w:color="auto"/>
          </w:divBdr>
          <w:divsChild>
            <w:div w:id="1667131917">
              <w:marLeft w:val="0"/>
              <w:marRight w:val="0"/>
              <w:marTop w:val="0"/>
              <w:marBottom w:val="0"/>
              <w:divBdr>
                <w:top w:val="none" w:sz="0" w:space="0" w:color="auto"/>
                <w:left w:val="none" w:sz="0" w:space="0" w:color="auto"/>
                <w:bottom w:val="none" w:sz="0" w:space="0" w:color="auto"/>
                <w:right w:val="none" w:sz="0" w:space="0" w:color="auto"/>
              </w:divBdr>
              <w:divsChild>
                <w:div w:id="53512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9365">
          <w:marLeft w:val="0"/>
          <w:marRight w:val="150"/>
          <w:marTop w:val="0"/>
          <w:marBottom w:val="0"/>
          <w:divBdr>
            <w:top w:val="none" w:sz="0" w:space="0" w:color="auto"/>
            <w:left w:val="none" w:sz="0" w:space="0" w:color="auto"/>
            <w:bottom w:val="none" w:sz="0" w:space="0" w:color="auto"/>
            <w:right w:val="none" w:sz="0" w:space="0" w:color="auto"/>
          </w:divBdr>
        </w:div>
        <w:div w:id="1549342756">
          <w:marLeft w:val="0"/>
          <w:marRight w:val="0"/>
          <w:marTop w:val="0"/>
          <w:marBottom w:val="0"/>
          <w:divBdr>
            <w:top w:val="none" w:sz="0" w:space="0" w:color="auto"/>
            <w:left w:val="none" w:sz="0" w:space="0" w:color="auto"/>
            <w:bottom w:val="none" w:sz="0" w:space="0" w:color="auto"/>
            <w:right w:val="none" w:sz="0" w:space="0" w:color="auto"/>
          </w:divBdr>
        </w:div>
        <w:div w:id="1530489359">
          <w:marLeft w:val="0"/>
          <w:marRight w:val="0"/>
          <w:marTop w:val="0"/>
          <w:marBottom w:val="0"/>
          <w:divBdr>
            <w:top w:val="none" w:sz="0" w:space="0" w:color="auto"/>
            <w:left w:val="none" w:sz="0" w:space="0" w:color="auto"/>
            <w:bottom w:val="none" w:sz="0" w:space="0" w:color="auto"/>
            <w:right w:val="none" w:sz="0" w:space="0" w:color="auto"/>
          </w:divBdr>
          <w:divsChild>
            <w:div w:id="716701862">
              <w:marLeft w:val="0"/>
              <w:marRight w:val="0"/>
              <w:marTop w:val="0"/>
              <w:marBottom w:val="0"/>
              <w:divBdr>
                <w:top w:val="none" w:sz="0" w:space="0" w:color="auto"/>
                <w:left w:val="none" w:sz="0" w:space="0" w:color="auto"/>
                <w:bottom w:val="none" w:sz="0" w:space="0" w:color="auto"/>
                <w:right w:val="none" w:sz="0" w:space="0" w:color="auto"/>
              </w:divBdr>
              <w:divsChild>
                <w:div w:id="43811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074788">
          <w:marLeft w:val="0"/>
          <w:marRight w:val="150"/>
          <w:marTop w:val="0"/>
          <w:marBottom w:val="0"/>
          <w:divBdr>
            <w:top w:val="none" w:sz="0" w:space="0" w:color="auto"/>
            <w:left w:val="none" w:sz="0" w:space="0" w:color="auto"/>
            <w:bottom w:val="none" w:sz="0" w:space="0" w:color="auto"/>
            <w:right w:val="none" w:sz="0" w:space="0" w:color="auto"/>
          </w:divBdr>
        </w:div>
        <w:div w:id="1864827770">
          <w:marLeft w:val="0"/>
          <w:marRight w:val="0"/>
          <w:marTop w:val="0"/>
          <w:marBottom w:val="0"/>
          <w:divBdr>
            <w:top w:val="none" w:sz="0" w:space="0" w:color="auto"/>
            <w:left w:val="none" w:sz="0" w:space="0" w:color="auto"/>
            <w:bottom w:val="none" w:sz="0" w:space="0" w:color="auto"/>
            <w:right w:val="none" w:sz="0" w:space="0" w:color="auto"/>
          </w:divBdr>
        </w:div>
        <w:div w:id="454714562">
          <w:marLeft w:val="0"/>
          <w:marRight w:val="0"/>
          <w:marTop w:val="0"/>
          <w:marBottom w:val="0"/>
          <w:divBdr>
            <w:top w:val="none" w:sz="0" w:space="0" w:color="auto"/>
            <w:left w:val="none" w:sz="0" w:space="0" w:color="auto"/>
            <w:bottom w:val="none" w:sz="0" w:space="0" w:color="auto"/>
            <w:right w:val="none" w:sz="0" w:space="0" w:color="auto"/>
          </w:divBdr>
          <w:divsChild>
            <w:div w:id="914818763">
              <w:marLeft w:val="0"/>
              <w:marRight w:val="0"/>
              <w:marTop w:val="0"/>
              <w:marBottom w:val="0"/>
              <w:divBdr>
                <w:top w:val="none" w:sz="0" w:space="0" w:color="auto"/>
                <w:left w:val="none" w:sz="0" w:space="0" w:color="auto"/>
                <w:bottom w:val="none" w:sz="0" w:space="0" w:color="auto"/>
                <w:right w:val="none" w:sz="0" w:space="0" w:color="auto"/>
              </w:divBdr>
              <w:divsChild>
                <w:div w:id="203542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75213">
          <w:marLeft w:val="0"/>
          <w:marRight w:val="150"/>
          <w:marTop w:val="0"/>
          <w:marBottom w:val="0"/>
          <w:divBdr>
            <w:top w:val="none" w:sz="0" w:space="0" w:color="auto"/>
            <w:left w:val="none" w:sz="0" w:space="0" w:color="auto"/>
            <w:bottom w:val="none" w:sz="0" w:space="0" w:color="auto"/>
            <w:right w:val="none" w:sz="0" w:space="0" w:color="auto"/>
          </w:divBdr>
        </w:div>
        <w:div w:id="1954240043">
          <w:marLeft w:val="0"/>
          <w:marRight w:val="0"/>
          <w:marTop w:val="0"/>
          <w:marBottom w:val="0"/>
          <w:divBdr>
            <w:top w:val="none" w:sz="0" w:space="0" w:color="auto"/>
            <w:left w:val="none" w:sz="0" w:space="0" w:color="auto"/>
            <w:bottom w:val="none" w:sz="0" w:space="0" w:color="auto"/>
            <w:right w:val="none" w:sz="0" w:space="0" w:color="auto"/>
          </w:divBdr>
        </w:div>
        <w:div w:id="1414743627">
          <w:marLeft w:val="0"/>
          <w:marRight w:val="0"/>
          <w:marTop w:val="0"/>
          <w:marBottom w:val="0"/>
          <w:divBdr>
            <w:top w:val="none" w:sz="0" w:space="0" w:color="auto"/>
            <w:left w:val="none" w:sz="0" w:space="0" w:color="auto"/>
            <w:bottom w:val="none" w:sz="0" w:space="0" w:color="auto"/>
            <w:right w:val="none" w:sz="0" w:space="0" w:color="auto"/>
          </w:divBdr>
          <w:divsChild>
            <w:div w:id="1230189360">
              <w:marLeft w:val="0"/>
              <w:marRight w:val="0"/>
              <w:marTop w:val="0"/>
              <w:marBottom w:val="0"/>
              <w:divBdr>
                <w:top w:val="none" w:sz="0" w:space="0" w:color="auto"/>
                <w:left w:val="none" w:sz="0" w:space="0" w:color="auto"/>
                <w:bottom w:val="none" w:sz="0" w:space="0" w:color="auto"/>
                <w:right w:val="none" w:sz="0" w:space="0" w:color="auto"/>
              </w:divBdr>
              <w:divsChild>
                <w:div w:id="130878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23755">
          <w:marLeft w:val="0"/>
          <w:marRight w:val="150"/>
          <w:marTop w:val="0"/>
          <w:marBottom w:val="0"/>
          <w:divBdr>
            <w:top w:val="none" w:sz="0" w:space="0" w:color="auto"/>
            <w:left w:val="none" w:sz="0" w:space="0" w:color="auto"/>
            <w:bottom w:val="none" w:sz="0" w:space="0" w:color="auto"/>
            <w:right w:val="none" w:sz="0" w:space="0" w:color="auto"/>
          </w:divBdr>
        </w:div>
        <w:div w:id="1523979094">
          <w:marLeft w:val="0"/>
          <w:marRight w:val="0"/>
          <w:marTop w:val="0"/>
          <w:marBottom w:val="0"/>
          <w:divBdr>
            <w:top w:val="none" w:sz="0" w:space="0" w:color="auto"/>
            <w:left w:val="none" w:sz="0" w:space="0" w:color="auto"/>
            <w:bottom w:val="none" w:sz="0" w:space="0" w:color="auto"/>
            <w:right w:val="none" w:sz="0" w:space="0" w:color="auto"/>
          </w:divBdr>
        </w:div>
        <w:div w:id="288325180">
          <w:marLeft w:val="0"/>
          <w:marRight w:val="0"/>
          <w:marTop w:val="0"/>
          <w:marBottom w:val="0"/>
          <w:divBdr>
            <w:top w:val="none" w:sz="0" w:space="0" w:color="auto"/>
            <w:left w:val="none" w:sz="0" w:space="0" w:color="auto"/>
            <w:bottom w:val="none" w:sz="0" w:space="0" w:color="auto"/>
            <w:right w:val="none" w:sz="0" w:space="0" w:color="auto"/>
          </w:divBdr>
          <w:divsChild>
            <w:div w:id="1715615635">
              <w:marLeft w:val="0"/>
              <w:marRight w:val="0"/>
              <w:marTop w:val="0"/>
              <w:marBottom w:val="0"/>
              <w:divBdr>
                <w:top w:val="none" w:sz="0" w:space="0" w:color="auto"/>
                <w:left w:val="none" w:sz="0" w:space="0" w:color="auto"/>
                <w:bottom w:val="none" w:sz="0" w:space="0" w:color="auto"/>
                <w:right w:val="none" w:sz="0" w:space="0" w:color="auto"/>
              </w:divBdr>
              <w:divsChild>
                <w:div w:id="16901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8593">
          <w:marLeft w:val="0"/>
          <w:marRight w:val="150"/>
          <w:marTop w:val="0"/>
          <w:marBottom w:val="0"/>
          <w:divBdr>
            <w:top w:val="none" w:sz="0" w:space="0" w:color="auto"/>
            <w:left w:val="none" w:sz="0" w:space="0" w:color="auto"/>
            <w:bottom w:val="none" w:sz="0" w:space="0" w:color="auto"/>
            <w:right w:val="none" w:sz="0" w:space="0" w:color="auto"/>
          </w:divBdr>
        </w:div>
        <w:div w:id="1557743935">
          <w:marLeft w:val="0"/>
          <w:marRight w:val="0"/>
          <w:marTop w:val="0"/>
          <w:marBottom w:val="0"/>
          <w:divBdr>
            <w:top w:val="none" w:sz="0" w:space="0" w:color="auto"/>
            <w:left w:val="none" w:sz="0" w:space="0" w:color="auto"/>
            <w:bottom w:val="none" w:sz="0" w:space="0" w:color="auto"/>
            <w:right w:val="none" w:sz="0" w:space="0" w:color="auto"/>
          </w:divBdr>
        </w:div>
        <w:div w:id="1753621950">
          <w:marLeft w:val="0"/>
          <w:marRight w:val="0"/>
          <w:marTop w:val="0"/>
          <w:marBottom w:val="0"/>
          <w:divBdr>
            <w:top w:val="none" w:sz="0" w:space="0" w:color="auto"/>
            <w:left w:val="none" w:sz="0" w:space="0" w:color="auto"/>
            <w:bottom w:val="none" w:sz="0" w:space="0" w:color="auto"/>
            <w:right w:val="none" w:sz="0" w:space="0" w:color="auto"/>
          </w:divBdr>
          <w:divsChild>
            <w:div w:id="1272320010">
              <w:marLeft w:val="0"/>
              <w:marRight w:val="0"/>
              <w:marTop w:val="0"/>
              <w:marBottom w:val="0"/>
              <w:divBdr>
                <w:top w:val="none" w:sz="0" w:space="0" w:color="auto"/>
                <w:left w:val="none" w:sz="0" w:space="0" w:color="auto"/>
                <w:bottom w:val="none" w:sz="0" w:space="0" w:color="auto"/>
                <w:right w:val="none" w:sz="0" w:space="0" w:color="auto"/>
              </w:divBdr>
              <w:divsChild>
                <w:div w:id="5417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7212">
          <w:marLeft w:val="0"/>
          <w:marRight w:val="150"/>
          <w:marTop w:val="0"/>
          <w:marBottom w:val="0"/>
          <w:divBdr>
            <w:top w:val="none" w:sz="0" w:space="0" w:color="auto"/>
            <w:left w:val="none" w:sz="0" w:space="0" w:color="auto"/>
            <w:bottom w:val="none" w:sz="0" w:space="0" w:color="auto"/>
            <w:right w:val="none" w:sz="0" w:space="0" w:color="auto"/>
          </w:divBdr>
        </w:div>
        <w:div w:id="1377390573">
          <w:marLeft w:val="0"/>
          <w:marRight w:val="0"/>
          <w:marTop w:val="0"/>
          <w:marBottom w:val="0"/>
          <w:divBdr>
            <w:top w:val="none" w:sz="0" w:space="0" w:color="auto"/>
            <w:left w:val="none" w:sz="0" w:space="0" w:color="auto"/>
            <w:bottom w:val="none" w:sz="0" w:space="0" w:color="auto"/>
            <w:right w:val="none" w:sz="0" w:space="0" w:color="auto"/>
          </w:divBdr>
        </w:div>
        <w:div w:id="2113696623">
          <w:marLeft w:val="0"/>
          <w:marRight w:val="0"/>
          <w:marTop w:val="0"/>
          <w:marBottom w:val="0"/>
          <w:divBdr>
            <w:top w:val="none" w:sz="0" w:space="0" w:color="auto"/>
            <w:left w:val="none" w:sz="0" w:space="0" w:color="auto"/>
            <w:bottom w:val="none" w:sz="0" w:space="0" w:color="auto"/>
            <w:right w:val="none" w:sz="0" w:space="0" w:color="auto"/>
          </w:divBdr>
          <w:divsChild>
            <w:div w:id="873228222">
              <w:marLeft w:val="0"/>
              <w:marRight w:val="0"/>
              <w:marTop w:val="0"/>
              <w:marBottom w:val="0"/>
              <w:divBdr>
                <w:top w:val="none" w:sz="0" w:space="0" w:color="auto"/>
                <w:left w:val="none" w:sz="0" w:space="0" w:color="auto"/>
                <w:bottom w:val="none" w:sz="0" w:space="0" w:color="auto"/>
                <w:right w:val="none" w:sz="0" w:space="0" w:color="auto"/>
              </w:divBdr>
              <w:divsChild>
                <w:div w:id="123705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2191">
          <w:marLeft w:val="0"/>
          <w:marRight w:val="150"/>
          <w:marTop w:val="0"/>
          <w:marBottom w:val="0"/>
          <w:divBdr>
            <w:top w:val="none" w:sz="0" w:space="0" w:color="auto"/>
            <w:left w:val="none" w:sz="0" w:space="0" w:color="auto"/>
            <w:bottom w:val="none" w:sz="0" w:space="0" w:color="auto"/>
            <w:right w:val="none" w:sz="0" w:space="0" w:color="auto"/>
          </w:divBdr>
        </w:div>
        <w:div w:id="896358877">
          <w:marLeft w:val="0"/>
          <w:marRight w:val="0"/>
          <w:marTop w:val="0"/>
          <w:marBottom w:val="0"/>
          <w:divBdr>
            <w:top w:val="none" w:sz="0" w:space="0" w:color="auto"/>
            <w:left w:val="none" w:sz="0" w:space="0" w:color="auto"/>
            <w:bottom w:val="none" w:sz="0" w:space="0" w:color="auto"/>
            <w:right w:val="none" w:sz="0" w:space="0" w:color="auto"/>
          </w:divBdr>
        </w:div>
        <w:div w:id="1323894956">
          <w:marLeft w:val="0"/>
          <w:marRight w:val="0"/>
          <w:marTop w:val="0"/>
          <w:marBottom w:val="0"/>
          <w:divBdr>
            <w:top w:val="none" w:sz="0" w:space="0" w:color="auto"/>
            <w:left w:val="none" w:sz="0" w:space="0" w:color="auto"/>
            <w:bottom w:val="none" w:sz="0" w:space="0" w:color="auto"/>
            <w:right w:val="none" w:sz="0" w:space="0" w:color="auto"/>
          </w:divBdr>
          <w:divsChild>
            <w:div w:id="694622395">
              <w:marLeft w:val="0"/>
              <w:marRight w:val="0"/>
              <w:marTop w:val="0"/>
              <w:marBottom w:val="0"/>
              <w:divBdr>
                <w:top w:val="none" w:sz="0" w:space="0" w:color="auto"/>
                <w:left w:val="none" w:sz="0" w:space="0" w:color="auto"/>
                <w:bottom w:val="none" w:sz="0" w:space="0" w:color="auto"/>
                <w:right w:val="none" w:sz="0" w:space="0" w:color="auto"/>
              </w:divBdr>
              <w:divsChild>
                <w:div w:id="39046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48220">
      <w:bodyDiv w:val="1"/>
      <w:marLeft w:val="0"/>
      <w:marRight w:val="0"/>
      <w:marTop w:val="0"/>
      <w:marBottom w:val="0"/>
      <w:divBdr>
        <w:top w:val="none" w:sz="0" w:space="0" w:color="auto"/>
        <w:left w:val="none" w:sz="0" w:space="0" w:color="auto"/>
        <w:bottom w:val="none" w:sz="0" w:space="0" w:color="auto"/>
        <w:right w:val="none" w:sz="0" w:space="0" w:color="auto"/>
      </w:divBdr>
    </w:div>
    <w:div w:id="387922111">
      <w:bodyDiv w:val="1"/>
      <w:marLeft w:val="0"/>
      <w:marRight w:val="0"/>
      <w:marTop w:val="0"/>
      <w:marBottom w:val="0"/>
      <w:divBdr>
        <w:top w:val="none" w:sz="0" w:space="0" w:color="auto"/>
        <w:left w:val="none" w:sz="0" w:space="0" w:color="auto"/>
        <w:bottom w:val="none" w:sz="0" w:space="0" w:color="auto"/>
        <w:right w:val="none" w:sz="0" w:space="0" w:color="auto"/>
      </w:divBdr>
    </w:div>
    <w:div w:id="410976775">
      <w:bodyDiv w:val="1"/>
      <w:marLeft w:val="0"/>
      <w:marRight w:val="0"/>
      <w:marTop w:val="0"/>
      <w:marBottom w:val="0"/>
      <w:divBdr>
        <w:top w:val="none" w:sz="0" w:space="0" w:color="auto"/>
        <w:left w:val="none" w:sz="0" w:space="0" w:color="auto"/>
        <w:bottom w:val="none" w:sz="0" w:space="0" w:color="auto"/>
        <w:right w:val="none" w:sz="0" w:space="0" w:color="auto"/>
      </w:divBdr>
    </w:div>
    <w:div w:id="468406251">
      <w:bodyDiv w:val="1"/>
      <w:marLeft w:val="0"/>
      <w:marRight w:val="0"/>
      <w:marTop w:val="0"/>
      <w:marBottom w:val="0"/>
      <w:divBdr>
        <w:top w:val="none" w:sz="0" w:space="0" w:color="auto"/>
        <w:left w:val="none" w:sz="0" w:space="0" w:color="auto"/>
        <w:bottom w:val="none" w:sz="0" w:space="0" w:color="auto"/>
        <w:right w:val="none" w:sz="0" w:space="0" w:color="auto"/>
      </w:divBdr>
    </w:div>
    <w:div w:id="495802274">
      <w:bodyDiv w:val="1"/>
      <w:marLeft w:val="0"/>
      <w:marRight w:val="0"/>
      <w:marTop w:val="0"/>
      <w:marBottom w:val="0"/>
      <w:divBdr>
        <w:top w:val="none" w:sz="0" w:space="0" w:color="auto"/>
        <w:left w:val="none" w:sz="0" w:space="0" w:color="auto"/>
        <w:bottom w:val="none" w:sz="0" w:space="0" w:color="auto"/>
        <w:right w:val="none" w:sz="0" w:space="0" w:color="auto"/>
      </w:divBdr>
    </w:div>
    <w:div w:id="499584196">
      <w:bodyDiv w:val="1"/>
      <w:marLeft w:val="0"/>
      <w:marRight w:val="0"/>
      <w:marTop w:val="0"/>
      <w:marBottom w:val="0"/>
      <w:divBdr>
        <w:top w:val="none" w:sz="0" w:space="0" w:color="auto"/>
        <w:left w:val="none" w:sz="0" w:space="0" w:color="auto"/>
        <w:bottom w:val="none" w:sz="0" w:space="0" w:color="auto"/>
        <w:right w:val="none" w:sz="0" w:space="0" w:color="auto"/>
      </w:divBdr>
      <w:divsChild>
        <w:div w:id="1240746433">
          <w:marLeft w:val="0"/>
          <w:marRight w:val="0"/>
          <w:marTop w:val="0"/>
          <w:marBottom w:val="0"/>
          <w:divBdr>
            <w:top w:val="none" w:sz="0" w:space="0" w:color="auto"/>
            <w:left w:val="none" w:sz="0" w:space="0" w:color="auto"/>
            <w:bottom w:val="none" w:sz="0" w:space="0" w:color="auto"/>
            <w:right w:val="none" w:sz="0" w:space="0" w:color="auto"/>
          </w:divBdr>
          <w:divsChild>
            <w:div w:id="1305743086">
              <w:marLeft w:val="0"/>
              <w:marRight w:val="0"/>
              <w:marTop w:val="0"/>
              <w:marBottom w:val="0"/>
              <w:divBdr>
                <w:top w:val="none" w:sz="0" w:space="0" w:color="auto"/>
                <w:left w:val="none" w:sz="0" w:space="0" w:color="auto"/>
                <w:bottom w:val="none" w:sz="0" w:space="0" w:color="auto"/>
                <w:right w:val="none" w:sz="0" w:space="0" w:color="auto"/>
              </w:divBdr>
              <w:divsChild>
                <w:div w:id="2988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97113">
      <w:bodyDiv w:val="1"/>
      <w:marLeft w:val="0"/>
      <w:marRight w:val="0"/>
      <w:marTop w:val="0"/>
      <w:marBottom w:val="0"/>
      <w:divBdr>
        <w:top w:val="none" w:sz="0" w:space="0" w:color="auto"/>
        <w:left w:val="none" w:sz="0" w:space="0" w:color="auto"/>
        <w:bottom w:val="none" w:sz="0" w:space="0" w:color="auto"/>
        <w:right w:val="none" w:sz="0" w:space="0" w:color="auto"/>
      </w:divBdr>
    </w:div>
    <w:div w:id="548806417">
      <w:bodyDiv w:val="1"/>
      <w:marLeft w:val="0"/>
      <w:marRight w:val="0"/>
      <w:marTop w:val="0"/>
      <w:marBottom w:val="0"/>
      <w:divBdr>
        <w:top w:val="none" w:sz="0" w:space="0" w:color="auto"/>
        <w:left w:val="none" w:sz="0" w:space="0" w:color="auto"/>
        <w:bottom w:val="none" w:sz="0" w:space="0" w:color="auto"/>
        <w:right w:val="none" w:sz="0" w:space="0" w:color="auto"/>
      </w:divBdr>
      <w:divsChild>
        <w:div w:id="599262186">
          <w:marLeft w:val="0"/>
          <w:marRight w:val="0"/>
          <w:marTop w:val="0"/>
          <w:marBottom w:val="0"/>
          <w:divBdr>
            <w:top w:val="none" w:sz="0" w:space="0" w:color="auto"/>
            <w:left w:val="none" w:sz="0" w:space="0" w:color="auto"/>
            <w:bottom w:val="none" w:sz="0" w:space="0" w:color="auto"/>
            <w:right w:val="none" w:sz="0" w:space="0" w:color="auto"/>
          </w:divBdr>
          <w:divsChild>
            <w:div w:id="1632325869">
              <w:marLeft w:val="0"/>
              <w:marRight w:val="0"/>
              <w:marTop w:val="0"/>
              <w:marBottom w:val="0"/>
              <w:divBdr>
                <w:top w:val="none" w:sz="0" w:space="0" w:color="auto"/>
                <w:left w:val="none" w:sz="0" w:space="0" w:color="auto"/>
                <w:bottom w:val="none" w:sz="0" w:space="0" w:color="auto"/>
                <w:right w:val="none" w:sz="0" w:space="0" w:color="auto"/>
              </w:divBdr>
              <w:divsChild>
                <w:div w:id="7416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045426">
      <w:bodyDiv w:val="1"/>
      <w:marLeft w:val="0"/>
      <w:marRight w:val="0"/>
      <w:marTop w:val="0"/>
      <w:marBottom w:val="0"/>
      <w:divBdr>
        <w:top w:val="none" w:sz="0" w:space="0" w:color="auto"/>
        <w:left w:val="none" w:sz="0" w:space="0" w:color="auto"/>
        <w:bottom w:val="none" w:sz="0" w:space="0" w:color="auto"/>
        <w:right w:val="none" w:sz="0" w:space="0" w:color="auto"/>
      </w:divBdr>
    </w:div>
    <w:div w:id="609048105">
      <w:bodyDiv w:val="1"/>
      <w:marLeft w:val="0"/>
      <w:marRight w:val="0"/>
      <w:marTop w:val="0"/>
      <w:marBottom w:val="0"/>
      <w:divBdr>
        <w:top w:val="none" w:sz="0" w:space="0" w:color="auto"/>
        <w:left w:val="none" w:sz="0" w:space="0" w:color="auto"/>
        <w:bottom w:val="none" w:sz="0" w:space="0" w:color="auto"/>
        <w:right w:val="none" w:sz="0" w:space="0" w:color="auto"/>
      </w:divBdr>
    </w:div>
    <w:div w:id="612522564">
      <w:bodyDiv w:val="1"/>
      <w:marLeft w:val="0"/>
      <w:marRight w:val="0"/>
      <w:marTop w:val="0"/>
      <w:marBottom w:val="0"/>
      <w:divBdr>
        <w:top w:val="none" w:sz="0" w:space="0" w:color="auto"/>
        <w:left w:val="none" w:sz="0" w:space="0" w:color="auto"/>
        <w:bottom w:val="none" w:sz="0" w:space="0" w:color="auto"/>
        <w:right w:val="none" w:sz="0" w:space="0" w:color="auto"/>
      </w:divBdr>
    </w:div>
    <w:div w:id="634338612">
      <w:bodyDiv w:val="1"/>
      <w:marLeft w:val="0"/>
      <w:marRight w:val="0"/>
      <w:marTop w:val="0"/>
      <w:marBottom w:val="0"/>
      <w:divBdr>
        <w:top w:val="none" w:sz="0" w:space="0" w:color="auto"/>
        <w:left w:val="none" w:sz="0" w:space="0" w:color="auto"/>
        <w:bottom w:val="none" w:sz="0" w:space="0" w:color="auto"/>
        <w:right w:val="none" w:sz="0" w:space="0" w:color="auto"/>
      </w:divBdr>
    </w:div>
    <w:div w:id="660619576">
      <w:bodyDiv w:val="1"/>
      <w:marLeft w:val="0"/>
      <w:marRight w:val="0"/>
      <w:marTop w:val="0"/>
      <w:marBottom w:val="0"/>
      <w:divBdr>
        <w:top w:val="none" w:sz="0" w:space="0" w:color="auto"/>
        <w:left w:val="none" w:sz="0" w:space="0" w:color="auto"/>
        <w:bottom w:val="none" w:sz="0" w:space="0" w:color="auto"/>
        <w:right w:val="none" w:sz="0" w:space="0" w:color="auto"/>
      </w:divBdr>
    </w:div>
    <w:div w:id="667484891">
      <w:bodyDiv w:val="1"/>
      <w:marLeft w:val="0"/>
      <w:marRight w:val="0"/>
      <w:marTop w:val="0"/>
      <w:marBottom w:val="0"/>
      <w:divBdr>
        <w:top w:val="none" w:sz="0" w:space="0" w:color="auto"/>
        <w:left w:val="none" w:sz="0" w:space="0" w:color="auto"/>
        <w:bottom w:val="none" w:sz="0" w:space="0" w:color="auto"/>
        <w:right w:val="none" w:sz="0" w:space="0" w:color="auto"/>
      </w:divBdr>
    </w:div>
    <w:div w:id="712118654">
      <w:bodyDiv w:val="1"/>
      <w:marLeft w:val="0"/>
      <w:marRight w:val="0"/>
      <w:marTop w:val="0"/>
      <w:marBottom w:val="0"/>
      <w:divBdr>
        <w:top w:val="none" w:sz="0" w:space="0" w:color="auto"/>
        <w:left w:val="none" w:sz="0" w:space="0" w:color="auto"/>
        <w:bottom w:val="none" w:sz="0" w:space="0" w:color="auto"/>
        <w:right w:val="none" w:sz="0" w:space="0" w:color="auto"/>
      </w:divBdr>
    </w:div>
    <w:div w:id="723866567">
      <w:bodyDiv w:val="1"/>
      <w:marLeft w:val="0"/>
      <w:marRight w:val="0"/>
      <w:marTop w:val="0"/>
      <w:marBottom w:val="0"/>
      <w:divBdr>
        <w:top w:val="none" w:sz="0" w:space="0" w:color="auto"/>
        <w:left w:val="none" w:sz="0" w:space="0" w:color="auto"/>
        <w:bottom w:val="none" w:sz="0" w:space="0" w:color="auto"/>
        <w:right w:val="none" w:sz="0" w:space="0" w:color="auto"/>
      </w:divBdr>
    </w:div>
    <w:div w:id="748356069">
      <w:bodyDiv w:val="1"/>
      <w:marLeft w:val="0"/>
      <w:marRight w:val="0"/>
      <w:marTop w:val="0"/>
      <w:marBottom w:val="0"/>
      <w:divBdr>
        <w:top w:val="none" w:sz="0" w:space="0" w:color="auto"/>
        <w:left w:val="none" w:sz="0" w:space="0" w:color="auto"/>
        <w:bottom w:val="none" w:sz="0" w:space="0" w:color="auto"/>
        <w:right w:val="none" w:sz="0" w:space="0" w:color="auto"/>
      </w:divBdr>
    </w:div>
    <w:div w:id="797408622">
      <w:bodyDiv w:val="1"/>
      <w:marLeft w:val="0"/>
      <w:marRight w:val="0"/>
      <w:marTop w:val="0"/>
      <w:marBottom w:val="0"/>
      <w:divBdr>
        <w:top w:val="none" w:sz="0" w:space="0" w:color="auto"/>
        <w:left w:val="none" w:sz="0" w:space="0" w:color="auto"/>
        <w:bottom w:val="none" w:sz="0" w:space="0" w:color="auto"/>
        <w:right w:val="none" w:sz="0" w:space="0" w:color="auto"/>
      </w:divBdr>
    </w:div>
    <w:div w:id="799693217">
      <w:bodyDiv w:val="1"/>
      <w:marLeft w:val="0"/>
      <w:marRight w:val="0"/>
      <w:marTop w:val="0"/>
      <w:marBottom w:val="0"/>
      <w:divBdr>
        <w:top w:val="none" w:sz="0" w:space="0" w:color="auto"/>
        <w:left w:val="none" w:sz="0" w:space="0" w:color="auto"/>
        <w:bottom w:val="none" w:sz="0" w:space="0" w:color="auto"/>
        <w:right w:val="none" w:sz="0" w:space="0" w:color="auto"/>
      </w:divBdr>
    </w:div>
    <w:div w:id="866716218">
      <w:bodyDiv w:val="1"/>
      <w:marLeft w:val="0"/>
      <w:marRight w:val="0"/>
      <w:marTop w:val="0"/>
      <w:marBottom w:val="0"/>
      <w:divBdr>
        <w:top w:val="none" w:sz="0" w:space="0" w:color="auto"/>
        <w:left w:val="none" w:sz="0" w:space="0" w:color="auto"/>
        <w:bottom w:val="none" w:sz="0" w:space="0" w:color="auto"/>
        <w:right w:val="none" w:sz="0" w:space="0" w:color="auto"/>
      </w:divBdr>
    </w:div>
    <w:div w:id="894583388">
      <w:bodyDiv w:val="1"/>
      <w:marLeft w:val="0"/>
      <w:marRight w:val="0"/>
      <w:marTop w:val="0"/>
      <w:marBottom w:val="0"/>
      <w:divBdr>
        <w:top w:val="none" w:sz="0" w:space="0" w:color="auto"/>
        <w:left w:val="none" w:sz="0" w:space="0" w:color="auto"/>
        <w:bottom w:val="none" w:sz="0" w:space="0" w:color="auto"/>
        <w:right w:val="none" w:sz="0" w:space="0" w:color="auto"/>
      </w:divBdr>
    </w:div>
    <w:div w:id="908534419">
      <w:bodyDiv w:val="1"/>
      <w:marLeft w:val="0"/>
      <w:marRight w:val="0"/>
      <w:marTop w:val="0"/>
      <w:marBottom w:val="0"/>
      <w:divBdr>
        <w:top w:val="none" w:sz="0" w:space="0" w:color="auto"/>
        <w:left w:val="none" w:sz="0" w:space="0" w:color="auto"/>
        <w:bottom w:val="none" w:sz="0" w:space="0" w:color="auto"/>
        <w:right w:val="none" w:sz="0" w:space="0" w:color="auto"/>
      </w:divBdr>
    </w:div>
    <w:div w:id="910846406">
      <w:bodyDiv w:val="1"/>
      <w:marLeft w:val="0"/>
      <w:marRight w:val="0"/>
      <w:marTop w:val="0"/>
      <w:marBottom w:val="0"/>
      <w:divBdr>
        <w:top w:val="none" w:sz="0" w:space="0" w:color="auto"/>
        <w:left w:val="none" w:sz="0" w:space="0" w:color="auto"/>
        <w:bottom w:val="none" w:sz="0" w:space="0" w:color="auto"/>
        <w:right w:val="none" w:sz="0" w:space="0" w:color="auto"/>
      </w:divBdr>
    </w:div>
    <w:div w:id="923033894">
      <w:bodyDiv w:val="1"/>
      <w:marLeft w:val="0"/>
      <w:marRight w:val="0"/>
      <w:marTop w:val="0"/>
      <w:marBottom w:val="0"/>
      <w:divBdr>
        <w:top w:val="none" w:sz="0" w:space="0" w:color="auto"/>
        <w:left w:val="none" w:sz="0" w:space="0" w:color="auto"/>
        <w:bottom w:val="none" w:sz="0" w:space="0" w:color="auto"/>
        <w:right w:val="none" w:sz="0" w:space="0" w:color="auto"/>
      </w:divBdr>
    </w:div>
    <w:div w:id="938223074">
      <w:bodyDiv w:val="1"/>
      <w:marLeft w:val="0"/>
      <w:marRight w:val="0"/>
      <w:marTop w:val="0"/>
      <w:marBottom w:val="0"/>
      <w:divBdr>
        <w:top w:val="none" w:sz="0" w:space="0" w:color="auto"/>
        <w:left w:val="none" w:sz="0" w:space="0" w:color="auto"/>
        <w:bottom w:val="none" w:sz="0" w:space="0" w:color="auto"/>
        <w:right w:val="none" w:sz="0" w:space="0" w:color="auto"/>
      </w:divBdr>
    </w:div>
    <w:div w:id="955984092">
      <w:bodyDiv w:val="1"/>
      <w:marLeft w:val="0"/>
      <w:marRight w:val="0"/>
      <w:marTop w:val="0"/>
      <w:marBottom w:val="0"/>
      <w:divBdr>
        <w:top w:val="none" w:sz="0" w:space="0" w:color="auto"/>
        <w:left w:val="none" w:sz="0" w:space="0" w:color="auto"/>
        <w:bottom w:val="none" w:sz="0" w:space="0" w:color="auto"/>
        <w:right w:val="none" w:sz="0" w:space="0" w:color="auto"/>
      </w:divBdr>
    </w:div>
    <w:div w:id="967779159">
      <w:bodyDiv w:val="1"/>
      <w:marLeft w:val="0"/>
      <w:marRight w:val="0"/>
      <w:marTop w:val="0"/>
      <w:marBottom w:val="0"/>
      <w:divBdr>
        <w:top w:val="none" w:sz="0" w:space="0" w:color="auto"/>
        <w:left w:val="none" w:sz="0" w:space="0" w:color="auto"/>
        <w:bottom w:val="none" w:sz="0" w:space="0" w:color="auto"/>
        <w:right w:val="none" w:sz="0" w:space="0" w:color="auto"/>
      </w:divBdr>
    </w:div>
    <w:div w:id="971250985">
      <w:bodyDiv w:val="1"/>
      <w:marLeft w:val="0"/>
      <w:marRight w:val="0"/>
      <w:marTop w:val="0"/>
      <w:marBottom w:val="0"/>
      <w:divBdr>
        <w:top w:val="none" w:sz="0" w:space="0" w:color="auto"/>
        <w:left w:val="none" w:sz="0" w:space="0" w:color="auto"/>
        <w:bottom w:val="none" w:sz="0" w:space="0" w:color="auto"/>
        <w:right w:val="none" w:sz="0" w:space="0" w:color="auto"/>
      </w:divBdr>
    </w:div>
    <w:div w:id="990981193">
      <w:bodyDiv w:val="1"/>
      <w:marLeft w:val="0"/>
      <w:marRight w:val="0"/>
      <w:marTop w:val="0"/>
      <w:marBottom w:val="0"/>
      <w:divBdr>
        <w:top w:val="none" w:sz="0" w:space="0" w:color="auto"/>
        <w:left w:val="none" w:sz="0" w:space="0" w:color="auto"/>
        <w:bottom w:val="none" w:sz="0" w:space="0" w:color="auto"/>
        <w:right w:val="none" w:sz="0" w:space="0" w:color="auto"/>
      </w:divBdr>
    </w:div>
    <w:div w:id="1014185935">
      <w:bodyDiv w:val="1"/>
      <w:marLeft w:val="0"/>
      <w:marRight w:val="0"/>
      <w:marTop w:val="0"/>
      <w:marBottom w:val="0"/>
      <w:divBdr>
        <w:top w:val="none" w:sz="0" w:space="0" w:color="auto"/>
        <w:left w:val="none" w:sz="0" w:space="0" w:color="auto"/>
        <w:bottom w:val="none" w:sz="0" w:space="0" w:color="auto"/>
        <w:right w:val="none" w:sz="0" w:space="0" w:color="auto"/>
      </w:divBdr>
    </w:div>
    <w:div w:id="1020594267">
      <w:bodyDiv w:val="1"/>
      <w:marLeft w:val="0"/>
      <w:marRight w:val="0"/>
      <w:marTop w:val="0"/>
      <w:marBottom w:val="0"/>
      <w:divBdr>
        <w:top w:val="none" w:sz="0" w:space="0" w:color="auto"/>
        <w:left w:val="none" w:sz="0" w:space="0" w:color="auto"/>
        <w:bottom w:val="none" w:sz="0" w:space="0" w:color="auto"/>
        <w:right w:val="none" w:sz="0" w:space="0" w:color="auto"/>
      </w:divBdr>
    </w:div>
    <w:div w:id="1160121359">
      <w:bodyDiv w:val="1"/>
      <w:marLeft w:val="0"/>
      <w:marRight w:val="0"/>
      <w:marTop w:val="0"/>
      <w:marBottom w:val="0"/>
      <w:divBdr>
        <w:top w:val="none" w:sz="0" w:space="0" w:color="auto"/>
        <w:left w:val="none" w:sz="0" w:space="0" w:color="auto"/>
        <w:bottom w:val="none" w:sz="0" w:space="0" w:color="auto"/>
        <w:right w:val="none" w:sz="0" w:space="0" w:color="auto"/>
      </w:divBdr>
      <w:divsChild>
        <w:div w:id="1602686795">
          <w:marLeft w:val="0"/>
          <w:marRight w:val="0"/>
          <w:marTop w:val="0"/>
          <w:marBottom w:val="0"/>
          <w:divBdr>
            <w:top w:val="none" w:sz="0" w:space="0" w:color="auto"/>
            <w:left w:val="none" w:sz="0" w:space="0" w:color="auto"/>
            <w:bottom w:val="none" w:sz="0" w:space="0" w:color="auto"/>
            <w:right w:val="none" w:sz="0" w:space="0" w:color="auto"/>
          </w:divBdr>
          <w:divsChild>
            <w:div w:id="1791389436">
              <w:marLeft w:val="0"/>
              <w:marRight w:val="0"/>
              <w:marTop w:val="0"/>
              <w:marBottom w:val="0"/>
              <w:divBdr>
                <w:top w:val="none" w:sz="0" w:space="0" w:color="auto"/>
                <w:left w:val="none" w:sz="0" w:space="0" w:color="auto"/>
                <w:bottom w:val="none" w:sz="0" w:space="0" w:color="auto"/>
                <w:right w:val="none" w:sz="0" w:space="0" w:color="auto"/>
              </w:divBdr>
              <w:divsChild>
                <w:div w:id="168312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62942">
      <w:bodyDiv w:val="1"/>
      <w:marLeft w:val="0"/>
      <w:marRight w:val="0"/>
      <w:marTop w:val="0"/>
      <w:marBottom w:val="0"/>
      <w:divBdr>
        <w:top w:val="none" w:sz="0" w:space="0" w:color="auto"/>
        <w:left w:val="none" w:sz="0" w:space="0" w:color="auto"/>
        <w:bottom w:val="none" w:sz="0" w:space="0" w:color="auto"/>
        <w:right w:val="none" w:sz="0" w:space="0" w:color="auto"/>
      </w:divBdr>
    </w:div>
    <w:div w:id="1234075372">
      <w:bodyDiv w:val="1"/>
      <w:marLeft w:val="0"/>
      <w:marRight w:val="0"/>
      <w:marTop w:val="0"/>
      <w:marBottom w:val="0"/>
      <w:divBdr>
        <w:top w:val="none" w:sz="0" w:space="0" w:color="auto"/>
        <w:left w:val="none" w:sz="0" w:space="0" w:color="auto"/>
        <w:bottom w:val="none" w:sz="0" w:space="0" w:color="auto"/>
        <w:right w:val="none" w:sz="0" w:space="0" w:color="auto"/>
      </w:divBdr>
    </w:div>
    <w:div w:id="1247612115">
      <w:bodyDiv w:val="1"/>
      <w:marLeft w:val="0"/>
      <w:marRight w:val="0"/>
      <w:marTop w:val="0"/>
      <w:marBottom w:val="0"/>
      <w:divBdr>
        <w:top w:val="none" w:sz="0" w:space="0" w:color="auto"/>
        <w:left w:val="none" w:sz="0" w:space="0" w:color="auto"/>
        <w:bottom w:val="none" w:sz="0" w:space="0" w:color="auto"/>
        <w:right w:val="none" w:sz="0" w:space="0" w:color="auto"/>
      </w:divBdr>
    </w:div>
    <w:div w:id="1276643636">
      <w:bodyDiv w:val="1"/>
      <w:marLeft w:val="0"/>
      <w:marRight w:val="0"/>
      <w:marTop w:val="0"/>
      <w:marBottom w:val="0"/>
      <w:divBdr>
        <w:top w:val="none" w:sz="0" w:space="0" w:color="auto"/>
        <w:left w:val="none" w:sz="0" w:space="0" w:color="auto"/>
        <w:bottom w:val="none" w:sz="0" w:space="0" w:color="auto"/>
        <w:right w:val="none" w:sz="0" w:space="0" w:color="auto"/>
      </w:divBdr>
    </w:div>
    <w:div w:id="1312908703">
      <w:bodyDiv w:val="1"/>
      <w:marLeft w:val="0"/>
      <w:marRight w:val="0"/>
      <w:marTop w:val="0"/>
      <w:marBottom w:val="0"/>
      <w:divBdr>
        <w:top w:val="none" w:sz="0" w:space="0" w:color="auto"/>
        <w:left w:val="none" w:sz="0" w:space="0" w:color="auto"/>
        <w:bottom w:val="none" w:sz="0" w:space="0" w:color="auto"/>
        <w:right w:val="none" w:sz="0" w:space="0" w:color="auto"/>
      </w:divBdr>
    </w:div>
    <w:div w:id="1322155832">
      <w:marLeft w:val="0"/>
      <w:marRight w:val="0"/>
      <w:marTop w:val="0"/>
      <w:marBottom w:val="0"/>
      <w:divBdr>
        <w:top w:val="none" w:sz="0" w:space="0" w:color="auto"/>
        <w:left w:val="none" w:sz="0" w:space="0" w:color="auto"/>
        <w:bottom w:val="none" w:sz="0" w:space="0" w:color="auto"/>
        <w:right w:val="none" w:sz="0" w:space="0" w:color="auto"/>
      </w:divBdr>
    </w:div>
    <w:div w:id="1322155833">
      <w:marLeft w:val="0"/>
      <w:marRight w:val="0"/>
      <w:marTop w:val="0"/>
      <w:marBottom w:val="0"/>
      <w:divBdr>
        <w:top w:val="none" w:sz="0" w:space="0" w:color="auto"/>
        <w:left w:val="none" w:sz="0" w:space="0" w:color="auto"/>
        <w:bottom w:val="none" w:sz="0" w:space="0" w:color="auto"/>
        <w:right w:val="none" w:sz="0" w:space="0" w:color="auto"/>
      </w:divBdr>
    </w:div>
    <w:div w:id="1322155834">
      <w:marLeft w:val="0"/>
      <w:marRight w:val="0"/>
      <w:marTop w:val="0"/>
      <w:marBottom w:val="0"/>
      <w:divBdr>
        <w:top w:val="none" w:sz="0" w:space="0" w:color="auto"/>
        <w:left w:val="none" w:sz="0" w:space="0" w:color="auto"/>
        <w:bottom w:val="none" w:sz="0" w:space="0" w:color="auto"/>
        <w:right w:val="none" w:sz="0" w:space="0" w:color="auto"/>
      </w:divBdr>
    </w:div>
    <w:div w:id="1322155835">
      <w:marLeft w:val="0"/>
      <w:marRight w:val="0"/>
      <w:marTop w:val="0"/>
      <w:marBottom w:val="0"/>
      <w:divBdr>
        <w:top w:val="none" w:sz="0" w:space="0" w:color="auto"/>
        <w:left w:val="none" w:sz="0" w:space="0" w:color="auto"/>
        <w:bottom w:val="none" w:sz="0" w:space="0" w:color="auto"/>
        <w:right w:val="none" w:sz="0" w:space="0" w:color="auto"/>
      </w:divBdr>
    </w:div>
    <w:div w:id="1322155836">
      <w:marLeft w:val="0"/>
      <w:marRight w:val="0"/>
      <w:marTop w:val="0"/>
      <w:marBottom w:val="0"/>
      <w:divBdr>
        <w:top w:val="none" w:sz="0" w:space="0" w:color="auto"/>
        <w:left w:val="none" w:sz="0" w:space="0" w:color="auto"/>
        <w:bottom w:val="none" w:sz="0" w:space="0" w:color="auto"/>
        <w:right w:val="none" w:sz="0" w:space="0" w:color="auto"/>
      </w:divBdr>
    </w:div>
    <w:div w:id="1322155837">
      <w:marLeft w:val="0"/>
      <w:marRight w:val="0"/>
      <w:marTop w:val="0"/>
      <w:marBottom w:val="0"/>
      <w:divBdr>
        <w:top w:val="none" w:sz="0" w:space="0" w:color="auto"/>
        <w:left w:val="none" w:sz="0" w:space="0" w:color="auto"/>
        <w:bottom w:val="none" w:sz="0" w:space="0" w:color="auto"/>
        <w:right w:val="none" w:sz="0" w:space="0" w:color="auto"/>
      </w:divBdr>
    </w:div>
    <w:div w:id="1322155838">
      <w:marLeft w:val="0"/>
      <w:marRight w:val="0"/>
      <w:marTop w:val="0"/>
      <w:marBottom w:val="0"/>
      <w:divBdr>
        <w:top w:val="none" w:sz="0" w:space="0" w:color="auto"/>
        <w:left w:val="none" w:sz="0" w:space="0" w:color="auto"/>
        <w:bottom w:val="none" w:sz="0" w:space="0" w:color="auto"/>
        <w:right w:val="none" w:sz="0" w:space="0" w:color="auto"/>
      </w:divBdr>
    </w:div>
    <w:div w:id="1322155839">
      <w:marLeft w:val="0"/>
      <w:marRight w:val="0"/>
      <w:marTop w:val="0"/>
      <w:marBottom w:val="0"/>
      <w:divBdr>
        <w:top w:val="none" w:sz="0" w:space="0" w:color="auto"/>
        <w:left w:val="none" w:sz="0" w:space="0" w:color="auto"/>
        <w:bottom w:val="none" w:sz="0" w:space="0" w:color="auto"/>
        <w:right w:val="none" w:sz="0" w:space="0" w:color="auto"/>
      </w:divBdr>
    </w:div>
    <w:div w:id="1322155840">
      <w:marLeft w:val="0"/>
      <w:marRight w:val="0"/>
      <w:marTop w:val="0"/>
      <w:marBottom w:val="0"/>
      <w:divBdr>
        <w:top w:val="none" w:sz="0" w:space="0" w:color="auto"/>
        <w:left w:val="none" w:sz="0" w:space="0" w:color="auto"/>
        <w:bottom w:val="none" w:sz="0" w:space="0" w:color="auto"/>
        <w:right w:val="none" w:sz="0" w:space="0" w:color="auto"/>
      </w:divBdr>
    </w:div>
    <w:div w:id="1322155841">
      <w:marLeft w:val="0"/>
      <w:marRight w:val="0"/>
      <w:marTop w:val="0"/>
      <w:marBottom w:val="0"/>
      <w:divBdr>
        <w:top w:val="none" w:sz="0" w:space="0" w:color="auto"/>
        <w:left w:val="none" w:sz="0" w:space="0" w:color="auto"/>
        <w:bottom w:val="none" w:sz="0" w:space="0" w:color="auto"/>
        <w:right w:val="none" w:sz="0" w:space="0" w:color="auto"/>
      </w:divBdr>
    </w:div>
    <w:div w:id="1322155842">
      <w:marLeft w:val="0"/>
      <w:marRight w:val="0"/>
      <w:marTop w:val="0"/>
      <w:marBottom w:val="0"/>
      <w:divBdr>
        <w:top w:val="none" w:sz="0" w:space="0" w:color="auto"/>
        <w:left w:val="none" w:sz="0" w:space="0" w:color="auto"/>
        <w:bottom w:val="none" w:sz="0" w:space="0" w:color="auto"/>
        <w:right w:val="none" w:sz="0" w:space="0" w:color="auto"/>
      </w:divBdr>
    </w:div>
    <w:div w:id="1322155843">
      <w:marLeft w:val="0"/>
      <w:marRight w:val="0"/>
      <w:marTop w:val="0"/>
      <w:marBottom w:val="0"/>
      <w:divBdr>
        <w:top w:val="none" w:sz="0" w:space="0" w:color="auto"/>
        <w:left w:val="none" w:sz="0" w:space="0" w:color="auto"/>
        <w:bottom w:val="none" w:sz="0" w:space="0" w:color="auto"/>
        <w:right w:val="none" w:sz="0" w:space="0" w:color="auto"/>
      </w:divBdr>
    </w:div>
    <w:div w:id="1322155844">
      <w:marLeft w:val="0"/>
      <w:marRight w:val="0"/>
      <w:marTop w:val="0"/>
      <w:marBottom w:val="0"/>
      <w:divBdr>
        <w:top w:val="none" w:sz="0" w:space="0" w:color="auto"/>
        <w:left w:val="none" w:sz="0" w:space="0" w:color="auto"/>
        <w:bottom w:val="none" w:sz="0" w:space="0" w:color="auto"/>
        <w:right w:val="none" w:sz="0" w:space="0" w:color="auto"/>
      </w:divBdr>
    </w:div>
    <w:div w:id="1322155845">
      <w:marLeft w:val="0"/>
      <w:marRight w:val="0"/>
      <w:marTop w:val="0"/>
      <w:marBottom w:val="0"/>
      <w:divBdr>
        <w:top w:val="none" w:sz="0" w:space="0" w:color="auto"/>
        <w:left w:val="none" w:sz="0" w:space="0" w:color="auto"/>
        <w:bottom w:val="none" w:sz="0" w:space="0" w:color="auto"/>
        <w:right w:val="none" w:sz="0" w:space="0" w:color="auto"/>
      </w:divBdr>
    </w:div>
    <w:div w:id="1322155846">
      <w:marLeft w:val="0"/>
      <w:marRight w:val="0"/>
      <w:marTop w:val="0"/>
      <w:marBottom w:val="0"/>
      <w:divBdr>
        <w:top w:val="none" w:sz="0" w:space="0" w:color="auto"/>
        <w:left w:val="none" w:sz="0" w:space="0" w:color="auto"/>
        <w:bottom w:val="none" w:sz="0" w:space="0" w:color="auto"/>
        <w:right w:val="none" w:sz="0" w:space="0" w:color="auto"/>
      </w:divBdr>
    </w:div>
    <w:div w:id="1322155847">
      <w:marLeft w:val="0"/>
      <w:marRight w:val="0"/>
      <w:marTop w:val="0"/>
      <w:marBottom w:val="0"/>
      <w:divBdr>
        <w:top w:val="none" w:sz="0" w:space="0" w:color="auto"/>
        <w:left w:val="none" w:sz="0" w:space="0" w:color="auto"/>
        <w:bottom w:val="none" w:sz="0" w:space="0" w:color="auto"/>
        <w:right w:val="none" w:sz="0" w:space="0" w:color="auto"/>
      </w:divBdr>
    </w:div>
    <w:div w:id="1322155848">
      <w:marLeft w:val="0"/>
      <w:marRight w:val="0"/>
      <w:marTop w:val="0"/>
      <w:marBottom w:val="0"/>
      <w:divBdr>
        <w:top w:val="none" w:sz="0" w:space="0" w:color="auto"/>
        <w:left w:val="none" w:sz="0" w:space="0" w:color="auto"/>
        <w:bottom w:val="none" w:sz="0" w:space="0" w:color="auto"/>
        <w:right w:val="none" w:sz="0" w:space="0" w:color="auto"/>
      </w:divBdr>
    </w:div>
    <w:div w:id="1322155849">
      <w:marLeft w:val="0"/>
      <w:marRight w:val="0"/>
      <w:marTop w:val="0"/>
      <w:marBottom w:val="0"/>
      <w:divBdr>
        <w:top w:val="none" w:sz="0" w:space="0" w:color="auto"/>
        <w:left w:val="none" w:sz="0" w:space="0" w:color="auto"/>
        <w:bottom w:val="none" w:sz="0" w:space="0" w:color="auto"/>
        <w:right w:val="none" w:sz="0" w:space="0" w:color="auto"/>
      </w:divBdr>
    </w:div>
    <w:div w:id="1322155850">
      <w:marLeft w:val="0"/>
      <w:marRight w:val="0"/>
      <w:marTop w:val="0"/>
      <w:marBottom w:val="0"/>
      <w:divBdr>
        <w:top w:val="none" w:sz="0" w:space="0" w:color="auto"/>
        <w:left w:val="none" w:sz="0" w:space="0" w:color="auto"/>
        <w:bottom w:val="none" w:sz="0" w:space="0" w:color="auto"/>
        <w:right w:val="none" w:sz="0" w:space="0" w:color="auto"/>
      </w:divBdr>
    </w:div>
    <w:div w:id="1322155851">
      <w:marLeft w:val="0"/>
      <w:marRight w:val="0"/>
      <w:marTop w:val="0"/>
      <w:marBottom w:val="0"/>
      <w:divBdr>
        <w:top w:val="none" w:sz="0" w:space="0" w:color="auto"/>
        <w:left w:val="none" w:sz="0" w:space="0" w:color="auto"/>
        <w:bottom w:val="none" w:sz="0" w:space="0" w:color="auto"/>
        <w:right w:val="none" w:sz="0" w:space="0" w:color="auto"/>
      </w:divBdr>
    </w:div>
    <w:div w:id="1322155852">
      <w:marLeft w:val="0"/>
      <w:marRight w:val="0"/>
      <w:marTop w:val="0"/>
      <w:marBottom w:val="0"/>
      <w:divBdr>
        <w:top w:val="none" w:sz="0" w:space="0" w:color="auto"/>
        <w:left w:val="none" w:sz="0" w:space="0" w:color="auto"/>
        <w:bottom w:val="none" w:sz="0" w:space="0" w:color="auto"/>
        <w:right w:val="none" w:sz="0" w:space="0" w:color="auto"/>
      </w:divBdr>
    </w:div>
    <w:div w:id="1322155853">
      <w:marLeft w:val="0"/>
      <w:marRight w:val="0"/>
      <w:marTop w:val="0"/>
      <w:marBottom w:val="0"/>
      <w:divBdr>
        <w:top w:val="none" w:sz="0" w:space="0" w:color="auto"/>
        <w:left w:val="none" w:sz="0" w:space="0" w:color="auto"/>
        <w:bottom w:val="none" w:sz="0" w:space="0" w:color="auto"/>
        <w:right w:val="none" w:sz="0" w:space="0" w:color="auto"/>
      </w:divBdr>
    </w:div>
    <w:div w:id="1322155854">
      <w:marLeft w:val="0"/>
      <w:marRight w:val="0"/>
      <w:marTop w:val="0"/>
      <w:marBottom w:val="0"/>
      <w:divBdr>
        <w:top w:val="none" w:sz="0" w:space="0" w:color="auto"/>
        <w:left w:val="none" w:sz="0" w:space="0" w:color="auto"/>
        <w:bottom w:val="none" w:sz="0" w:space="0" w:color="auto"/>
        <w:right w:val="none" w:sz="0" w:space="0" w:color="auto"/>
      </w:divBdr>
    </w:div>
    <w:div w:id="1322155855">
      <w:marLeft w:val="0"/>
      <w:marRight w:val="0"/>
      <w:marTop w:val="0"/>
      <w:marBottom w:val="0"/>
      <w:divBdr>
        <w:top w:val="none" w:sz="0" w:space="0" w:color="auto"/>
        <w:left w:val="none" w:sz="0" w:space="0" w:color="auto"/>
        <w:bottom w:val="none" w:sz="0" w:space="0" w:color="auto"/>
        <w:right w:val="none" w:sz="0" w:space="0" w:color="auto"/>
      </w:divBdr>
    </w:div>
    <w:div w:id="1322155856">
      <w:marLeft w:val="0"/>
      <w:marRight w:val="0"/>
      <w:marTop w:val="0"/>
      <w:marBottom w:val="0"/>
      <w:divBdr>
        <w:top w:val="none" w:sz="0" w:space="0" w:color="auto"/>
        <w:left w:val="none" w:sz="0" w:space="0" w:color="auto"/>
        <w:bottom w:val="none" w:sz="0" w:space="0" w:color="auto"/>
        <w:right w:val="none" w:sz="0" w:space="0" w:color="auto"/>
      </w:divBdr>
    </w:div>
    <w:div w:id="1322155857">
      <w:marLeft w:val="0"/>
      <w:marRight w:val="0"/>
      <w:marTop w:val="0"/>
      <w:marBottom w:val="0"/>
      <w:divBdr>
        <w:top w:val="none" w:sz="0" w:space="0" w:color="auto"/>
        <w:left w:val="none" w:sz="0" w:space="0" w:color="auto"/>
        <w:bottom w:val="none" w:sz="0" w:space="0" w:color="auto"/>
        <w:right w:val="none" w:sz="0" w:space="0" w:color="auto"/>
      </w:divBdr>
    </w:div>
    <w:div w:id="1322155858">
      <w:marLeft w:val="0"/>
      <w:marRight w:val="0"/>
      <w:marTop w:val="0"/>
      <w:marBottom w:val="0"/>
      <w:divBdr>
        <w:top w:val="none" w:sz="0" w:space="0" w:color="auto"/>
        <w:left w:val="none" w:sz="0" w:space="0" w:color="auto"/>
        <w:bottom w:val="none" w:sz="0" w:space="0" w:color="auto"/>
        <w:right w:val="none" w:sz="0" w:space="0" w:color="auto"/>
      </w:divBdr>
    </w:div>
    <w:div w:id="1322155859">
      <w:marLeft w:val="0"/>
      <w:marRight w:val="0"/>
      <w:marTop w:val="0"/>
      <w:marBottom w:val="0"/>
      <w:divBdr>
        <w:top w:val="none" w:sz="0" w:space="0" w:color="auto"/>
        <w:left w:val="none" w:sz="0" w:space="0" w:color="auto"/>
        <w:bottom w:val="none" w:sz="0" w:space="0" w:color="auto"/>
        <w:right w:val="none" w:sz="0" w:space="0" w:color="auto"/>
      </w:divBdr>
    </w:div>
    <w:div w:id="1322155860">
      <w:marLeft w:val="0"/>
      <w:marRight w:val="0"/>
      <w:marTop w:val="0"/>
      <w:marBottom w:val="0"/>
      <w:divBdr>
        <w:top w:val="none" w:sz="0" w:space="0" w:color="auto"/>
        <w:left w:val="none" w:sz="0" w:space="0" w:color="auto"/>
        <w:bottom w:val="none" w:sz="0" w:space="0" w:color="auto"/>
        <w:right w:val="none" w:sz="0" w:space="0" w:color="auto"/>
      </w:divBdr>
    </w:div>
    <w:div w:id="1322155861">
      <w:marLeft w:val="0"/>
      <w:marRight w:val="0"/>
      <w:marTop w:val="0"/>
      <w:marBottom w:val="0"/>
      <w:divBdr>
        <w:top w:val="none" w:sz="0" w:space="0" w:color="auto"/>
        <w:left w:val="none" w:sz="0" w:space="0" w:color="auto"/>
        <w:bottom w:val="none" w:sz="0" w:space="0" w:color="auto"/>
        <w:right w:val="none" w:sz="0" w:space="0" w:color="auto"/>
      </w:divBdr>
    </w:div>
    <w:div w:id="1322155862">
      <w:marLeft w:val="0"/>
      <w:marRight w:val="0"/>
      <w:marTop w:val="0"/>
      <w:marBottom w:val="0"/>
      <w:divBdr>
        <w:top w:val="none" w:sz="0" w:space="0" w:color="auto"/>
        <w:left w:val="none" w:sz="0" w:space="0" w:color="auto"/>
        <w:bottom w:val="none" w:sz="0" w:space="0" w:color="auto"/>
        <w:right w:val="none" w:sz="0" w:space="0" w:color="auto"/>
      </w:divBdr>
    </w:div>
    <w:div w:id="1322155863">
      <w:marLeft w:val="0"/>
      <w:marRight w:val="0"/>
      <w:marTop w:val="0"/>
      <w:marBottom w:val="0"/>
      <w:divBdr>
        <w:top w:val="none" w:sz="0" w:space="0" w:color="auto"/>
        <w:left w:val="none" w:sz="0" w:space="0" w:color="auto"/>
        <w:bottom w:val="none" w:sz="0" w:space="0" w:color="auto"/>
        <w:right w:val="none" w:sz="0" w:space="0" w:color="auto"/>
      </w:divBdr>
    </w:div>
    <w:div w:id="1322155864">
      <w:marLeft w:val="0"/>
      <w:marRight w:val="0"/>
      <w:marTop w:val="0"/>
      <w:marBottom w:val="0"/>
      <w:divBdr>
        <w:top w:val="none" w:sz="0" w:space="0" w:color="auto"/>
        <w:left w:val="none" w:sz="0" w:space="0" w:color="auto"/>
        <w:bottom w:val="none" w:sz="0" w:space="0" w:color="auto"/>
        <w:right w:val="none" w:sz="0" w:space="0" w:color="auto"/>
      </w:divBdr>
    </w:div>
    <w:div w:id="1322155865">
      <w:marLeft w:val="0"/>
      <w:marRight w:val="0"/>
      <w:marTop w:val="0"/>
      <w:marBottom w:val="0"/>
      <w:divBdr>
        <w:top w:val="none" w:sz="0" w:space="0" w:color="auto"/>
        <w:left w:val="none" w:sz="0" w:space="0" w:color="auto"/>
        <w:bottom w:val="none" w:sz="0" w:space="0" w:color="auto"/>
        <w:right w:val="none" w:sz="0" w:space="0" w:color="auto"/>
      </w:divBdr>
    </w:div>
    <w:div w:id="1322155866">
      <w:marLeft w:val="0"/>
      <w:marRight w:val="0"/>
      <w:marTop w:val="0"/>
      <w:marBottom w:val="0"/>
      <w:divBdr>
        <w:top w:val="none" w:sz="0" w:space="0" w:color="auto"/>
        <w:left w:val="none" w:sz="0" w:space="0" w:color="auto"/>
        <w:bottom w:val="none" w:sz="0" w:space="0" w:color="auto"/>
        <w:right w:val="none" w:sz="0" w:space="0" w:color="auto"/>
      </w:divBdr>
    </w:div>
    <w:div w:id="1322155867">
      <w:marLeft w:val="0"/>
      <w:marRight w:val="0"/>
      <w:marTop w:val="0"/>
      <w:marBottom w:val="0"/>
      <w:divBdr>
        <w:top w:val="none" w:sz="0" w:space="0" w:color="auto"/>
        <w:left w:val="none" w:sz="0" w:space="0" w:color="auto"/>
        <w:bottom w:val="none" w:sz="0" w:space="0" w:color="auto"/>
        <w:right w:val="none" w:sz="0" w:space="0" w:color="auto"/>
      </w:divBdr>
    </w:div>
    <w:div w:id="1322155868">
      <w:marLeft w:val="0"/>
      <w:marRight w:val="0"/>
      <w:marTop w:val="0"/>
      <w:marBottom w:val="0"/>
      <w:divBdr>
        <w:top w:val="none" w:sz="0" w:space="0" w:color="auto"/>
        <w:left w:val="none" w:sz="0" w:space="0" w:color="auto"/>
        <w:bottom w:val="none" w:sz="0" w:space="0" w:color="auto"/>
        <w:right w:val="none" w:sz="0" w:space="0" w:color="auto"/>
      </w:divBdr>
    </w:div>
    <w:div w:id="1322155869">
      <w:marLeft w:val="0"/>
      <w:marRight w:val="0"/>
      <w:marTop w:val="0"/>
      <w:marBottom w:val="0"/>
      <w:divBdr>
        <w:top w:val="none" w:sz="0" w:space="0" w:color="auto"/>
        <w:left w:val="none" w:sz="0" w:space="0" w:color="auto"/>
        <w:bottom w:val="none" w:sz="0" w:space="0" w:color="auto"/>
        <w:right w:val="none" w:sz="0" w:space="0" w:color="auto"/>
      </w:divBdr>
    </w:div>
    <w:div w:id="1374114154">
      <w:bodyDiv w:val="1"/>
      <w:marLeft w:val="0"/>
      <w:marRight w:val="0"/>
      <w:marTop w:val="0"/>
      <w:marBottom w:val="0"/>
      <w:divBdr>
        <w:top w:val="none" w:sz="0" w:space="0" w:color="auto"/>
        <w:left w:val="none" w:sz="0" w:space="0" w:color="auto"/>
        <w:bottom w:val="none" w:sz="0" w:space="0" w:color="auto"/>
        <w:right w:val="none" w:sz="0" w:space="0" w:color="auto"/>
      </w:divBdr>
    </w:div>
    <w:div w:id="1423258785">
      <w:bodyDiv w:val="1"/>
      <w:marLeft w:val="0"/>
      <w:marRight w:val="0"/>
      <w:marTop w:val="0"/>
      <w:marBottom w:val="0"/>
      <w:divBdr>
        <w:top w:val="none" w:sz="0" w:space="0" w:color="auto"/>
        <w:left w:val="none" w:sz="0" w:space="0" w:color="auto"/>
        <w:bottom w:val="none" w:sz="0" w:space="0" w:color="auto"/>
        <w:right w:val="none" w:sz="0" w:space="0" w:color="auto"/>
      </w:divBdr>
    </w:div>
    <w:div w:id="1441101775">
      <w:bodyDiv w:val="1"/>
      <w:marLeft w:val="0"/>
      <w:marRight w:val="0"/>
      <w:marTop w:val="0"/>
      <w:marBottom w:val="0"/>
      <w:divBdr>
        <w:top w:val="none" w:sz="0" w:space="0" w:color="auto"/>
        <w:left w:val="none" w:sz="0" w:space="0" w:color="auto"/>
        <w:bottom w:val="none" w:sz="0" w:space="0" w:color="auto"/>
        <w:right w:val="none" w:sz="0" w:space="0" w:color="auto"/>
      </w:divBdr>
      <w:divsChild>
        <w:div w:id="407582596">
          <w:marLeft w:val="0"/>
          <w:marRight w:val="0"/>
          <w:marTop w:val="0"/>
          <w:marBottom w:val="0"/>
          <w:divBdr>
            <w:top w:val="none" w:sz="0" w:space="6" w:color="auto"/>
            <w:left w:val="none" w:sz="0" w:space="0" w:color="auto"/>
            <w:bottom w:val="single" w:sz="6" w:space="0" w:color="EAEAEA"/>
            <w:right w:val="none" w:sz="0" w:space="0" w:color="auto"/>
          </w:divBdr>
          <w:divsChild>
            <w:div w:id="1329867476">
              <w:marLeft w:val="0"/>
              <w:marRight w:val="0"/>
              <w:marTop w:val="0"/>
              <w:marBottom w:val="0"/>
              <w:divBdr>
                <w:top w:val="none" w:sz="0" w:space="0" w:color="auto"/>
                <w:left w:val="none" w:sz="0" w:space="0" w:color="auto"/>
                <w:bottom w:val="none" w:sz="0" w:space="0" w:color="auto"/>
                <w:right w:val="none" w:sz="0" w:space="0" w:color="auto"/>
              </w:divBdr>
            </w:div>
          </w:divsChild>
        </w:div>
        <w:div w:id="1938102209">
          <w:marLeft w:val="0"/>
          <w:marRight w:val="0"/>
          <w:marTop w:val="0"/>
          <w:marBottom w:val="0"/>
          <w:divBdr>
            <w:top w:val="none" w:sz="0" w:space="6" w:color="auto"/>
            <w:left w:val="none" w:sz="0" w:space="0" w:color="auto"/>
            <w:bottom w:val="single" w:sz="6" w:space="0" w:color="EAEAEA"/>
            <w:right w:val="none" w:sz="0" w:space="0" w:color="auto"/>
          </w:divBdr>
          <w:divsChild>
            <w:div w:id="808672392">
              <w:marLeft w:val="0"/>
              <w:marRight w:val="0"/>
              <w:marTop w:val="0"/>
              <w:marBottom w:val="0"/>
              <w:divBdr>
                <w:top w:val="none" w:sz="0" w:space="0" w:color="auto"/>
                <w:left w:val="none" w:sz="0" w:space="0" w:color="auto"/>
                <w:bottom w:val="none" w:sz="0" w:space="0" w:color="auto"/>
                <w:right w:val="none" w:sz="0" w:space="0" w:color="auto"/>
              </w:divBdr>
            </w:div>
          </w:divsChild>
        </w:div>
        <w:div w:id="2037346623">
          <w:marLeft w:val="0"/>
          <w:marRight w:val="0"/>
          <w:marTop w:val="0"/>
          <w:marBottom w:val="0"/>
          <w:divBdr>
            <w:top w:val="none" w:sz="0" w:space="6" w:color="auto"/>
            <w:left w:val="none" w:sz="0" w:space="0" w:color="auto"/>
            <w:bottom w:val="single" w:sz="6" w:space="0" w:color="EAEAEA"/>
            <w:right w:val="none" w:sz="0" w:space="0" w:color="auto"/>
          </w:divBdr>
          <w:divsChild>
            <w:div w:id="1427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6599">
      <w:bodyDiv w:val="1"/>
      <w:marLeft w:val="0"/>
      <w:marRight w:val="0"/>
      <w:marTop w:val="0"/>
      <w:marBottom w:val="0"/>
      <w:divBdr>
        <w:top w:val="none" w:sz="0" w:space="0" w:color="auto"/>
        <w:left w:val="none" w:sz="0" w:space="0" w:color="auto"/>
        <w:bottom w:val="none" w:sz="0" w:space="0" w:color="auto"/>
        <w:right w:val="none" w:sz="0" w:space="0" w:color="auto"/>
      </w:divBdr>
    </w:div>
    <w:div w:id="1464539758">
      <w:bodyDiv w:val="1"/>
      <w:marLeft w:val="0"/>
      <w:marRight w:val="0"/>
      <w:marTop w:val="0"/>
      <w:marBottom w:val="0"/>
      <w:divBdr>
        <w:top w:val="none" w:sz="0" w:space="0" w:color="auto"/>
        <w:left w:val="none" w:sz="0" w:space="0" w:color="auto"/>
        <w:bottom w:val="none" w:sz="0" w:space="0" w:color="auto"/>
        <w:right w:val="none" w:sz="0" w:space="0" w:color="auto"/>
      </w:divBdr>
    </w:div>
    <w:div w:id="1561938307">
      <w:bodyDiv w:val="1"/>
      <w:marLeft w:val="0"/>
      <w:marRight w:val="0"/>
      <w:marTop w:val="0"/>
      <w:marBottom w:val="0"/>
      <w:divBdr>
        <w:top w:val="none" w:sz="0" w:space="0" w:color="auto"/>
        <w:left w:val="none" w:sz="0" w:space="0" w:color="auto"/>
        <w:bottom w:val="none" w:sz="0" w:space="0" w:color="auto"/>
        <w:right w:val="none" w:sz="0" w:space="0" w:color="auto"/>
      </w:divBdr>
    </w:div>
    <w:div w:id="1574004173">
      <w:bodyDiv w:val="1"/>
      <w:marLeft w:val="0"/>
      <w:marRight w:val="0"/>
      <w:marTop w:val="0"/>
      <w:marBottom w:val="0"/>
      <w:divBdr>
        <w:top w:val="none" w:sz="0" w:space="0" w:color="auto"/>
        <w:left w:val="none" w:sz="0" w:space="0" w:color="auto"/>
        <w:bottom w:val="none" w:sz="0" w:space="0" w:color="auto"/>
        <w:right w:val="none" w:sz="0" w:space="0" w:color="auto"/>
      </w:divBdr>
    </w:div>
    <w:div w:id="1607344819">
      <w:bodyDiv w:val="1"/>
      <w:marLeft w:val="0"/>
      <w:marRight w:val="0"/>
      <w:marTop w:val="0"/>
      <w:marBottom w:val="0"/>
      <w:divBdr>
        <w:top w:val="none" w:sz="0" w:space="0" w:color="auto"/>
        <w:left w:val="none" w:sz="0" w:space="0" w:color="auto"/>
        <w:bottom w:val="none" w:sz="0" w:space="0" w:color="auto"/>
        <w:right w:val="none" w:sz="0" w:space="0" w:color="auto"/>
      </w:divBdr>
    </w:div>
    <w:div w:id="1653023498">
      <w:bodyDiv w:val="1"/>
      <w:marLeft w:val="0"/>
      <w:marRight w:val="0"/>
      <w:marTop w:val="0"/>
      <w:marBottom w:val="0"/>
      <w:divBdr>
        <w:top w:val="none" w:sz="0" w:space="0" w:color="auto"/>
        <w:left w:val="none" w:sz="0" w:space="0" w:color="auto"/>
        <w:bottom w:val="none" w:sz="0" w:space="0" w:color="auto"/>
        <w:right w:val="none" w:sz="0" w:space="0" w:color="auto"/>
      </w:divBdr>
    </w:div>
    <w:div w:id="1659503331">
      <w:bodyDiv w:val="1"/>
      <w:marLeft w:val="0"/>
      <w:marRight w:val="0"/>
      <w:marTop w:val="0"/>
      <w:marBottom w:val="0"/>
      <w:divBdr>
        <w:top w:val="none" w:sz="0" w:space="0" w:color="auto"/>
        <w:left w:val="none" w:sz="0" w:space="0" w:color="auto"/>
        <w:bottom w:val="none" w:sz="0" w:space="0" w:color="auto"/>
        <w:right w:val="none" w:sz="0" w:space="0" w:color="auto"/>
      </w:divBdr>
      <w:divsChild>
        <w:div w:id="1921676562">
          <w:marLeft w:val="0"/>
          <w:marRight w:val="0"/>
          <w:marTop w:val="0"/>
          <w:marBottom w:val="0"/>
          <w:divBdr>
            <w:top w:val="none" w:sz="0" w:space="0" w:color="auto"/>
            <w:left w:val="none" w:sz="0" w:space="0" w:color="auto"/>
            <w:bottom w:val="none" w:sz="0" w:space="0" w:color="auto"/>
            <w:right w:val="none" w:sz="0" w:space="0" w:color="auto"/>
          </w:divBdr>
          <w:divsChild>
            <w:div w:id="1633050850">
              <w:marLeft w:val="0"/>
              <w:marRight w:val="0"/>
              <w:marTop w:val="0"/>
              <w:marBottom w:val="0"/>
              <w:divBdr>
                <w:top w:val="none" w:sz="0" w:space="0" w:color="auto"/>
                <w:left w:val="none" w:sz="0" w:space="0" w:color="auto"/>
                <w:bottom w:val="none" w:sz="0" w:space="0" w:color="auto"/>
                <w:right w:val="none" w:sz="0" w:space="0" w:color="auto"/>
              </w:divBdr>
              <w:divsChild>
                <w:div w:id="10647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153963">
      <w:bodyDiv w:val="1"/>
      <w:marLeft w:val="0"/>
      <w:marRight w:val="0"/>
      <w:marTop w:val="0"/>
      <w:marBottom w:val="0"/>
      <w:divBdr>
        <w:top w:val="none" w:sz="0" w:space="0" w:color="auto"/>
        <w:left w:val="none" w:sz="0" w:space="0" w:color="auto"/>
        <w:bottom w:val="none" w:sz="0" w:space="0" w:color="auto"/>
        <w:right w:val="none" w:sz="0" w:space="0" w:color="auto"/>
      </w:divBdr>
    </w:div>
    <w:div w:id="1676573578">
      <w:bodyDiv w:val="1"/>
      <w:marLeft w:val="0"/>
      <w:marRight w:val="0"/>
      <w:marTop w:val="0"/>
      <w:marBottom w:val="0"/>
      <w:divBdr>
        <w:top w:val="none" w:sz="0" w:space="0" w:color="auto"/>
        <w:left w:val="none" w:sz="0" w:space="0" w:color="auto"/>
        <w:bottom w:val="none" w:sz="0" w:space="0" w:color="auto"/>
        <w:right w:val="none" w:sz="0" w:space="0" w:color="auto"/>
      </w:divBdr>
    </w:div>
    <w:div w:id="1680886782">
      <w:bodyDiv w:val="1"/>
      <w:marLeft w:val="0"/>
      <w:marRight w:val="0"/>
      <w:marTop w:val="0"/>
      <w:marBottom w:val="0"/>
      <w:divBdr>
        <w:top w:val="none" w:sz="0" w:space="0" w:color="auto"/>
        <w:left w:val="none" w:sz="0" w:space="0" w:color="auto"/>
        <w:bottom w:val="none" w:sz="0" w:space="0" w:color="auto"/>
        <w:right w:val="none" w:sz="0" w:space="0" w:color="auto"/>
      </w:divBdr>
    </w:div>
    <w:div w:id="1701082148">
      <w:bodyDiv w:val="1"/>
      <w:marLeft w:val="0"/>
      <w:marRight w:val="0"/>
      <w:marTop w:val="0"/>
      <w:marBottom w:val="0"/>
      <w:divBdr>
        <w:top w:val="none" w:sz="0" w:space="0" w:color="auto"/>
        <w:left w:val="none" w:sz="0" w:space="0" w:color="auto"/>
        <w:bottom w:val="none" w:sz="0" w:space="0" w:color="auto"/>
        <w:right w:val="none" w:sz="0" w:space="0" w:color="auto"/>
      </w:divBdr>
    </w:div>
    <w:div w:id="1711026201">
      <w:bodyDiv w:val="1"/>
      <w:marLeft w:val="0"/>
      <w:marRight w:val="0"/>
      <w:marTop w:val="0"/>
      <w:marBottom w:val="0"/>
      <w:divBdr>
        <w:top w:val="none" w:sz="0" w:space="0" w:color="auto"/>
        <w:left w:val="none" w:sz="0" w:space="0" w:color="auto"/>
        <w:bottom w:val="none" w:sz="0" w:space="0" w:color="auto"/>
        <w:right w:val="none" w:sz="0" w:space="0" w:color="auto"/>
      </w:divBdr>
    </w:div>
    <w:div w:id="1731689212">
      <w:bodyDiv w:val="1"/>
      <w:marLeft w:val="0"/>
      <w:marRight w:val="0"/>
      <w:marTop w:val="0"/>
      <w:marBottom w:val="0"/>
      <w:divBdr>
        <w:top w:val="none" w:sz="0" w:space="0" w:color="auto"/>
        <w:left w:val="none" w:sz="0" w:space="0" w:color="auto"/>
        <w:bottom w:val="none" w:sz="0" w:space="0" w:color="auto"/>
        <w:right w:val="none" w:sz="0" w:space="0" w:color="auto"/>
      </w:divBdr>
      <w:divsChild>
        <w:div w:id="398211269">
          <w:marLeft w:val="0"/>
          <w:marRight w:val="0"/>
          <w:marTop w:val="0"/>
          <w:marBottom w:val="0"/>
          <w:divBdr>
            <w:top w:val="none" w:sz="0" w:space="0" w:color="auto"/>
            <w:left w:val="none" w:sz="0" w:space="0" w:color="auto"/>
            <w:bottom w:val="none" w:sz="0" w:space="0" w:color="auto"/>
            <w:right w:val="none" w:sz="0" w:space="0" w:color="auto"/>
          </w:divBdr>
        </w:div>
      </w:divsChild>
    </w:div>
    <w:div w:id="1753771503">
      <w:bodyDiv w:val="1"/>
      <w:marLeft w:val="0"/>
      <w:marRight w:val="0"/>
      <w:marTop w:val="0"/>
      <w:marBottom w:val="0"/>
      <w:divBdr>
        <w:top w:val="none" w:sz="0" w:space="0" w:color="auto"/>
        <w:left w:val="none" w:sz="0" w:space="0" w:color="auto"/>
        <w:bottom w:val="none" w:sz="0" w:space="0" w:color="auto"/>
        <w:right w:val="none" w:sz="0" w:space="0" w:color="auto"/>
      </w:divBdr>
    </w:div>
    <w:div w:id="1760249022">
      <w:bodyDiv w:val="1"/>
      <w:marLeft w:val="0"/>
      <w:marRight w:val="0"/>
      <w:marTop w:val="0"/>
      <w:marBottom w:val="0"/>
      <w:divBdr>
        <w:top w:val="none" w:sz="0" w:space="0" w:color="auto"/>
        <w:left w:val="none" w:sz="0" w:space="0" w:color="auto"/>
        <w:bottom w:val="none" w:sz="0" w:space="0" w:color="auto"/>
        <w:right w:val="none" w:sz="0" w:space="0" w:color="auto"/>
      </w:divBdr>
    </w:div>
    <w:div w:id="1790079554">
      <w:bodyDiv w:val="1"/>
      <w:marLeft w:val="0"/>
      <w:marRight w:val="0"/>
      <w:marTop w:val="0"/>
      <w:marBottom w:val="0"/>
      <w:divBdr>
        <w:top w:val="none" w:sz="0" w:space="0" w:color="auto"/>
        <w:left w:val="none" w:sz="0" w:space="0" w:color="auto"/>
        <w:bottom w:val="none" w:sz="0" w:space="0" w:color="auto"/>
        <w:right w:val="none" w:sz="0" w:space="0" w:color="auto"/>
      </w:divBdr>
    </w:div>
    <w:div w:id="1796408545">
      <w:bodyDiv w:val="1"/>
      <w:marLeft w:val="0"/>
      <w:marRight w:val="0"/>
      <w:marTop w:val="0"/>
      <w:marBottom w:val="0"/>
      <w:divBdr>
        <w:top w:val="none" w:sz="0" w:space="0" w:color="auto"/>
        <w:left w:val="none" w:sz="0" w:space="0" w:color="auto"/>
        <w:bottom w:val="none" w:sz="0" w:space="0" w:color="auto"/>
        <w:right w:val="none" w:sz="0" w:space="0" w:color="auto"/>
      </w:divBdr>
    </w:div>
    <w:div w:id="1836453682">
      <w:bodyDiv w:val="1"/>
      <w:marLeft w:val="0"/>
      <w:marRight w:val="0"/>
      <w:marTop w:val="0"/>
      <w:marBottom w:val="0"/>
      <w:divBdr>
        <w:top w:val="none" w:sz="0" w:space="0" w:color="auto"/>
        <w:left w:val="none" w:sz="0" w:space="0" w:color="auto"/>
        <w:bottom w:val="none" w:sz="0" w:space="0" w:color="auto"/>
        <w:right w:val="none" w:sz="0" w:space="0" w:color="auto"/>
      </w:divBdr>
      <w:divsChild>
        <w:div w:id="699209864">
          <w:marLeft w:val="0"/>
          <w:marRight w:val="0"/>
          <w:marTop w:val="0"/>
          <w:marBottom w:val="0"/>
          <w:divBdr>
            <w:top w:val="none" w:sz="0" w:space="0" w:color="auto"/>
            <w:left w:val="none" w:sz="0" w:space="0" w:color="auto"/>
            <w:bottom w:val="none" w:sz="0" w:space="0" w:color="auto"/>
            <w:right w:val="none" w:sz="0" w:space="0" w:color="auto"/>
          </w:divBdr>
        </w:div>
        <w:div w:id="851183441">
          <w:marLeft w:val="0"/>
          <w:marRight w:val="0"/>
          <w:marTop w:val="0"/>
          <w:marBottom w:val="0"/>
          <w:divBdr>
            <w:top w:val="none" w:sz="0" w:space="0" w:color="auto"/>
            <w:left w:val="none" w:sz="0" w:space="0" w:color="auto"/>
            <w:bottom w:val="none" w:sz="0" w:space="0" w:color="auto"/>
            <w:right w:val="none" w:sz="0" w:space="0" w:color="auto"/>
          </w:divBdr>
        </w:div>
        <w:div w:id="1016080703">
          <w:marLeft w:val="0"/>
          <w:marRight w:val="0"/>
          <w:marTop w:val="0"/>
          <w:marBottom w:val="0"/>
          <w:divBdr>
            <w:top w:val="none" w:sz="0" w:space="0" w:color="auto"/>
            <w:left w:val="none" w:sz="0" w:space="0" w:color="auto"/>
            <w:bottom w:val="none" w:sz="0" w:space="0" w:color="auto"/>
            <w:right w:val="none" w:sz="0" w:space="0" w:color="auto"/>
          </w:divBdr>
        </w:div>
        <w:div w:id="2096854357">
          <w:marLeft w:val="0"/>
          <w:marRight w:val="0"/>
          <w:marTop w:val="0"/>
          <w:marBottom w:val="0"/>
          <w:divBdr>
            <w:top w:val="none" w:sz="0" w:space="0" w:color="auto"/>
            <w:left w:val="none" w:sz="0" w:space="0" w:color="auto"/>
            <w:bottom w:val="none" w:sz="0" w:space="0" w:color="auto"/>
            <w:right w:val="none" w:sz="0" w:space="0" w:color="auto"/>
          </w:divBdr>
        </w:div>
      </w:divsChild>
    </w:div>
    <w:div w:id="1867284049">
      <w:bodyDiv w:val="1"/>
      <w:marLeft w:val="0"/>
      <w:marRight w:val="0"/>
      <w:marTop w:val="0"/>
      <w:marBottom w:val="0"/>
      <w:divBdr>
        <w:top w:val="none" w:sz="0" w:space="0" w:color="auto"/>
        <w:left w:val="none" w:sz="0" w:space="0" w:color="auto"/>
        <w:bottom w:val="none" w:sz="0" w:space="0" w:color="auto"/>
        <w:right w:val="none" w:sz="0" w:space="0" w:color="auto"/>
      </w:divBdr>
    </w:div>
    <w:div w:id="1867593800">
      <w:bodyDiv w:val="1"/>
      <w:marLeft w:val="0"/>
      <w:marRight w:val="0"/>
      <w:marTop w:val="0"/>
      <w:marBottom w:val="0"/>
      <w:divBdr>
        <w:top w:val="none" w:sz="0" w:space="0" w:color="auto"/>
        <w:left w:val="none" w:sz="0" w:space="0" w:color="auto"/>
        <w:bottom w:val="none" w:sz="0" w:space="0" w:color="auto"/>
        <w:right w:val="none" w:sz="0" w:space="0" w:color="auto"/>
      </w:divBdr>
    </w:div>
    <w:div w:id="1874879224">
      <w:bodyDiv w:val="1"/>
      <w:marLeft w:val="0"/>
      <w:marRight w:val="0"/>
      <w:marTop w:val="0"/>
      <w:marBottom w:val="0"/>
      <w:divBdr>
        <w:top w:val="none" w:sz="0" w:space="0" w:color="auto"/>
        <w:left w:val="none" w:sz="0" w:space="0" w:color="auto"/>
        <w:bottom w:val="none" w:sz="0" w:space="0" w:color="auto"/>
        <w:right w:val="none" w:sz="0" w:space="0" w:color="auto"/>
      </w:divBdr>
    </w:div>
    <w:div w:id="1879663875">
      <w:bodyDiv w:val="1"/>
      <w:marLeft w:val="0"/>
      <w:marRight w:val="0"/>
      <w:marTop w:val="0"/>
      <w:marBottom w:val="0"/>
      <w:divBdr>
        <w:top w:val="none" w:sz="0" w:space="0" w:color="auto"/>
        <w:left w:val="none" w:sz="0" w:space="0" w:color="auto"/>
        <w:bottom w:val="none" w:sz="0" w:space="0" w:color="auto"/>
        <w:right w:val="none" w:sz="0" w:space="0" w:color="auto"/>
      </w:divBdr>
    </w:div>
    <w:div w:id="1895000023">
      <w:bodyDiv w:val="1"/>
      <w:marLeft w:val="0"/>
      <w:marRight w:val="0"/>
      <w:marTop w:val="0"/>
      <w:marBottom w:val="0"/>
      <w:divBdr>
        <w:top w:val="none" w:sz="0" w:space="0" w:color="auto"/>
        <w:left w:val="none" w:sz="0" w:space="0" w:color="auto"/>
        <w:bottom w:val="none" w:sz="0" w:space="0" w:color="auto"/>
        <w:right w:val="none" w:sz="0" w:space="0" w:color="auto"/>
      </w:divBdr>
    </w:div>
    <w:div w:id="1895508707">
      <w:bodyDiv w:val="1"/>
      <w:marLeft w:val="0"/>
      <w:marRight w:val="0"/>
      <w:marTop w:val="0"/>
      <w:marBottom w:val="0"/>
      <w:divBdr>
        <w:top w:val="none" w:sz="0" w:space="0" w:color="auto"/>
        <w:left w:val="none" w:sz="0" w:space="0" w:color="auto"/>
        <w:bottom w:val="none" w:sz="0" w:space="0" w:color="auto"/>
        <w:right w:val="none" w:sz="0" w:space="0" w:color="auto"/>
      </w:divBdr>
    </w:div>
    <w:div w:id="1925646388">
      <w:bodyDiv w:val="1"/>
      <w:marLeft w:val="0"/>
      <w:marRight w:val="0"/>
      <w:marTop w:val="0"/>
      <w:marBottom w:val="0"/>
      <w:divBdr>
        <w:top w:val="none" w:sz="0" w:space="0" w:color="auto"/>
        <w:left w:val="none" w:sz="0" w:space="0" w:color="auto"/>
        <w:bottom w:val="none" w:sz="0" w:space="0" w:color="auto"/>
        <w:right w:val="none" w:sz="0" w:space="0" w:color="auto"/>
      </w:divBdr>
      <w:divsChild>
        <w:div w:id="293291529">
          <w:marLeft w:val="0"/>
          <w:marRight w:val="0"/>
          <w:marTop w:val="0"/>
          <w:marBottom w:val="0"/>
          <w:divBdr>
            <w:top w:val="none" w:sz="0" w:space="0" w:color="auto"/>
            <w:left w:val="none" w:sz="0" w:space="0" w:color="auto"/>
            <w:bottom w:val="none" w:sz="0" w:space="0" w:color="auto"/>
            <w:right w:val="none" w:sz="0" w:space="0" w:color="auto"/>
          </w:divBdr>
          <w:divsChild>
            <w:div w:id="1920670649">
              <w:marLeft w:val="0"/>
              <w:marRight w:val="0"/>
              <w:marTop w:val="0"/>
              <w:marBottom w:val="0"/>
              <w:divBdr>
                <w:top w:val="none" w:sz="0" w:space="0" w:color="auto"/>
                <w:left w:val="none" w:sz="0" w:space="0" w:color="auto"/>
                <w:bottom w:val="none" w:sz="0" w:space="0" w:color="auto"/>
                <w:right w:val="none" w:sz="0" w:space="0" w:color="auto"/>
              </w:divBdr>
            </w:div>
          </w:divsChild>
        </w:div>
        <w:div w:id="906258258">
          <w:marLeft w:val="0"/>
          <w:marRight w:val="0"/>
          <w:marTop w:val="0"/>
          <w:marBottom w:val="300"/>
          <w:divBdr>
            <w:top w:val="none" w:sz="0" w:space="0" w:color="auto"/>
            <w:left w:val="none" w:sz="0" w:space="0" w:color="auto"/>
            <w:bottom w:val="single" w:sz="36" w:space="31" w:color="FE0000"/>
            <w:right w:val="none" w:sz="0" w:space="0" w:color="auto"/>
          </w:divBdr>
        </w:div>
        <w:div w:id="1724133252">
          <w:marLeft w:val="0"/>
          <w:marRight w:val="0"/>
          <w:marTop w:val="0"/>
          <w:marBottom w:val="0"/>
          <w:divBdr>
            <w:top w:val="none" w:sz="0" w:space="0" w:color="auto"/>
            <w:left w:val="none" w:sz="0" w:space="0" w:color="auto"/>
            <w:bottom w:val="none" w:sz="0" w:space="0" w:color="auto"/>
            <w:right w:val="none" w:sz="0" w:space="0" w:color="auto"/>
          </w:divBdr>
        </w:div>
      </w:divsChild>
    </w:div>
    <w:div w:id="1969120501">
      <w:bodyDiv w:val="1"/>
      <w:marLeft w:val="0"/>
      <w:marRight w:val="0"/>
      <w:marTop w:val="0"/>
      <w:marBottom w:val="0"/>
      <w:divBdr>
        <w:top w:val="none" w:sz="0" w:space="0" w:color="auto"/>
        <w:left w:val="none" w:sz="0" w:space="0" w:color="auto"/>
        <w:bottom w:val="none" w:sz="0" w:space="0" w:color="auto"/>
        <w:right w:val="none" w:sz="0" w:space="0" w:color="auto"/>
      </w:divBdr>
      <w:divsChild>
        <w:div w:id="237979649">
          <w:marLeft w:val="0"/>
          <w:marRight w:val="0"/>
          <w:marTop w:val="0"/>
          <w:marBottom w:val="0"/>
          <w:divBdr>
            <w:top w:val="none" w:sz="0" w:space="0" w:color="auto"/>
            <w:left w:val="none" w:sz="0" w:space="0" w:color="auto"/>
            <w:bottom w:val="none" w:sz="0" w:space="0" w:color="auto"/>
            <w:right w:val="none" w:sz="0" w:space="0" w:color="auto"/>
          </w:divBdr>
          <w:divsChild>
            <w:div w:id="1798992037">
              <w:marLeft w:val="0"/>
              <w:marRight w:val="0"/>
              <w:marTop w:val="0"/>
              <w:marBottom w:val="0"/>
              <w:divBdr>
                <w:top w:val="none" w:sz="0" w:space="0" w:color="auto"/>
                <w:left w:val="none" w:sz="0" w:space="0" w:color="auto"/>
                <w:bottom w:val="none" w:sz="0" w:space="0" w:color="auto"/>
                <w:right w:val="none" w:sz="0" w:space="0" w:color="auto"/>
              </w:divBdr>
              <w:divsChild>
                <w:div w:id="8895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50851">
      <w:bodyDiv w:val="1"/>
      <w:marLeft w:val="0"/>
      <w:marRight w:val="0"/>
      <w:marTop w:val="0"/>
      <w:marBottom w:val="0"/>
      <w:divBdr>
        <w:top w:val="none" w:sz="0" w:space="0" w:color="auto"/>
        <w:left w:val="none" w:sz="0" w:space="0" w:color="auto"/>
        <w:bottom w:val="none" w:sz="0" w:space="0" w:color="auto"/>
        <w:right w:val="none" w:sz="0" w:space="0" w:color="auto"/>
      </w:divBdr>
    </w:div>
    <w:div w:id="2110655674">
      <w:bodyDiv w:val="1"/>
      <w:marLeft w:val="0"/>
      <w:marRight w:val="0"/>
      <w:marTop w:val="0"/>
      <w:marBottom w:val="0"/>
      <w:divBdr>
        <w:top w:val="none" w:sz="0" w:space="0" w:color="auto"/>
        <w:left w:val="none" w:sz="0" w:space="0" w:color="auto"/>
        <w:bottom w:val="none" w:sz="0" w:space="0" w:color="auto"/>
        <w:right w:val="none" w:sz="0" w:space="0" w:color="auto"/>
      </w:divBdr>
    </w:div>
    <w:div w:id="2139296868">
      <w:bodyDiv w:val="1"/>
      <w:marLeft w:val="0"/>
      <w:marRight w:val="0"/>
      <w:marTop w:val="0"/>
      <w:marBottom w:val="0"/>
      <w:divBdr>
        <w:top w:val="none" w:sz="0" w:space="0" w:color="auto"/>
        <w:left w:val="none" w:sz="0" w:space="0" w:color="auto"/>
        <w:bottom w:val="none" w:sz="0" w:space="0" w:color="auto"/>
        <w:right w:val="none" w:sz="0" w:space="0" w:color="auto"/>
      </w:divBdr>
    </w:div>
    <w:div w:id="214061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accessaustralia.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eetingplaceforum.org" TargetMode="External"/><Relationship Id="rId4" Type="http://schemas.openxmlformats.org/officeDocument/2006/relationships/webSettings" Target="webSettings.xml"/><Relationship Id="rId9" Type="http://schemas.openxmlformats.org/officeDocument/2006/relationships/hyperlink" Target="http://www.meetingplaceforum.org" TargetMode="Externa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www.artsaccessaustralia.org" TargetMode="External"/><Relationship Id="rId1" Type="http://schemas.openxmlformats.org/officeDocument/2006/relationships/hyperlink" Target="mailto:info@artsaccessaustral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4561</Words>
  <Characters>25999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Arts Access Australia</vt:lpstr>
    </vt:vector>
  </TitlesOfParts>
  <Company>Access Arts Inc</Company>
  <LinksUpToDate>false</LinksUpToDate>
  <CharactersWithSpaces>30500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Access Australia</dc:title>
  <dc:subject/>
  <dc:creator>Emma Bennison</dc:creator>
  <cp:keywords/>
  <dc:description/>
  <cp:lastModifiedBy>Naomi Chainey</cp:lastModifiedBy>
  <cp:revision>2</cp:revision>
  <cp:lastPrinted>2020-05-19T03:45:00Z</cp:lastPrinted>
  <dcterms:created xsi:type="dcterms:W3CDTF">2020-06-12T04:10:00Z</dcterms:created>
  <dcterms:modified xsi:type="dcterms:W3CDTF">2020-06-12T04:10:00Z</dcterms:modified>
</cp:coreProperties>
</file>